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3B685" w14:textId="77777777" w:rsidR="00EF2A90" w:rsidRDefault="00EF2A90" w:rsidP="005D719D">
      <w:pPr>
        <w:ind w:right="143"/>
        <w:jc w:val="right"/>
        <w:rPr>
          <w:rFonts w:ascii="Arial" w:hAnsi="Arial" w:cs="Arial"/>
          <w:b/>
          <w:sz w:val="22"/>
          <w:szCs w:val="22"/>
        </w:rPr>
      </w:pPr>
    </w:p>
    <w:p w14:paraId="7C0C9CC9" w14:textId="7A062B9A" w:rsidR="007F1D1F" w:rsidRPr="005D719D" w:rsidRDefault="007F1D1F" w:rsidP="005D719D">
      <w:pPr>
        <w:ind w:right="143"/>
        <w:jc w:val="right"/>
        <w:rPr>
          <w:rFonts w:ascii="Arial" w:hAnsi="Arial" w:cs="Arial"/>
          <w:sz w:val="22"/>
          <w:szCs w:val="22"/>
          <w:lang w:eastAsia="ar-SA"/>
        </w:rPr>
      </w:pPr>
      <w:r w:rsidRPr="00132A3A">
        <w:rPr>
          <w:rFonts w:ascii="Arial" w:hAnsi="Arial" w:cs="Arial"/>
          <w:b/>
          <w:sz w:val="22"/>
          <w:szCs w:val="22"/>
        </w:rPr>
        <w:t>Zał</w:t>
      </w:r>
      <w:r w:rsidR="008F2977">
        <w:rPr>
          <w:rFonts w:ascii="Arial" w:hAnsi="Arial" w:cs="Arial"/>
          <w:b/>
          <w:sz w:val="22"/>
          <w:szCs w:val="22"/>
        </w:rPr>
        <w:t>ącznik nr 2 do S</w:t>
      </w:r>
      <w:r w:rsidRPr="00132A3A">
        <w:rPr>
          <w:rFonts w:ascii="Arial" w:hAnsi="Arial" w:cs="Arial"/>
          <w:b/>
          <w:sz w:val="22"/>
          <w:szCs w:val="22"/>
        </w:rPr>
        <w:t>WZ</w:t>
      </w:r>
    </w:p>
    <w:p w14:paraId="0AE7D32B" w14:textId="77777777" w:rsidR="00683305" w:rsidRPr="00132A3A" w:rsidRDefault="00683305" w:rsidP="005D719D">
      <w:pPr>
        <w:spacing w:line="276" w:lineRule="auto"/>
        <w:ind w:right="143"/>
        <w:jc w:val="right"/>
        <w:rPr>
          <w:rFonts w:ascii="Arial" w:hAnsi="Arial" w:cs="Arial"/>
          <w:b/>
          <w:sz w:val="22"/>
          <w:szCs w:val="22"/>
        </w:rPr>
      </w:pPr>
      <w:r w:rsidRPr="00AA037C">
        <w:rPr>
          <w:b/>
          <w:i/>
          <w:sz w:val="20"/>
          <w:szCs w:val="20"/>
        </w:rPr>
        <w:t xml:space="preserve">Uwaga: oświadczenie składa każdy wykonawca wraz z ofertą </w:t>
      </w:r>
      <w:r w:rsidRPr="00AA037C">
        <w:rPr>
          <w:i/>
          <w:sz w:val="20"/>
          <w:szCs w:val="20"/>
        </w:rPr>
        <w:t>(w przypadku wspólnego ubiegania się</w:t>
      </w:r>
      <w:r w:rsidRPr="00AA037C">
        <w:rPr>
          <w:b/>
          <w:i/>
          <w:sz w:val="20"/>
          <w:szCs w:val="20"/>
        </w:rPr>
        <w:t xml:space="preserve"> </w:t>
      </w:r>
      <w:r w:rsidRPr="00AA037C">
        <w:rPr>
          <w:i/>
          <w:sz w:val="20"/>
          <w:szCs w:val="20"/>
        </w:rPr>
        <w:t>o udzielenie zamówienia przez Wykonawców oświadczenie składa każdy z Wykonawców wspólnie ubiegających się o zamówienie)</w:t>
      </w:r>
    </w:p>
    <w:p w14:paraId="7A9CCDBE" w14:textId="77777777" w:rsidR="007F1D1F" w:rsidRPr="00132A3A" w:rsidRDefault="007F1D1F" w:rsidP="005D719D">
      <w:pPr>
        <w:spacing w:line="276" w:lineRule="auto"/>
        <w:ind w:left="5246" w:right="143" w:firstLine="708"/>
        <w:jc w:val="both"/>
        <w:rPr>
          <w:rFonts w:ascii="Arial" w:hAnsi="Arial" w:cs="Arial"/>
          <w:b/>
          <w:sz w:val="22"/>
          <w:szCs w:val="22"/>
        </w:rPr>
      </w:pPr>
    </w:p>
    <w:p w14:paraId="6C8DE9E8" w14:textId="77777777" w:rsidR="007F7E06" w:rsidRPr="00A22DCF" w:rsidRDefault="007F7E06" w:rsidP="005D719D">
      <w:pPr>
        <w:ind w:left="5246" w:right="143" w:firstLine="708"/>
        <w:rPr>
          <w:rFonts w:ascii="Arial" w:hAnsi="Arial" w:cs="Arial"/>
          <w:b/>
          <w:sz w:val="21"/>
          <w:szCs w:val="21"/>
        </w:rPr>
      </w:pPr>
      <w:r w:rsidRPr="00A22DCF">
        <w:rPr>
          <w:rFonts w:ascii="Arial" w:hAnsi="Arial" w:cs="Arial"/>
          <w:b/>
          <w:sz w:val="21"/>
          <w:szCs w:val="21"/>
        </w:rPr>
        <w:t>Zamawiający:</w:t>
      </w:r>
    </w:p>
    <w:p w14:paraId="1B535B1A" w14:textId="77777777" w:rsidR="006C4F2B" w:rsidRPr="0065277C" w:rsidRDefault="006C4F2B" w:rsidP="005D719D">
      <w:pPr>
        <w:ind w:left="5954" w:right="143"/>
        <w:rPr>
          <w:rFonts w:ascii="Arial" w:hAnsi="Arial" w:cs="Arial"/>
          <w:b/>
          <w:sz w:val="21"/>
          <w:szCs w:val="21"/>
        </w:rPr>
      </w:pPr>
      <w:r w:rsidRPr="0065277C">
        <w:rPr>
          <w:rFonts w:ascii="Arial" w:hAnsi="Arial" w:cs="Arial"/>
          <w:b/>
          <w:sz w:val="21"/>
          <w:szCs w:val="21"/>
        </w:rPr>
        <w:t>Gmina Ciepielów</w:t>
      </w:r>
    </w:p>
    <w:p w14:paraId="67DAA49F" w14:textId="77777777" w:rsidR="006C4F2B" w:rsidRPr="0065277C" w:rsidRDefault="006C4F2B" w:rsidP="005D719D">
      <w:pPr>
        <w:ind w:left="5954" w:right="143"/>
        <w:rPr>
          <w:rFonts w:ascii="Arial" w:hAnsi="Arial" w:cs="Arial"/>
          <w:b/>
          <w:sz w:val="21"/>
          <w:szCs w:val="21"/>
        </w:rPr>
      </w:pPr>
      <w:r w:rsidRPr="0065277C">
        <w:rPr>
          <w:rFonts w:ascii="Arial" w:hAnsi="Arial" w:cs="Arial"/>
          <w:b/>
          <w:sz w:val="21"/>
          <w:szCs w:val="21"/>
        </w:rPr>
        <w:t>ul. Czachowskiego 1, 27-310 Ciepielów</w:t>
      </w:r>
    </w:p>
    <w:p w14:paraId="49EA6019" w14:textId="77777777" w:rsidR="007F7E06" w:rsidRPr="00A22DCF" w:rsidRDefault="006C4F2B" w:rsidP="005D719D">
      <w:pPr>
        <w:ind w:left="5954" w:right="143"/>
        <w:jc w:val="center"/>
        <w:rPr>
          <w:rFonts w:ascii="Arial" w:hAnsi="Arial" w:cs="Arial"/>
          <w:i/>
          <w:sz w:val="16"/>
          <w:szCs w:val="16"/>
        </w:rPr>
      </w:pPr>
      <w:r w:rsidRPr="00A22DCF">
        <w:rPr>
          <w:rFonts w:ascii="Arial" w:hAnsi="Arial" w:cs="Arial"/>
          <w:i/>
          <w:sz w:val="16"/>
          <w:szCs w:val="16"/>
        </w:rPr>
        <w:t xml:space="preserve"> </w:t>
      </w:r>
      <w:r w:rsidR="007F7E06" w:rsidRPr="00A22DCF">
        <w:rPr>
          <w:rFonts w:ascii="Arial" w:hAnsi="Arial" w:cs="Arial"/>
          <w:i/>
          <w:sz w:val="16"/>
          <w:szCs w:val="16"/>
        </w:rPr>
        <w:t>(pełna nazwa/firma, adres)</w:t>
      </w:r>
    </w:p>
    <w:p w14:paraId="3F756DFB" w14:textId="77777777" w:rsidR="007F7E06" w:rsidRPr="00A22DCF" w:rsidRDefault="007F7E06" w:rsidP="005D719D">
      <w:pPr>
        <w:spacing w:line="480" w:lineRule="auto"/>
        <w:ind w:right="143"/>
        <w:rPr>
          <w:rFonts w:ascii="Arial" w:hAnsi="Arial" w:cs="Arial"/>
          <w:b/>
          <w:sz w:val="21"/>
          <w:szCs w:val="21"/>
        </w:rPr>
      </w:pPr>
      <w:r w:rsidRPr="00A22DCF">
        <w:rPr>
          <w:rFonts w:ascii="Arial" w:hAnsi="Arial" w:cs="Arial"/>
          <w:b/>
          <w:sz w:val="21"/>
          <w:szCs w:val="21"/>
        </w:rPr>
        <w:t>Wykonawca:</w:t>
      </w:r>
    </w:p>
    <w:p w14:paraId="17091A4A" w14:textId="77777777" w:rsidR="007F7E06" w:rsidRPr="00A22DCF" w:rsidRDefault="007F7E06" w:rsidP="005D719D">
      <w:pPr>
        <w:spacing w:line="480" w:lineRule="auto"/>
        <w:ind w:right="143"/>
        <w:rPr>
          <w:rFonts w:ascii="Arial" w:hAnsi="Arial" w:cs="Arial"/>
          <w:sz w:val="21"/>
          <w:szCs w:val="21"/>
        </w:rPr>
      </w:pPr>
      <w:r w:rsidRPr="00A22DCF">
        <w:rPr>
          <w:rFonts w:ascii="Arial" w:hAnsi="Arial" w:cs="Arial"/>
          <w:sz w:val="21"/>
          <w:szCs w:val="21"/>
        </w:rPr>
        <w:t>……………………………………</w:t>
      </w:r>
    </w:p>
    <w:p w14:paraId="53425622" w14:textId="77777777" w:rsidR="007F7E06" w:rsidRPr="00842991" w:rsidRDefault="007F7E06" w:rsidP="005D719D">
      <w:pPr>
        <w:ind w:right="143"/>
        <w:rPr>
          <w:rFonts w:ascii="Arial" w:hAnsi="Arial" w:cs="Arial"/>
          <w:i/>
          <w:sz w:val="16"/>
          <w:szCs w:val="16"/>
        </w:rPr>
      </w:pPr>
      <w:r w:rsidRPr="00842991">
        <w:rPr>
          <w:rFonts w:ascii="Arial" w:hAnsi="Arial" w:cs="Arial"/>
          <w:i/>
          <w:sz w:val="16"/>
          <w:szCs w:val="16"/>
        </w:rPr>
        <w:t>(pełna nazwa/firma, adres, w zależności od podmiotu: NIP/PESEL, KRS/CEiDG)</w:t>
      </w:r>
    </w:p>
    <w:p w14:paraId="32EF3A9B" w14:textId="77777777" w:rsidR="007F7E06" w:rsidRPr="00262D61" w:rsidRDefault="007F7E06" w:rsidP="005D719D">
      <w:pPr>
        <w:spacing w:line="480" w:lineRule="auto"/>
        <w:ind w:right="143"/>
        <w:rPr>
          <w:rFonts w:ascii="Arial" w:hAnsi="Arial" w:cs="Arial"/>
          <w:sz w:val="21"/>
          <w:szCs w:val="21"/>
          <w:u w:val="single"/>
        </w:rPr>
      </w:pPr>
      <w:r w:rsidRPr="00262D61">
        <w:rPr>
          <w:rFonts w:ascii="Arial" w:hAnsi="Arial" w:cs="Arial"/>
          <w:sz w:val="21"/>
          <w:szCs w:val="21"/>
          <w:u w:val="single"/>
        </w:rPr>
        <w:t>reprezentowany przez:</w:t>
      </w:r>
    </w:p>
    <w:p w14:paraId="1EA82780" w14:textId="77777777" w:rsidR="007F7E06" w:rsidRPr="00A22DCF" w:rsidRDefault="007F7E06" w:rsidP="005D719D">
      <w:pPr>
        <w:spacing w:line="480" w:lineRule="auto"/>
        <w:ind w:right="143"/>
        <w:rPr>
          <w:rFonts w:ascii="Arial" w:hAnsi="Arial" w:cs="Arial"/>
          <w:sz w:val="21"/>
          <w:szCs w:val="21"/>
        </w:rPr>
      </w:pPr>
      <w:r w:rsidRPr="00A22DCF">
        <w:rPr>
          <w:rFonts w:ascii="Arial" w:hAnsi="Arial" w:cs="Arial"/>
          <w:sz w:val="21"/>
          <w:szCs w:val="21"/>
        </w:rPr>
        <w:t>……………………………………</w:t>
      </w:r>
    </w:p>
    <w:p w14:paraId="34000F26" w14:textId="77777777" w:rsidR="007F7E06" w:rsidRPr="00842991" w:rsidRDefault="007F7E06" w:rsidP="005D719D">
      <w:pPr>
        <w:ind w:right="143"/>
        <w:rPr>
          <w:rFonts w:ascii="Arial" w:hAnsi="Arial" w:cs="Arial"/>
          <w:i/>
          <w:sz w:val="16"/>
          <w:szCs w:val="16"/>
        </w:rPr>
      </w:pPr>
      <w:r w:rsidRPr="00842991">
        <w:rPr>
          <w:rFonts w:ascii="Arial" w:hAnsi="Arial" w:cs="Arial"/>
          <w:i/>
          <w:sz w:val="16"/>
          <w:szCs w:val="16"/>
        </w:rPr>
        <w:t>(imię, nazwisko, stanowisko/podstawa do  reprezentacji)</w:t>
      </w:r>
    </w:p>
    <w:p w14:paraId="015200BF" w14:textId="77777777" w:rsidR="007F7E06" w:rsidRDefault="007F7E06" w:rsidP="005D719D">
      <w:pPr>
        <w:spacing w:after="120" w:line="360" w:lineRule="auto"/>
        <w:ind w:right="143"/>
        <w:rPr>
          <w:rFonts w:ascii="Arial" w:hAnsi="Arial" w:cs="Arial"/>
          <w:b/>
          <w:u w:val="single"/>
        </w:rPr>
      </w:pPr>
    </w:p>
    <w:p w14:paraId="41F34DFE" w14:textId="77777777" w:rsidR="007F7E06" w:rsidRDefault="007F7E06" w:rsidP="005D719D">
      <w:pPr>
        <w:spacing w:after="120" w:line="360" w:lineRule="auto"/>
        <w:ind w:right="143"/>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 xml:space="preserve">wykonawcy/wykonawcy wspólnie ubiegającego się o udzielenie </w:t>
      </w:r>
      <w:r w:rsidRPr="00D9586F">
        <w:rPr>
          <w:rFonts w:ascii="Arial" w:hAnsi="Arial" w:cs="Arial"/>
          <w:b/>
          <w:u w:val="single"/>
        </w:rPr>
        <w:t>zamówienia</w:t>
      </w:r>
    </w:p>
    <w:p w14:paraId="2E03E25E" w14:textId="77777777" w:rsidR="006C4F2B" w:rsidRPr="00132A3A" w:rsidRDefault="006C4F2B" w:rsidP="005D719D">
      <w:pPr>
        <w:spacing w:before="120" w:line="276" w:lineRule="auto"/>
        <w:ind w:right="143"/>
        <w:jc w:val="center"/>
        <w:rPr>
          <w:rFonts w:ascii="Arial" w:hAnsi="Arial" w:cs="Arial"/>
          <w:b/>
          <w:sz w:val="22"/>
          <w:szCs w:val="22"/>
          <w:u w:val="single"/>
        </w:rPr>
      </w:pPr>
      <w:r w:rsidRPr="00132A3A">
        <w:rPr>
          <w:rFonts w:ascii="Arial" w:hAnsi="Arial" w:cs="Arial"/>
          <w:b/>
          <w:sz w:val="22"/>
          <w:szCs w:val="22"/>
          <w:u w:val="single"/>
        </w:rPr>
        <w:t>DOTYCZĄCE SPEŁNIANIA WARUNKÓW UDZIAŁU W POSTĘPOWANIU</w:t>
      </w:r>
    </w:p>
    <w:p w14:paraId="660FEDF6" w14:textId="77777777" w:rsidR="006C4F2B" w:rsidRPr="00D9586F" w:rsidRDefault="006C4F2B" w:rsidP="005D719D">
      <w:pPr>
        <w:spacing w:after="120" w:line="360" w:lineRule="auto"/>
        <w:ind w:right="143"/>
        <w:jc w:val="center"/>
        <w:rPr>
          <w:rFonts w:ascii="Arial" w:hAnsi="Arial" w:cs="Arial"/>
          <w:b/>
          <w:u w:val="single"/>
        </w:rPr>
      </w:pPr>
      <w:r w:rsidRPr="00132A3A">
        <w:rPr>
          <w:rFonts w:ascii="Arial" w:hAnsi="Arial" w:cs="Arial"/>
          <w:b/>
          <w:sz w:val="22"/>
          <w:szCs w:val="22"/>
          <w:u w:val="single"/>
        </w:rPr>
        <w:t>ORAZ BRAKU PODSTAW WYKLUCZENIA</w:t>
      </w:r>
    </w:p>
    <w:p w14:paraId="0C28F0F4" w14:textId="77777777" w:rsidR="007F7E06" w:rsidRPr="00D9586F" w:rsidRDefault="007F7E06" w:rsidP="005D719D">
      <w:pPr>
        <w:spacing w:after="120" w:line="360" w:lineRule="auto"/>
        <w:ind w:right="143"/>
        <w:jc w:val="center"/>
        <w:rPr>
          <w:rFonts w:ascii="Arial" w:hAnsi="Arial" w:cs="Arial"/>
          <w:b/>
          <w:caps/>
          <w:sz w:val="20"/>
          <w:szCs w:val="20"/>
          <w:u w:val="single"/>
        </w:rPr>
      </w:pPr>
      <w:r w:rsidRPr="00D9586F">
        <w:rPr>
          <w:rFonts w:ascii="Arial" w:hAnsi="Arial" w:cs="Arial"/>
          <w:b/>
          <w:sz w:val="20"/>
          <w:szCs w:val="20"/>
          <w:u w:val="single"/>
        </w:rPr>
        <w:t xml:space="preserve">UWZGLĘDNIAJĄCE PRZESŁANKI WYKLUCZENIA Z ART. 7 UST. 1 USTAWY </w:t>
      </w:r>
      <w:r w:rsidRPr="00D9586F">
        <w:rPr>
          <w:rFonts w:ascii="Arial" w:hAnsi="Arial" w:cs="Arial"/>
          <w:b/>
          <w:caps/>
          <w:sz w:val="20"/>
          <w:szCs w:val="20"/>
          <w:u w:val="single"/>
        </w:rPr>
        <w:t>o szczególnych rozwiązaniach w zakresie przeciwdziałania wspieraniu agresji na Ukrainę oraz służących ochronie bezpieczeństwa narodowego</w:t>
      </w:r>
    </w:p>
    <w:p w14:paraId="19B07A6A" w14:textId="77777777" w:rsidR="00C87250" w:rsidRPr="00C87250" w:rsidRDefault="007F7E06" w:rsidP="005D719D">
      <w:pPr>
        <w:spacing w:line="360" w:lineRule="auto"/>
        <w:ind w:right="143"/>
        <w:jc w:val="center"/>
        <w:rPr>
          <w:rFonts w:ascii="Arial" w:hAnsi="Arial" w:cs="Arial"/>
          <w:b/>
          <w:sz w:val="21"/>
          <w:szCs w:val="21"/>
        </w:rPr>
      </w:pPr>
      <w:r w:rsidRPr="00A22DCF">
        <w:rPr>
          <w:rFonts w:ascii="Arial" w:hAnsi="Arial" w:cs="Arial"/>
          <w:b/>
          <w:sz w:val="21"/>
          <w:szCs w:val="21"/>
        </w:rPr>
        <w:t xml:space="preserve">składane na podstawie </w:t>
      </w:r>
      <w:r w:rsidR="00C87250" w:rsidRPr="00C87250">
        <w:rPr>
          <w:rFonts w:ascii="Arial" w:hAnsi="Arial" w:cs="Arial"/>
          <w:b/>
          <w:sz w:val="21"/>
          <w:szCs w:val="21"/>
        </w:rPr>
        <w:t>art. 125 ust. 1 ustawy z dnia 11 września 2019r.</w:t>
      </w:r>
    </w:p>
    <w:p w14:paraId="2254E9B6" w14:textId="77777777" w:rsidR="007F7E06" w:rsidRPr="00A22DCF" w:rsidRDefault="00C87250" w:rsidP="005D719D">
      <w:pPr>
        <w:spacing w:line="360" w:lineRule="auto"/>
        <w:ind w:right="143"/>
        <w:jc w:val="center"/>
        <w:rPr>
          <w:rFonts w:ascii="Arial" w:hAnsi="Arial" w:cs="Arial"/>
          <w:b/>
          <w:sz w:val="21"/>
          <w:szCs w:val="21"/>
        </w:rPr>
      </w:pPr>
      <w:r w:rsidRPr="00C87250">
        <w:rPr>
          <w:rFonts w:ascii="Arial" w:hAnsi="Arial" w:cs="Arial"/>
          <w:b/>
          <w:sz w:val="21"/>
          <w:szCs w:val="21"/>
        </w:rPr>
        <w:t>Prawo zamówień publi</w:t>
      </w:r>
      <w:r>
        <w:rPr>
          <w:rFonts w:ascii="Arial" w:hAnsi="Arial" w:cs="Arial"/>
          <w:b/>
          <w:sz w:val="21"/>
          <w:szCs w:val="21"/>
        </w:rPr>
        <w:t>cznych (dalej jako: ustawa Pzp)</w:t>
      </w:r>
    </w:p>
    <w:p w14:paraId="2E969D3F" w14:textId="77777777" w:rsidR="007F7E06" w:rsidRPr="00A22DCF" w:rsidRDefault="007F7E06" w:rsidP="005D719D">
      <w:pPr>
        <w:ind w:right="143"/>
        <w:jc w:val="both"/>
        <w:rPr>
          <w:rFonts w:ascii="Arial" w:hAnsi="Arial" w:cs="Arial"/>
          <w:sz w:val="21"/>
          <w:szCs w:val="21"/>
        </w:rPr>
      </w:pPr>
    </w:p>
    <w:p w14:paraId="631B4137" w14:textId="029F1149" w:rsidR="007F7E06" w:rsidRPr="00C3769B" w:rsidRDefault="007F7E06" w:rsidP="00C3769B">
      <w:pPr>
        <w:spacing w:line="360" w:lineRule="auto"/>
        <w:ind w:right="143"/>
        <w:jc w:val="both"/>
        <w:rPr>
          <w:rFonts w:ascii="Arial" w:hAnsi="Arial" w:cs="Arial"/>
          <w:b/>
          <w:sz w:val="21"/>
          <w:szCs w:val="21"/>
        </w:rPr>
      </w:pPr>
      <w:r>
        <w:rPr>
          <w:rFonts w:ascii="Arial" w:hAnsi="Arial" w:cs="Arial"/>
          <w:sz w:val="21"/>
          <w:szCs w:val="21"/>
        </w:rPr>
        <w:t>Na potrzeby postę</w:t>
      </w:r>
      <w:r w:rsidRPr="00A22DCF">
        <w:rPr>
          <w:rFonts w:ascii="Arial" w:hAnsi="Arial" w:cs="Arial"/>
          <w:sz w:val="21"/>
          <w:szCs w:val="21"/>
        </w:rPr>
        <w:t>powania o udzielenie zamówienia publicznego</w:t>
      </w:r>
      <w:r w:rsidR="00C87250">
        <w:rPr>
          <w:rFonts w:ascii="Arial" w:hAnsi="Arial" w:cs="Arial"/>
          <w:sz w:val="21"/>
          <w:szCs w:val="21"/>
        </w:rPr>
        <w:t xml:space="preserve"> </w:t>
      </w:r>
      <w:r>
        <w:rPr>
          <w:rFonts w:ascii="Arial" w:hAnsi="Arial" w:cs="Arial"/>
          <w:sz w:val="21"/>
          <w:szCs w:val="21"/>
        </w:rPr>
        <w:t xml:space="preserve">pn. </w:t>
      </w:r>
      <w:r w:rsidR="006C4F2B">
        <w:rPr>
          <w:rFonts w:ascii="Arial" w:hAnsi="Arial" w:cs="Arial"/>
          <w:sz w:val="21"/>
          <w:szCs w:val="21"/>
        </w:rPr>
        <w:br/>
      </w:r>
      <w:r w:rsidR="00C87250" w:rsidRPr="00C87250">
        <w:rPr>
          <w:rFonts w:ascii="Arial" w:hAnsi="Arial" w:cs="Arial"/>
          <w:b/>
          <w:sz w:val="21"/>
          <w:szCs w:val="21"/>
        </w:rPr>
        <w:t>„</w:t>
      </w:r>
      <w:bookmarkStart w:id="0" w:name="_Hlk205372958"/>
      <w:r w:rsidR="00BA7BE3" w:rsidRPr="00BA7BE3">
        <w:rPr>
          <w:rFonts w:ascii="Arial" w:hAnsi="Arial" w:cs="Arial"/>
          <w:b/>
          <w:sz w:val="21"/>
          <w:szCs w:val="21"/>
        </w:rPr>
        <w:t>Budowa placu zabaw wraz z siłownią i altaną w miejscowościach Czarnolas, Pasieki, Ranachów B, Stare Gardzienice</w:t>
      </w:r>
      <w:bookmarkEnd w:id="0"/>
      <w:r w:rsidR="00C87250" w:rsidRPr="00C87250">
        <w:rPr>
          <w:rFonts w:ascii="Arial" w:hAnsi="Arial" w:cs="Arial"/>
          <w:b/>
          <w:sz w:val="21"/>
          <w:szCs w:val="21"/>
        </w:rPr>
        <w:t>”</w:t>
      </w:r>
      <w:r w:rsidRPr="00EB7CDE">
        <w:rPr>
          <w:rFonts w:ascii="Arial" w:hAnsi="Arial" w:cs="Arial"/>
          <w:i/>
          <w:sz w:val="16"/>
          <w:szCs w:val="16"/>
        </w:rPr>
        <w:t xml:space="preserve">, </w:t>
      </w:r>
      <w:r w:rsidRPr="00A22DCF">
        <w:rPr>
          <w:rFonts w:ascii="Arial" w:hAnsi="Arial" w:cs="Arial"/>
          <w:sz w:val="21"/>
          <w:szCs w:val="21"/>
        </w:rPr>
        <w:t>oświadczam, co następuje:</w:t>
      </w:r>
    </w:p>
    <w:p w14:paraId="27A1D830" w14:textId="77777777" w:rsidR="007F7E06" w:rsidRDefault="007F7E06" w:rsidP="005D719D">
      <w:pPr>
        <w:spacing w:line="360" w:lineRule="auto"/>
        <w:ind w:right="143" w:firstLine="709"/>
        <w:jc w:val="both"/>
        <w:rPr>
          <w:rFonts w:ascii="Arial" w:hAnsi="Arial" w:cs="Arial"/>
          <w:sz w:val="21"/>
          <w:szCs w:val="21"/>
        </w:rPr>
      </w:pPr>
    </w:p>
    <w:p w14:paraId="06EF70EC" w14:textId="77777777" w:rsidR="007F7E06" w:rsidRPr="001448FB" w:rsidRDefault="007F7E06" w:rsidP="005D719D">
      <w:pPr>
        <w:shd w:val="clear" w:color="auto" w:fill="BFBFBF" w:themeFill="background1" w:themeFillShade="BF"/>
        <w:spacing w:line="360" w:lineRule="auto"/>
        <w:ind w:right="143"/>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14:paraId="2ACBCC27" w14:textId="77777777" w:rsidR="007F7E06" w:rsidRDefault="007F7E06" w:rsidP="005D719D">
      <w:pPr>
        <w:pStyle w:val="Akapitzlist"/>
        <w:spacing w:line="360" w:lineRule="auto"/>
        <w:ind w:right="143"/>
        <w:jc w:val="both"/>
        <w:rPr>
          <w:rFonts w:ascii="Arial" w:hAnsi="Arial" w:cs="Arial"/>
        </w:rPr>
      </w:pPr>
    </w:p>
    <w:p w14:paraId="6763B368" w14:textId="77777777" w:rsidR="007F7E06" w:rsidRPr="004B00A9" w:rsidRDefault="007F7E06" w:rsidP="005D719D">
      <w:pPr>
        <w:pStyle w:val="Akapitzlist"/>
        <w:numPr>
          <w:ilvl w:val="0"/>
          <w:numId w:val="37"/>
        </w:numPr>
        <w:suppressAutoHyphens w:val="0"/>
        <w:spacing w:line="360" w:lineRule="auto"/>
        <w:ind w:right="143"/>
        <w:contextualSpacing/>
        <w:jc w:val="both"/>
        <w:rPr>
          <w:rFonts w:ascii="Arial" w:hAnsi="Arial" w:cs="Arial"/>
          <w:sz w:val="21"/>
          <w:szCs w:val="21"/>
        </w:rPr>
      </w:pPr>
      <w:r w:rsidRPr="004B00A9">
        <w:rPr>
          <w:rFonts w:ascii="Arial" w:hAnsi="Arial" w:cs="Arial"/>
          <w:sz w:val="21"/>
          <w:szCs w:val="21"/>
        </w:rPr>
        <w:t xml:space="preserve">Oświadczam, że nie podlegam wykluczeniu z postępowania na podstawie </w:t>
      </w:r>
      <w:r w:rsidRPr="004B00A9">
        <w:rPr>
          <w:rFonts w:ascii="Arial" w:hAnsi="Arial" w:cs="Arial"/>
          <w:sz w:val="21"/>
          <w:szCs w:val="21"/>
        </w:rPr>
        <w:br/>
        <w:t xml:space="preserve">art. </w:t>
      </w:r>
      <w:r>
        <w:rPr>
          <w:rFonts w:ascii="Arial" w:hAnsi="Arial" w:cs="Arial"/>
          <w:sz w:val="21"/>
          <w:szCs w:val="21"/>
        </w:rPr>
        <w:t>108</w:t>
      </w:r>
      <w:r w:rsidRPr="004B00A9">
        <w:rPr>
          <w:rFonts w:ascii="Arial" w:hAnsi="Arial" w:cs="Arial"/>
          <w:sz w:val="21"/>
          <w:szCs w:val="21"/>
        </w:rPr>
        <w:t xml:space="preserve"> ust</w:t>
      </w:r>
      <w:r>
        <w:rPr>
          <w:rFonts w:ascii="Arial" w:hAnsi="Arial" w:cs="Arial"/>
          <w:sz w:val="21"/>
          <w:szCs w:val="21"/>
        </w:rPr>
        <w:t>.</w:t>
      </w:r>
      <w:r w:rsidRPr="004B00A9">
        <w:rPr>
          <w:rFonts w:ascii="Arial" w:hAnsi="Arial" w:cs="Arial"/>
          <w:sz w:val="21"/>
          <w:szCs w:val="21"/>
        </w:rPr>
        <w:t xml:space="preserve"> 1 ustawy Pzp.</w:t>
      </w:r>
    </w:p>
    <w:p w14:paraId="76E6824E" w14:textId="77777777" w:rsidR="007F7E06" w:rsidRPr="006C4F2B" w:rsidRDefault="007F7E06" w:rsidP="005D719D">
      <w:pPr>
        <w:pStyle w:val="Akapitzlist"/>
        <w:numPr>
          <w:ilvl w:val="0"/>
          <w:numId w:val="37"/>
        </w:numPr>
        <w:suppressAutoHyphens w:val="0"/>
        <w:spacing w:line="360" w:lineRule="auto"/>
        <w:ind w:right="143"/>
        <w:contextualSpacing/>
        <w:jc w:val="both"/>
        <w:rPr>
          <w:rFonts w:ascii="Arial" w:hAnsi="Arial" w:cs="Arial"/>
          <w:sz w:val="20"/>
          <w:szCs w:val="20"/>
        </w:rPr>
      </w:pPr>
      <w:r w:rsidRPr="006C4F2B">
        <w:rPr>
          <w:rFonts w:ascii="Arial" w:hAnsi="Arial" w:cs="Arial"/>
          <w:sz w:val="21"/>
          <w:szCs w:val="21"/>
        </w:rPr>
        <w:t xml:space="preserve">Oświadczam, że nie podlegam wykluczeniu z postępowania na podstawie </w:t>
      </w:r>
      <w:r w:rsidRPr="006C4F2B">
        <w:rPr>
          <w:rFonts w:ascii="Arial" w:hAnsi="Arial" w:cs="Arial"/>
          <w:sz w:val="21"/>
          <w:szCs w:val="21"/>
        </w:rPr>
        <w:br/>
        <w:t>art. 109 ust. 1</w:t>
      </w:r>
      <w:r w:rsidR="006C4F2B" w:rsidRPr="006C4F2B">
        <w:rPr>
          <w:rFonts w:ascii="Arial" w:hAnsi="Arial" w:cs="Arial"/>
          <w:sz w:val="21"/>
          <w:szCs w:val="21"/>
          <w:lang w:val="pl-PL"/>
        </w:rPr>
        <w:t xml:space="preserve"> pkt 4</w:t>
      </w:r>
      <w:r w:rsidRPr="006C4F2B">
        <w:rPr>
          <w:rFonts w:ascii="Arial" w:hAnsi="Arial" w:cs="Arial"/>
          <w:sz w:val="21"/>
          <w:szCs w:val="21"/>
        </w:rPr>
        <w:t xml:space="preserve"> ustawy Pzp</w:t>
      </w:r>
      <w:r w:rsidRPr="006C4F2B">
        <w:rPr>
          <w:rFonts w:ascii="Arial" w:hAnsi="Arial" w:cs="Arial"/>
          <w:sz w:val="16"/>
          <w:szCs w:val="16"/>
        </w:rPr>
        <w:t>.</w:t>
      </w:r>
    </w:p>
    <w:p w14:paraId="0421EF43" w14:textId="77777777" w:rsidR="007F7E06" w:rsidRPr="00272C31" w:rsidRDefault="007F7E06" w:rsidP="005D719D">
      <w:pPr>
        <w:pStyle w:val="Akapitzlist"/>
        <w:numPr>
          <w:ilvl w:val="0"/>
          <w:numId w:val="37"/>
        </w:numPr>
        <w:suppressAutoHyphens w:val="0"/>
        <w:spacing w:line="360" w:lineRule="auto"/>
        <w:ind w:right="143"/>
        <w:contextualSpacing/>
        <w:jc w:val="both"/>
        <w:rPr>
          <w:rFonts w:ascii="Arial" w:hAnsi="Arial" w:cs="Arial"/>
          <w:sz w:val="16"/>
          <w:szCs w:val="16"/>
        </w:rPr>
      </w:pPr>
      <w:r w:rsidRPr="00837AA3">
        <w:rPr>
          <w:rFonts w:ascii="Arial" w:hAnsi="Arial" w:cs="Arial"/>
          <w:color w:val="0070C0"/>
          <w:sz w:val="16"/>
          <w:szCs w:val="16"/>
        </w:rPr>
        <w:t xml:space="preserve">[UWAGA: zastosować, gdy zachodzą przesłanki wykluczenia z art. 108 ust. 1 pkt 1, 2 i 5 lub art.109 ust.1 pkt 2-5 i 7-10 ustawy Pzp, a wykonawca korzysta z procedury samooczyszczenia, o której mowa w art. 110 ust. 2 </w:t>
      </w:r>
      <w:r w:rsidRPr="00DB3335">
        <w:rPr>
          <w:rFonts w:ascii="Arial" w:hAnsi="Arial" w:cs="Arial"/>
          <w:color w:val="0070C0"/>
          <w:sz w:val="16"/>
          <w:szCs w:val="16"/>
        </w:rPr>
        <w:t>ustawy Pzp]</w:t>
      </w:r>
      <w:r w:rsidRPr="00DB3335">
        <w:rPr>
          <w:rFonts w:ascii="Arial" w:hAnsi="Arial" w:cs="Arial"/>
          <w:color w:val="0070C0"/>
          <w:sz w:val="21"/>
          <w:szCs w:val="21"/>
        </w:rPr>
        <w:t xml:space="preserve"> </w:t>
      </w:r>
      <w:r w:rsidRPr="00D13B3F">
        <w:rPr>
          <w:rFonts w:ascii="Arial" w:hAnsi="Arial" w:cs="Arial"/>
          <w:sz w:val="21"/>
          <w:szCs w:val="21"/>
        </w:rPr>
        <w:t>Oświadczam, że zachodzą w stosunku do mnie podstawy wykluczenia z postępowania na podstawie art. …………. ustawy Pzp</w:t>
      </w:r>
      <w:r w:rsidRPr="00D13B3F">
        <w:rPr>
          <w:rFonts w:ascii="Arial" w:hAnsi="Arial" w:cs="Arial"/>
          <w:sz w:val="20"/>
          <w:szCs w:val="20"/>
        </w:rPr>
        <w:t xml:space="preserve"> </w:t>
      </w:r>
      <w:r w:rsidRPr="00D13B3F">
        <w:rPr>
          <w:rFonts w:ascii="Arial" w:hAnsi="Arial" w:cs="Arial"/>
          <w:i/>
          <w:sz w:val="16"/>
          <w:szCs w:val="16"/>
        </w:rPr>
        <w:t xml:space="preserve">(podać mającą zastosowanie podstawę wykluczenia spośród wymienionych w art. </w:t>
      </w:r>
      <w:r>
        <w:rPr>
          <w:rFonts w:ascii="Arial" w:hAnsi="Arial" w:cs="Arial"/>
          <w:i/>
          <w:sz w:val="16"/>
          <w:szCs w:val="16"/>
        </w:rPr>
        <w:t xml:space="preserve">108 </w:t>
      </w:r>
      <w:r w:rsidRPr="00D13B3F">
        <w:rPr>
          <w:rFonts w:ascii="Arial" w:hAnsi="Arial" w:cs="Arial"/>
          <w:i/>
          <w:sz w:val="16"/>
          <w:szCs w:val="16"/>
        </w:rPr>
        <w:t xml:space="preserve">ust. 1 </w:t>
      </w:r>
      <w:r>
        <w:rPr>
          <w:rFonts w:ascii="Arial" w:hAnsi="Arial" w:cs="Arial"/>
          <w:i/>
          <w:sz w:val="16"/>
          <w:szCs w:val="16"/>
        </w:rPr>
        <w:t xml:space="preserve">pkt 1, 2 i 5 </w:t>
      </w:r>
      <w:r w:rsidRPr="00D13B3F">
        <w:rPr>
          <w:rFonts w:ascii="Arial" w:hAnsi="Arial" w:cs="Arial"/>
          <w:i/>
          <w:sz w:val="16"/>
          <w:szCs w:val="16"/>
        </w:rPr>
        <w:t>lub art.</w:t>
      </w:r>
      <w:r>
        <w:rPr>
          <w:rFonts w:ascii="Arial" w:hAnsi="Arial" w:cs="Arial"/>
          <w:i/>
          <w:sz w:val="16"/>
          <w:szCs w:val="16"/>
        </w:rPr>
        <w:t xml:space="preserve"> 109</w:t>
      </w:r>
      <w:r w:rsidRPr="00D13B3F">
        <w:rPr>
          <w:rFonts w:ascii="Arial" w:hAnsi="Arial" w:cs="Arial"/>
          <w:i/>
          <w:sz w:val="16"/>
          <w:szCs w:val="16"/>
        </w:rPr>
        <w:t xml:space="preserve"> ust. </w:t>
      </w:r>
      <w:r>
        <w:rPr>
          <w:rFonts w:ascii="Arial" w:hAnsi="Arial" w:cs="Arial"/>
          <w:i/>
          <w:sz w:val="16"/>
          <w:szCs w:val="16"/>
        </w:rPr>
        <w:t>1</w:t>
      </w:r>
      <w:r w:rsidRPr="00D13B3F">
        <w:rPr>
          <w:rFonts w:ascii="Arial" w:hAnsi="Arial" w:cs="Arial"/>
          <w:i/>
          <w:sz w:val="16"/>
          <w:szCs w:val="16"/>
        </w:rPr>
        <w:t xml:space="preserve"> </w:t>
      </w:r>
      <w:r>
        <w:rPr>
          <w:rFonts w:ascii="Arial" w:hAnsi="Arial" w:cs="Arial"/>
          <w:i/>
          <w:sz w:val="16"/>
          <w:szCs w:val="16"/>
        </w:rPr>
        <w:t xml:space="preserve">pkt 2-5 i 7-10 </w:t>
      </w:r>
      <w:r w:rsidRPr="00D13B3F">
        <w:rPr>
          <w:rFonts w:ascii="Arial" w:hAnsi="Arial" w:cs="Arial"/>
          <w:i/>
          <w:sz w:val="16"/>
          <w:szCs w:val="16"/>
        </w:rPr>
        <w:t>ustawy Pzp).</w:t>
      </w:r>
      <w:r w:rsidRPr="00D13B3F">
        <w:rPr>
          <w:rFonts w:ascii="Arial" w:hAnsi="Arial" w:cs="Arial"/>
          <w:sz w:val="20"/>
          <w:szCs w:val="20"/>
        </w:rPr>
        <w:t xml:space="preserve"> </w:t>
      </w:r>
      <w:r w:rsidRPr="00D13B3F">
        <w:rPr>
          <w:rFonts w:ascii="Arial" w:hAnsi="Arial" w:cs="Arial"/>
          <w:sz w:val="21"/>
          <w:szCs w:val="21"/>
        </w:rPr>
        <w:t xml:space="preserve">Jednocześnie oświadczam, że w związku z ww. okolicznością, na podstawie art. </w:t>
      </w:r>
      <w:r>
        <w:rPr>
          <w:rFonts w:ascii="Arial" w:hAnsi="Arial" w:cs="Arial"/>
          <w:sz w:val="21"/>
          <w:szCs w:val="21"/>
        </w:rPr>
        <w:t>110</w:t>
      </w:r>
      <w:r w:rsidRPr="00D13B3F">
        <w:rPr>
          <w:rFonts w:ascii="Arial" w:hAnsi="Arial" w:cs="Arial"/>
          <w:sz w:val="21"/>
          <w:szCs w:val="21"/>
        </w:rPr>
        <w:t xml:space="preserve"> ust. </w:t>
      </w:r>
      <w:r>
        <w:rPr>
          <w:rFonts w:ascii="Arial" w:hAnsi="Arial" w:cs="Arial"/>
          <w:sz w:val="21"/>
          <w:szCs w:val="21"/>
        </w:rPr>
        <w:t>2</w:t>
      </w:r>
      <w:r w:rsidRPr="00D13B3F">
        <w:rPr>
          <w:rFonts w:ascii="Arial" w:hAnsi="Arial" w:cs="Arial"/>
          <w:sz w:val="21"/>
          <w:szCs w:val="21"/>
        </w:rPr>
        <w:t xml:space="preserve"> ustawy Pzp podjąłem następujące środki naprawcze</w:t>
      </w:r>
      <w:r>
        <w:rPr>
          <w:rFonts w:ascii="Arial" w:hAnsi="Arial" w:cs="Arial"/>
          <w:sz w:val="21"/>
          <w:szCs w:val="21"/>
        </w:rPr>
        <w:t xml:space="preserve"> i zapobiegawcze</w:t>
      </w:r>
      <w:r w:rsidRPr="00D13B3F">
        <w:rPr>
          <w:rFonts w:ascii="Arial" w:hAnsi="Arial" w:cs="Arial"/>
          <w:sz w:val="21"/>
          <w:szCs w:val="21"/>
        </w:rPr>
        <w:t xml:space="preserve">: </w:t>
      </w:r>
      <w:r w:rsidRPr="00D13B3F">
        <w:rPr>
          <w:rFonts w:ascii="Arial" w:hAnsi="Arial" w:cs="Arial"/>
          <w:sz w:val="21"/>
          <w:szCs w:val="21"/>
        </w:rPr>
        <w:lastRenderedPageBreak/>
        <w:t>………………………………………………………………………………………………………………</w:t>
      </w:r>
      <w:r>
        <w:rPr>
          <w:rFonts w:ascii="Arial" w:hAnsi="Arial" w:cs="Arial"/>
          <w:sz w:val="21"/>
          <w:szCs w:val="21"/>
        </w:rPr>
        <w:t>………………………………………………………………………………………………</w:t>
      </w:r>
    </w:p>
    <w:p w14:paraId="24E499CF" w14:textId="77777777" w:rsidR="007F7E06" w:rsidRPr="00DD59F0" w:rsidRDefault="007F7E06" w:rsidP="005D719D">
      <w:pPr>
        <w:pStyle w:val="NormalnyWeb"/>
        <w:numPr>
          <w:ilvl w:val="0"/>
          <w:numId w:val="37"/>
        </w:numPr>
        <w:spacing w:before="0" w:beforeAutospacing="0" w:after="0" w:afterAutospacing="0" w:line="360" w:lineRule="auto"/>
        <w:ind w:left="714" w:right="143" w:hanging="357"/>
        <w:jc w:val="both"/>
        <w:rPr>
          <w:rFonts w:ascii="Arial" w:hAnsi="Arial" w:cs="Arial"/>
          <w:sz w:val="21"/>
          <w:szCs w:val="21"/>
        </w:rPr>
      </w:pPr>
      <w:r w:rsidRPr="003F3B00">
        <w:rPr>
          <w:rFonts w:ascii="Arial" w:hAnsi="Arial" w:cs="Arial"/>
          <w:sz w:val="21"/>
          <w:szCs w:val="21"/>
        </w:rPr>
        <w:t>Oświadczam, że nie zachodzą w stosunku do mnie przesłanki wykluczenia z postępowania na podstawie art.  7 ust. 1 ustawy z dnia 13 kwietnia 2022 r.</w:t>
      </w:r>
      <w:r w:rsidRPr="003F3B00">
        <w:rPr>
          <w:rFonts w:ascii="Arial" w:hAnsi="Arial" w:cs="Arial"/>
          <w:i/>
          <w:iCs/>
          <w:sz w:val="21"/>
          <w:szCs w:val="21"/>
        </w:rPr>
        <w:t xml:space="preserve"> </w:t>
      </w:r>
      <w:r w:rsidRPr="002B0BDF">
        <w:rPr>
          <w:rFonts w:ascii="Arial" w:hAnsi="Arial" w:cs="Arial"/>
          <w:i/>
          <w:iCs/>
          <w:color w:val="222222"/>
          <w:sz w:val="21"/>
          <w:szCs w:val="21"/>
        </w:rPr>
        <w:t xml:space="preserve">o szczególnych rozwiązaniach w zakresie przeciwdziałania wspieraniu agresji na Ukrainę oraz służących ochronie bezpieczeństwa narodowego </w:t>
      </w:r>
      <w:r w:rsidRPr="002B0BDF">
        <w:rPr>
          <w:rFonts w:ascii="Arial" w:hAnsi="Arial" w:cs="Arial"/>
          <w:iCs/>
          <w:color w:val="222222"/>
          <w:sz w:val="21"/>
          <w:szCs w:val="21"/>
        </w:rPr>
        <w:t>(Dz. U. poz. 835)</w:t>
      </w:r>
      <w:r>
        <w:rPr>
          <w:rStyle w:val="Odwoanieprzypisudolnego"/>
          <w:rFonts w:ascii="Arial" w:hAnsi="Arial" w:cs="Arial"/>
          <w:i/>
          <w:iCs/>
          <w:color w:val="222222"/>
          <w:sz w:val="21"/>
          <w:szCs w:val="21"/>
        </w:rPr>
        <w:footnoteReference w:id="1"/>
      </w:r>
      <w:r w:rsidRPr="00FA4945">
        <w:rPr>
          <w:rFonts w:ascii="Arial" w:hAnsi="Arial" w:cs="Arial"/>
          <w:i/>
          <w:iCs/>
          <w:color w:val="222222"/>
          <w:sz w:val="21"/>
          <w:szCs w:val="21"/>
        </w:rPr>
        <w:t>.</w:t>
      </w:r>
      <w:r w:rsidRPr="00DD59F0">
        <w:rPr>
          <w:rFonts w:ascii="Arial" w:hAnsi="Arial" w:cs="Arial"/>
          <w:color w:val="222222"/>
          <w:sz w:val="21"/>
          <w:szCs w:val="21"/>
        </w:rPr>
        <w:t xml:space="preserve"> </w:t>
      </w:r>
    </w:p>
    <w:p w14:paraId="70ED6413" w14:textId="77777777" w:rsidR="007F7E06" w:rsidRPr="00E31C06" w:rsidRDefault="007F7E06" w:rsidP="005D719D">
      <w:pPr>
        <w:shd w:val="clear" w:color="auto" w:fill="BFBFBF" w:themeFill="background1" w:themeFillShade="BF"/>
        <w:spacing w:line="360" w:lineRule="auto"/>
        <w:ind w:right="143"/>
        <w:jc w:val="both"/>
        <w:rPr>
          <w:rFonts w:ascii="Arial" w:hAnsi="Arial" w:cs="Arial"/>
          <w:b/>
          <w:sz w:val="21"/>
          <w:szCs w:val="21"/>
        </w:rPr>
      </w:pPr>
      <w:r>
        <w:rPr>
          <w:rFonts w:ascii="Arial" w:hAnsi="Arial" w:cs="Arial"/>
          <w:b/>
          <w:sz w:val="21"/>
          <w:szCs w:val="21"/>
        </w:rPr>
        <w:t>OŚWIADCZENIE</w:t>
      </w:r>
      <w:r w:rsidRPr="00E31C06">
        <w:rPr>
          <w:rFonts w:ascii="Arial" w:hAnsi="Arial" w:cs="Arial"/>
          <w:b/>
          <w:sz w:val="21"/>
          <w:szCs w:val="21"/>
        </w:rPr>
        <w:t xml:space="preserve"> DOTYCZĄC</w:t>
      </w:r>
      <w:r>
        <w:rPr>
          <w:rFonts w:ascii="Arial" w:hAnsi="Arial" w:cs="Arial"/>
          <w:b/>
          <w:sz w:val="21"/>
          <w:szCs w:val="21"/>
        </w:rPr>
        <w:t>E</w:t>
      </w:r>
      <w:r w:rsidRPr="00E31C06">
        <w:rPr>
          <w:rFonts w:ascii="Arial" w:hAnsi="Arial" w:cs="Arial"/>
          <w:b/>
          <w:sz w:val="21"/>
          <w:szCs w:val="21"/>
        </w:rPr>
        <w:t xml:space="preserve"> </w:t>
      </w:r>
      <w:r>
        <w:rPr>
          <w:rFonts w:ascii="Arial" w:hAnsi="Arial" w:cs="Arial"/>
          <w:b/>
          <w:sz w:val="21"/>
          <w:szCs w:val="21"/>
        </w:rPr>
        <w:t>WARUNKÓW UDZIAŁU W POSTĘPOWANIU:</w:t>
      </w:r>
    </w:p>
    <w:p w14:paraId="5E2530D9" w14:textId="77777777" w:rsidR="007F7E06" w:rsidRDefault="007F7E06" w:rsidP="005D719D">
      <w:pPr>
        <w:spacing w:line="360" w:lineRule="auto"/>
        <w:ind w:right="143"/>
        <w:jc w:val="both"/>
        <w:rPr>
          <w:rFonts w:ascii="Arial" w:hAnsi="Arial" w:cs="Arial"/>
          <w:sz w:val="21"/>
          <w:szCs w:val="21"/>
        </w:rPr>
      </w:pPr>
    </w:p>
    <w:p w14:paraId="53CFF017" w14:textId="77777777" w:rsidR="007F7E06" w:rsidRPr="00706D8B" w:rsidRDefault="007F7E06" w:rsidP="005D719D">
      <w:pPr>
        <w:spacing w:line="360" w:lineRule="auto"/>
        <w:ind w:right="143"/>
        <w:jc w:val="both"/>
        <w:rPr>
          <w:rFonts w:ascii="Arial" w:hAnsi="Arial" w:cs="Arial"/>
          <w:color w:val="0070C0"/>
          <w:sz w:val="20"/>
          <w:szCs w:val="20"/>
        </w:rPr>
      </w:pPr>
      <w:bookmarkStart w:id="1" w:name="_Hlk99016333"/>
      <w:r w:rsidRPr="00706D8B">
        <w:rPr>
          <w:rFonts w:ascii="Arial" w:hAnsi="Arial" w:cs="Arial"/>
          <w:color w:val="0070C0"/>
          <w:sz w:val="16"/>
          <w:szCs w:val="16"/>
        </w:rPr>
        <w:t xml:space="preserve">[UWAGA: </w:t>
      </w:r>
      <w:r w:rsidRPr="00706D8B">
        <w:rPr>
          <w:rFonts w:ascii="Arial" w:hAnsi="Arial" w:cs="Arial"/>
          <w:i/>
          <w:color w:val="0070C0"/>
          <w:sz w:val="16"/>
          <w:szCs w:val="16"/>
        </w:rPr>
        <w:t>stosuje tylko wykonawca</w:t>
      </w:r>
      <w:r>
        <w:rPr>
          <w:rFonts w:ascii="Arial" w:hAnsi="Arial" w:cs="Arial"/>
          <w:i/>
          <w:color w:val="0070C0"/>
          <w:sz w:val="16"/>
          <w:szCs w:val="16"/>
        </w:rPr>
        <w:t>/</w:t>
      </w:r>
      <w:r w:rsidRPr="00C81278">
        <w:rPr>
          <w:rFonts w:ascii="Arial" w:hAnsi="Arial" w:cs="Arial"/>
          <w:i/>
          <w:color w:val="0070C0"/>
          <w:sz w:val="16"/>
          <w:szCs w:val="16"/>
        </w:rPr>
        <w:t xml:space="preserve"> </w:t>
      </w:r>
      <w:r w:rsidRPr="00E24AD0">
        <w:rPr>
          <w:rFonts w:ascii="Arial" w:hAnsi="Arial" w:cs="Arial"/>
          <w:i/>
          <w:color w:val="0070C0"/>
          <w:sz w:val="16"/>
          <w:szCs w:val="16"/>
        </w:rPr>
        <w:t>wykonawca wspólnie ubiegający się o zamówienie</w:t>
      </w:r>
      <w:r w:rsidRPr="00706D8B">
        <w:rPr>
          <w:rFonts w:ascii="Arial" w:hAnsi="Arial" w:cs="Arial"/>
          <w:color w:val="0070C0"/>
          <w:sz w:val="16"/>
          <w:szCs w:val="16"/>
        </w:rPr>
        <w:t>]</w:t>
      </w:r>
    </w:p>
    <w:p w14:paraId="6B3A7479" w14:textId="77777777" w:rsidR="007F7E06" w:rsidRDefault="007F7E06" w:rsidP="005D719D">
      <w:pPr>
        <w:spacing w:line="360" w:lineRule="auto"/>
        <w:ind w:right="143"/>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sidR="008F66A7">
        <w:rPr>
          <w:rFonts w:ascii="Arial" w:hAnsi="Arial" w:cs="Arial"/>
          <w:sz w:val="21"/>
          <w:szCs w:val="21"/>
        </w:rPr>
        <w:t xml:space="preserve"> </w:t>
      </w:r>
      <w:r w:rsidR="00CA7956" w:rsidRPr="00CA7956">
        <w:rPr>
          <w:rFonts w:ascii="Arial" w:hAnsi="Arial" w:cs="Arial"/>
          <w:sz w:val="22"/>
          <w:szCs w:val="22"/>
          <w:lang w:eastAsia="ar-SA"/>
        </w:rPr>
        <w:t>Rozdziale II pkt 7 SWZ</w:t>
      </w:r>
      <w:r w:rsidRPr="00EE1FBF">
        <w:rPr>
          <w:rFonts w:ascii="Arial" w:hAnsi="Arial" w:cs="Arial"/>
          <w:sz w:val="16"/>
          <w:szCs w:val="16"/>
        </w:rPr>
        <w:t>.</w:t>
      </w:r>
      <w:bookmarkEnd w:id="1"/>
    </w:p>
    <w:p w14:paraId="3C934928" w14:textId="77777777" w:rsidR="007F7E06" w:rsidRDefault="007F7E06" w:rsidP="005D719D">
      <w:pPr>
        <w:spacing w:line="360" w:lineRule="auto"/>
        <w:ind w:right="143"/>
        <w:jc w:val="both"/>
        <w:rPr>
          <w:rFonts w:ascii="Arial" w:hAnsi="Arial" w:cs="Arial"/>
          <w:sz w:val="21"/>
          <w:szCs w:val="21"/>
        </w:rPr>
      </w:pPr>
    </w:p>
    <w:p w14:paraId="796A5F77" w14:textId="77777777" w:rsidR="007F7E06" w:rsidRPr="00E24AD0" w:rsidRDefault="007F7E06" w:rsidP="005D719D">
      <w:pPr>
        <w:spacing w:line="360" w:lineRule="auto"/>
        <w:ind w:right="143"/>
        <w:jc w:val="both"/>
        <w:rPr>
          <w:rFonts w:ascii="Arial" w:hAnsi="Arial" w:cs="Arial"/>
          <w:color w:val="0070C0"/>
          <w:sz w:val="20"/>
          <w:szCs w:val="20"/>
        </w:rPr>
      </w:pPr>
      <w:r w:rsidRPr="00E24AD0">
        <w:rPr>
          <w:rFonts w:ascii="Arial" w:hAnsi="Arial" w:cs="Arial"/>
          <w:color w:val="0070C0"/>
          <w:sz w:val="16"/>
          <w:szCs w:val="16"/>
        </w:rPr>
        <w:t xml:space="preserve">[UWAGA: </w:t>
      </w:r>
      <w:r w:rsidRPr="00E24AD0">
        <w:rPr>
          <w:rFonts w:ascii="Arial" w:hAnsi="Arial" w:cs="Arial"/>
          <w:i/>
          <w:color w:val="0070C0"/>
          <w:sz w:val="16"/>
          <w:szCs w:val="16"/>
        </w:rPr>
        <w:t>stosuje tylko wykonawca</w:t>
      </w:r>
      <w:r>
        <w:rPr>
          <w:rFonts w:ascii="Arial" w:hAnsi="Arial" w:cs="Arial"/>
          <w:i/>
          <w:color w:val="0070C0"/>
          <w:sz w:val="16"/>
          <w:szCs w:val="16"/>
        </w:rPr>
        <w:t>/</w:t>
      </w:r>
      <w:r w:rsidRPr="00C81278">
        <w:rPr>
          <w:rFonts w:ascii="Arial" w:hAnsi="Arial" w:cs="Arial"/>
          <w:i/>
          <w:color w:val="0070C0"/>
          <w:sz w:val="16"/>
          <w:szCs w:val="16"/>
        </w:rPr>
        <w:t xml:space="preserve"> </w:t>
      </w:r>
      <w:r w:rsidRPr="00E24AD0">
        <w:rPr>
          <w:rFonts w:ascii="Arial" w:hAnsi="Arial" w:cs="Arial"/>
          <w:i/>
          <w:color w:val="0070C0"/>
          <w:sz w:val="16"/>
          <w:szCs w:val="16"/>
        </w:rPr>
        <w:t xml:space="preserve">wykonawca wspólnie ubiegający się o zamówienie, który polega na zdolnościach </w:t>
      </w:r>
      <w:r>
        <w:rPr>
          <w:rFonts w:ascii="Arial" w:hAnsi="Arial" w:cs="Arial"/>
          <w:i/>
          <w:color w:val="0070C0"/>
          <w:sz w:val="16"/>
          <w:szCs w:val="16"/>
        </w:rPr>
        <w:t xml:space="preserve">lub sytuacji </w:t>
      </w:r>
      <w:r w:rsidRPr="00E24AD0">
        <w:rPr>
          <w:rFonts w:ascii="Arial" w:hAnsi="Arial" w:cs="Arial"/>
          <w:i/>
          <w:color w:val="0070C0"/>
          <w:sz w:val="16"/>
          <w:szCs w:val="16"/>
        </w:rPr>
        <w:t xml:space="preserve"> podmiotów </w:t>
      </w:r>
      <w:r>
        <w:rPr>
          <w:rFonts w:ascii="Arial" w:hAnsi="Arial" w:cs="Arial"/>
          <w:i/>
          <w:color w:val="0070C0"/>
          <w:sz w:val="16"/>
          <w:szCs w:val="16"/>
        </w:rPr>
        <w:t>udostepniających zasoby, a jednocześnie samodzielnie w pewnym zakresie wykazuje spełnianie warunków</w:t>
      </w:r>
      <w:r w:rsidRPr="00E24AD0">
        <w:rPr>
          <w:rFonts w:ascii="Arial" w:hAnsi="Arial" w:cs="Arial"/>
          <w:color w:val="0070C0"/>
          <w:sz w:val="16"/>
          <w:szCs w:val="16"/>
        </w:rPr>
        <w:t>]</w:t>
      </w:r>
    </w:p>
    <w:p w14:paraId="00DD5391" w14:textId="77777777" w:rsidR="007F7E06" w:rsidRDefault="007F7E06" w:rsidP="005D719D">
      <w:pPr>
        <w:spacing w:line="360" w:lineRule="auto"/>
        <w:ind w:right="143"/>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sidR="008F66A7">
        <w:rPr>
          <w:rFonts w:ascii="Arial" w:hAnsi="Arial" w:cs="Arial"/>
          <w:sz w:val="21"/>
          <w:szCs w:val="21"/>
        </w:rPr>
        <w:t xml:space="preserve"> </w:t>
      </w:r>
      <w:r w:rsidR="00CA7956" w:rsidRPr="00CA7956">
        <w:rPr>
          <w:rFonts w:ascii="Arial" w:hAnsi="Arial" w:cs="Arial"/>
          <w:sz w:val="22"/>
          <w:szCs w:val="22"/>
          <w:lang w:eastAsia="ar-SA"/>
        </w:rPr>
        <w:t>Rozdziale II pkt 7 SWZ</w:t>
      </w:r>
      <w:r w:rsidRPr="001542CB">
        <w:rPr>
          <w:rFonts w:ascii="Arial" w:hAnsi="Arial" w:cs="Arial"/>
          <w:sz w:val="21"/>
          <w:szCs w:val="21"/>
        </w:rPr>
        <w:t xml:space="preserve"> </w:t>
      </w:r>
      <w:r>
        <w:rPr>
          <w:rFonts w:ascii="Arial" w:hAnsi="Arial" w:cs="Arial"/>
          <w:sz w:val="21"/>
          <w:szCs w:val="21"/>
        </w:rPr>
        <w:t xml:space="preserve">w  następującym zakresie: </w:t>
      </w:r>
    </w:p>
    <w:p w14:paraId="45DB948D" w14:textId="77777777" w:rsidR="007F7E06" w:rsidRPr="00CF09B7" w:rsidRDefault="007F7E06" w:rsidP="005D719D">
      <w:pPr>
        <w:spacing w:line="360" w:lineRule="auto"/>
        <w:ind w:right="143"/>
        <w:jc w:val="both"/>
        <w:rPr>
          <w:rFonts w:ascii="Arial" w:hAnsi="Arial" w:cs="Arial"/>
          <w:sz w:val="21"/>
          <w:szCs w:val="21"/>
        </w:rPr>
      </w:pP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EE1FBF">
        <w:rPr>
          <w:rFonts w:ascii="Arial" w:hAnsi="Arial" w:cs="Arial"/>
          <w:sz w:val="16"/>
          <w:szCs w:val="16"/>
        </w:rPr>
        <w:t>.</w:t>
      </w:r>
    </w:p>
    <w:p w14:paraId="13DECBE1" w14:textId="77777777" w:rsidR="007F7E06" w:rsidRPr="004D7E48" w:rsidRDefault="007F7E06" w:rsidP="005D719D">
      <w:pPr>
        <w:spacing w:line="360" w:lineRule="auto"/>
        <w:ind w:left="5664" w:right="143" w:firstLine="708"/>
        <w:jc w:val="both"/>
        <w:rPr>
          <w:rFonts w:ascii="Arial" w:hAnsi="Arial" w:cs="Arial"/>
          <w:i/>
          <w:sz w:val="16"/>
          <w:szCs w:val="16"/>
        </w:rPr>
      </w:pPr>
    </w:p>
    <w:p w14:paraId="65402FD5" w14:textId="77777777" w:rsidR="007F7E06" w:rsidRPr="00B15FD3" w:rsidRDefault="007F7E06" w:rsidP="005D719D">
      <w:pPr>
        <w:shd w:val="clear" w:color="auto" w:fill="BFBFBF" w:themeFill="background1" w:themeFillShade="BF"/>
        <w:spacing w:after="120" w:line="360" w:lineRule="auto"/>
        <w:ind w:right="143"/>
        <w:jc w:val="both"/>
        <w:rPr>
          <w:rFonts w:ascii="Arial" w:hAnsi="Arial" w:cs="Arial"/>
          <w:sz w:val="21"/>
          <w:szCs w:val="21"/>
        </w:rPr>
      </w:pPr>
      <w:r w:rsidRPr="00B15FD3">
        <w:rPr>
          <w:rFonts w:ascii="Arial" w:hAnsi="Arial" w:cs="Arial"/>
          <w:b/>
          <w:sz w:val="21"/>
          <w:szCs w:val="21"/>
        </w:rPr>
        <w:t xml:space="preserve">INFORMACJA W ZWIĄZKU Z POLEGANIEM NA </w:t>
      </w:r>
      <w:r>
        <w:rPr>
          <w:rFonts w:ascii="Arial" w:hAnsi="Arial" w:cs="Arial"/>
          <w:b/>
          <w:sz w:val="21"/>
          <w:szCs w:val="21"/>
        </w:rPr>
        <w:t>ZDOLNOŚCIACH LUB SYTUACJI PODMIOTÓW UDOSTEPNIAJĄCYCH ZASOBY</w:t>
      </w:r>
      <w:r>
        <w:rPr>
          <w:rFonts w:ascii="Arial" w:hAnsi="Arial" w:cs="Arial"/>
          <w:sz w:val="21"/>
          <w:szCs w:val="21"/>
        </w:rPr>
        <w:t>:</w:t>
      </w:r>
      <w:r w:rsidRPr="00B15FD3">
        <w:rPr>
          <w:rFonts w:ascii="Arial" w:hAnsi="Arial" w:cs="Arial"/>
          <w:sz w:val="21"/>
          <w:szCs w:val="21"/>
        </w:rPr>
        <w:t xml:space="preserve"> </w:t>
      </w:r>
    </w:p>
    <w:p w14:paraId="6A77E7F3" w14:textId="77777777" w:rsidR="007F7E06" w:rsidRPr="008F66A7" w:rsidRDefault="007F7E06" w:rsidP="005D719D">
      <w:pPr>
        <w:spacing w:after="120" w:line="360" w:lineRule="auto"/>
        <w:ind w:right="143"/>
        <w:jc w:val="both"/>
        <w:rPr>
          <w:rFonts w:ascii="Arial" w:hAnsi="Arial" w:cs="Arial"/>
          <w:i/>
          <w:sz w:val="16"/>
          <w:szCs w:val="16"/>
        </w:rPr>
      </w:pPr>
      <w:r w:rsidRPr="00A22DCF">
        <w:rPr>
          <w:rFonts w:ascii="Arial" w:hAnsi="Arial" w:cs="Arial"/>
          <w:sz w:val="21"/>
          <w:szCs w:val="21"/>
        </w:rPr>
        <w:t>Oświadczam, że w celu wykazania spełniania warunków udziału w postępowaniu, określony</w:t>
      </w:r>
      <w:r w:rsidR="008F66A7">
        <w:rPr>
          <w:rFonts w:ascii="Arial" w:hAnsi="Arial" w:cs="Arial"/>
          <w:sz w:val="21"/>
          <w:szCs w:val="21"/>
        </w:rPr>
        <w:t xml:space="preserve">ch przez zamawiającego w </w:t>
      </w:r>
      <w:r w:rsidR="00CA7956">
        <w:rPr>
          <w:rFonts w:ascii="Arial" w:hAnsi="Arial" w:cs="Arial"/>
          <w:sz w:val="21"/>
          <w:szCs w:val="21"/>
        </w:rPr>
        <w:t xml:space="preserve">Rozdziale II pkt 7 </w:t>
      </w:r>
      <w:r w:rsidR="00CA7956">
        <w:rPr>
          <w:rFonts w:ascii="Arial" w:hAnsi="Arial" w:cs="Arial"/>
          <w:sz w:val="22"/>
          <w:szCs w:val="22"/>
          <w:lang w:eastAsia="ar-SA"/>
        </w:rPr>
        <w:t>SWZ</w:t>
      </w:r>
      <w:r w:rsidRPr="009C7756">
        <w:rPr>
          <w:rFonts w:ascii="Arial" w:hAnsi="Arial" w:cs="Arial"/>
          <w:i/>
          <w:sz w:val="16"/>
          <w:szCs w:val="16"/>
        </w:rPr>
        <w:t>,</w:t>
      </w:r>
      <w:r w:rsidRPr="00A22DCF">
        <w:rPr>
          <w:rFonts w:ascii="Arial" w:hAnsi="Arial" w:cs="Arial"/>
          <w:sz w:val="21"/>
          <w:szCs w:val="21"/>
        </w:rPr>
        <w:t xml:space="preserve"> polegam</w:t>
      </w:r>
      <w:r>
        <w:rPr>
          <w:rFonts w:ascii="Arial" w:hAnsi="Arial" w:cs="Arial"/>
          <w:sz w:val="21"/>
          <w:szCs w:val="21"/>
        </w:rPr>
        <w:t xml:space="preserve"> na zdolnościach lub sytuacji następującego/ych </w:t>
      </w:r>
      <w:r w:rsidRPr="00A22DCF">
        <w:rPr>
          <w:rFonts w:ascii="Arial" w:hAnsi="Arial" w:cs="Arial"/>
          <w:sz w:val="21"/>
          <w:szCs w:val="21"/>
        </w:rPr>
        <w:t>podmiotu/ów</w:t>
      </w:r>
      <w:r>
        <w:rPr>
          <w:rFonts w:ascii="Arial" w:hAnsi="Arial" w:cs="Arial"/>
          <w:sz w:val="21"/>
          <w:szCs w:val="21"/>
        </w:rPr>
        <w:t xml:space="preserve"> udostępniających zasoby</w:t>
      </w:r>
      <w:r w:rsidRPr="00A22DCF">
        <w:rPr>
          <w:rFonts w:ascii="Arial" w:hAnsi="Arial" w:cs="Arial"/>
          <w:sz w:val="21"/>
          <w:szCs w:val="21"/>
        </w:rPr>
        <w:t>:</w:t>
      </w:r>
      <w:r>
        <w:rPr>
          <w:rFonts w:ascii="Arial" w:hAnsi="Arial" w:cs="Arial"/>
          <w:sz w:val="21"/>
          <w:szCs w:val="21"/>
        </w:rPr>
        <w:t xml:space="preserve"> </w:t>
      </w:r>
      <w:bookmarkStart w:id="2" w:name="_Hlk99014455"/>
      <w:r w:rsidRPr="009C7756">
        <w:rPr>
          <w:rFonts w:ascii="Arial" w:hAnsi="Arial" w:cs="Arial"/>
          <w:i/>
          <w:sz w:val="16"/>
          <w:szCs w:val="16"/>
        </w:rPr>
        <w:t xml:space="preserve">(wskazać </w:t>
      </w:r>
      <w:r>
        <w:rPr>
          <w:rFonts w:ascii="Arial" w:hAnsi="Arial" w:cs="Arial"/>
          <w:i/>
          <w:sz w:val="16"/>
          <w:szCs w:val="16"/>
        </w:rPr>
        <w:t>nazwę/y podmiotu/ów)</w:t>
      </w:r>
      <w:bookmarkEnd w:id="2"/>
      <w:r>
        <w:rPr>
          <w:rFonts w:ascii="Arial" w:hAnsi="Arial" w:cs="Arial"/>
          <w:sz w:val="21"/>
          <w:szCs w:val="21"/>
        </w:rPr>
        <w:t>…………………</w:t>
      </w:r>
      <w:r w:rsidDel="002B0BDF">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A22DCF">
        <w:rPr>
          <w:rFonts w:ascii="Arial" w:hAnsi="Arial" w:cs="Arial"/>
          <w:sz w:val="21"/>
          <w:szCs w:val="21"/>
        </w:rPr>
        <w:t>w następującym zakresie:</w:t>
      </w:r>
      <w:r w:rsidR="008F66A7">
        <w:rPr>
          <w:rFonts w:ascii="Arial" w:hAnsi="Arial" w:cs="Arial"/>
          <w:sz w:val="21"/>
          <w:szCs w:val="21"/>
        </w:rPr>
        <w:t xml:space="preserve"> ……………………………………………………………………. </w:t>
      </w: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dla wskazanego podmiotu).</w:t>
      </w:r>
    </w:p>
    <w:p w14:paraId="150A52DC" w14:textId="77777777" w:rsidR="007F7E06" w:rsidRPr="001D3A19" w:rsidRDefault="007F7E06" w:rsidP="005D719D">
      <w:pPr>
        <w:shd w:val="clear" w:color="auto" w:fill="BFBFBF" w:themeFill="background1" w:themeFillShade="BF"/>
        <w:spacing w:after="120" w:line="360" w:lineRule="auto"/>
        <w:ind w:right="143"/>
        <w:jc w:val="both"/>
        <w:rPr>
          <w:rFonts w:ascii="Arial" w:hAnsi="Arial" w:cs="Arial"/>
          <w:b/>
          <w:sz w:val="21"/>
          <w:szCs w:val="21"/>
        </w:rPr>
      </w:pPr>
      <w:bookmarkStart w:id="3" w:name="_Hlk99009560"/>
      <w:r w:rsidRPr="001D3A19">
        <w:rPr>
          <w:rFonts w:ascii="Arial" w:hAnsi="Arial" w:cs="Arial"/>
          <w:b/>
          <w:sz w:val="21"/>
          <w:szCs w:val="21"/>
        </w:rPr>
        <w:t>OŚWIADCZENIE DOTYCZĄCE PODANYCH INFORMACJI:</w:t>
      </w:r>
    </w:p>
    <w:bookmarkEnd w:id="3"/>
    <w:p w14:paraId="481985E2" w14:textId="77777777" w:rsidR="007F7E06" w:rsidRDefault="007F7E06" w:rsidP="005D719D">
      <w:pPr>
        <w:spacing w:after="120" w:line="360" w:lineRule="auto"/>
        <w:ind w:right="143"/>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14:paraId="1631FF47" w14:textId="77777777" w:rsidR="007F7E06" w:rsidRPr="002E0E61" w:rsidRDefault="007F7E06" w:rsidP="005D719D">
      <w:pPr>
        <w:shd w:val="clear" w:color="auto" w:fill="BFBFBF" w:themeFill="background1" w:themeFillShade="BF"/>
        <w:spacing w:after="120" w:line="360" w:lineRule="auto"/>
        <w:ind w:right="143"/>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171B07E9" w14:textId="77777777" w:rsidR="007F7E06" w:rsidRPr="00AA336E" w:rsidRDefault="007F7E06" w:rsidP="005D719D">
      <w:pPr>
        <w:spacing w:line="360" w:lineRule="auto"/>
        <w:ind w:right="143"/>
        <w:jc w:val="both"/>
        <w:rPr>
          <w:rFonts w:ascii="Arial" w:hAnsi="Arial" w:cs="Arial"/>
          <w:sz w:val="21"/>
          <w:szCs w:val="21"/>
        </w:rPr>
      </w:pPr>
      <w:r>
        <w:rPr>
          <w:rFonts w:ascii="Arial" w:hAnsi="Arial" w:cs="Arial"/>
          <w:sz w:val="21"/>
          <w:szCs w:val="21"/>
        </w:rPr>
        <w:lastRenderedPageBreak/>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030B2334" w14:textId="77777777" w:rsidR="007F7E06" w:rsidRDefault="007F7E06" w:rsidP="005D719D">
      <w:pPr>
        <w:spacing w:line="360" w:lineRule="auto"/>
        <w:ind w:right="143"/>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5D524626" w14:textId="77777777" w:rsidR="007F7E06" w:rsidRPr="00AA336E" w:rsidRDefault="007F7E06" w:rsidP="005D719D">
      <w:pPr>
        <w:spacing w:line="360" w:lineRule="auto"/>
        <w:ind w:right="143"/>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385A0BDB" w14:textId="77777777" w:rsidR="007F7E06" w:rsidRPr="00A22DCF" w:rsidRDefault="007F7E06" w:rsidP="005D719D">
      <w:pPr>
        <w:spacing w:line="360" w:lineRule="auto"/>
        <w:ind w:right="143"/>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71859830" w14:textId="77777777" w:rsidR="007F7E06" w:rsidRDefault="007F7E06" w:rsidP="005D719D">
      <w:pPr>
        <w:spacing w:line="360" w:lineRule="auto"/>
        <w:ind w:right="143"/>
        <w:jc w:val="both"/>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2D2C5C27" w14:textId="77777777" w:rsidR="007F7E06" w:rsidRDefault="007F7E06" w:rsidP="005D719D">
      <w:pPr>
        <w:spacing w:line="360" w:lineRule="auto"/>
        <w:ind w:right="143"/>
        <w:jc w:val="both"/>
        <w:rPr>
          <w:rFonts w:ascii="Arial" w:hAnsi="Arial" w:cs="Arial"/>
          <w:sz w:val="21"/>
          <w:szCs w:val="21"/>
        </w:rPr>
      </w:pPr>
    </w:p>
    <w:p w14:paraId="19D8219B" w14:textId="77777777" w:rsidR="007F7E06" w:rsidRDefault="007F7E06" w:rsidP="005D719D">
      <w:pPr>
        <w:spacing w:line="360" w:lineRule="auto"/>
        <w:ind w:right="143"/>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 xml:space="preserve">      ………………………………………</w:t>
      </w:r>
      <w:r w:rsidR="008F66A7">
        <w:rPr>
          <w:rFonts w:ascii="Arial" w:hAnsi="Arial" w:cs="Arial"/>
          <w:sz w:val="21"/>
          <w:szCs w:val="21"/>
        </w:rPr>
        <w:t>………………</w:t>
      </w:r>
    </w:p>
    <w:p w14:paraId="138DFE32" w14:textId="77777777" w:rsidR="007F7E06" w:rsidRPr="008F66A7" w:rsidRDefault="007F7E06" w:rsidP="005D719D">
      <w:pPr>
        <w:spacing w:line="360" w:lineRule="auto"/>
        <w:ind w:right="143"/>
        <w:jc w:val="right"/>
        <w:rPr>
          <w:rFonts w:ascii="Arial" w:hAnsi="Arial" w:cs="Arial"/>
          <w:i/>
          <w:sz w:val="16"/>
          <w:szCs w:val="16"/>
        </w:rPr>
      </w:pPr>
      <w:r>
        <w:rPr>
          <w:rFonts w:ascii="Arial" w:hAnsi="Arial" w:cs="Arial"/>
          <w:i/>
          <w:sz w:val="16"/>
          <w:szCs w:val="16"/>
        </w:rPr>
        <w:t>Data; kwalifikowany podpis elektroniczny lub podpis zaufany lub podpis osobisty</w:t>
      </w:r>
      <w:r w:rsidR="008F66A7">
        <w:rPr>
          <w:rFonts w:ascii="Arial" w:hAnsi="Arial" w:cs="Arial"/>
          <w:i/>
          <w:sz w:val="16"/>
          <w:szCs w:val="16"/>
        </w:rPr>
        <w:t xml:space="preserve"> </w:t>
      </w:r>
      <w:r w:rsidR="008F66A7" w:rsidRPr="008F66A7">
        <w:rPr>
          <w:rFonts w:ascii="Arial" w:hAnsi="Arial" w:cs="Arial"/>
          <w:i/>
          <w:sz w:val="16"/>
          <w:szCs w:val="16"/>
        </w:rPr>
        <w:t xml:space="preserve">osoby(osób) </w:t>
      </w:r>
      <w:r w:rsidR="008F66A7">
        <w:rPr>
          <w:rFonts w:ascii="Arial" w:hAnsi="Arial" w:cs="Arial"/>
          <w:i/>
          <w:sz w:val="16"/>
          <w:szCs w:val="16"/>
        </w:rPr>
        <w:br/>
      </w:r>
      <w:r w:rsidR="008F66A7" w:rsidRPr="008F66A7">
        <w:rPr>
          <w:rFonts w:ascii="Arial" w:hAnsi="Arial" w:cs="Arial"/>
          <w:i/>
          <w:sz w:val="16"/>
          <w:szCs w:val="16"/>
        </w:rPr>
        <w:t>upoważnionej(ych) d</w:t>
      </w:r>
      <w:r w:rsidR="00C3466B">
        <w:rPr>
          <w:rFonts w:ascii="Arial" w:hAnsi="Arial" w:cs="Arial"/>
          <w:i/>
          <w:sz w:val="16"/>
          <w:szCs w:val="16"/>
        </w:rPr>
        <w:t xml:space="preserve">o podpisania </w:t>
      </w:r>
      <w:r w:rsidR="008F66A7" w:rsidRPr="008F66A7">
        <w:rPr>
          <w:rFonts w:ascii="Arial" w:hAnsi="Arial" w:cs="Arial"/>
          <w:i/>
          <w:sz w:val="16"/>
          <w:szCs w:val="16"/>
        </w:rPr>
        <w:t>w imieniu Wykonawcy(ów)</w:t>
      </w:r>
    </w:p>
    <w:p w14:paraId="495D7132" w14:textId="77777777" w:rsidR="007F7E06" w:rsidRDefault="007F7E06" w:rsidP="007F1D1F">
      <w:pPr>
        <w:spacing w:line="276" w:lineRule="auto"/>
        <w:ind w:right="5954"/>
        <w:jc w:val="both"/>
        <w:rPr>
          <w:rFonts w:ascii="Arial" w:hAnsi="Arial" w:cs="Arial"/>
          <w:sz w:val="22"/>
          <w:szCs w:val="22"/>
        </w:rPr>
      </w:pPr>
    </w:p>
    <w:p w14:paraId="20CC6B60" w14:textId="77777777" w:rsidR="007F7E06" w:rsidRDefault="007F7E06" w:rsidP="007F1D1F">
      <w:pPr>
        <w:spacing w:line="276" w:lineRule="auto"/>
        <w:ind w:right="5954"/>
        <w:jc w:val="both"/>
        <w:rPr>
          <w:rFonts w:ascii="Arial" w:hAnsi="Arial" w:cs="Arial"/>
          <w:sz w:val="22"/>
          <w:szCs w:val="22"/>
        </w:rPr>
      </w:pPr>
    </w:p>
    <w:p w14:paraId="5D3FFE0A" w14:textId="77777777" w:rsidR="007F7E06" w:rsidRDefault="007F7E06" w:rsidP="007F1D1F">
      <w:pPr>
        <w:spacing w:line="276" w:lineRule="auto"/>
        <w:ind w:right="5954"/>
        <w:jc w:val="both"/>
        <w:rPr>
          <w:rFonts w:ascii="Arial" w:hAnsi="Arial" w:cs="Arial"/>
          <w:sz w:val="22"/>
          <w:szCs w:val="22"/>
        </w:rPr>
      </w:pPr>
    </w:p>
    <w:p w14:paraId="7B01C05D" w14:textId="77777777" w:rsidR="007F7E06" w:rsidRDefault="007F7E06" w:rsidP="007F1D1F">
      <w:pPr>
        <w:spacing w:line="276" w:lineRule="auto"/>
        <w:ind w:right="5954"/>
        <w:jc w:val="both"/>
        <w:rPr>
          <w:rFonts w:ascii="Arial" w:hAnsi="Arial" w:cs="Arial"/>
          <w:sz w:val="22"/>
          <w:szCs w:val="22"/>
        </w:rPr>
      </w:pPr>
    </w:p>
    <w:p w14:paraId="0D3D9DDC" w14:textId="77777777" w:rsidR="007F7E06" w:rsidRDefault="007F7E06" w:rsidP="007F1D1F">
      <w:pPr>
        <w:spacing w:line="276" w:lineRule="auto"/>
        <w:ind w:right="5954"/>
        <w:jc w:val="both"/>
        <w:rPr>
          <w:rFonts w:ascii="Arial" w:hAnsi="Arial" w:cs="Arial"/>
          <w:sz w:val="22"/>
          <w:szCs w:val="22"/>
        </w:rPr>
      </w:pPr>
    </w:p>
    <w:p w14:paraId="0FDDADF5" w14:textId="77777777" w:rsidR="007F7E06" w:rsidRDefault="007F7E06" w:rsidP="007F1D1F">
      <w:pPr>
        <w:spacing w:line="276" w:lineRule="auto"/>
        <w:ind w:right="5954"/>
        <w:jc w:val="both"/>
        <w:rPr>
          <w:rFonts w:ascii="Arial" w:hAnsi="Arial" w:cs="Arial"/>
          <w:sz w:val="22"/>
          <w:szCs w:val="22"/>
        </w:rPr>
      </w:pPr>
    </w:p>
    <w:p w14:paraId="466749D9" w14:textId="77777777" w:rsidR="007F7E06" w:rsidRDefault="007F7E06" w:rsidP="007F1D1F">
      <w:pPr>
        <w:spacing w:line="276" w:lineRule="auto"/>
        <w:ind w:right="5954"/>
        <w:jc w:val="both"/>
        <w:rPr>
          <w:rFonts w:ascii="Arial" w:hAnsi="Arial" w:cs="Arial"/>
          <w:sz w:val="22"/>
          <w:szCs w:val="22"/>
        </w:rPr>
      </w:pPr>
    </w:p>
    <w:p w14:paraId="0388EC5E" w14:textId="77777777" w:rsidR="007F7E06" w:rsidRDefault="007F7E06" w:rsidP="007F1D1F">
      <w:pPr>
        <w:spacing w:line="276" w:lineRule="auto"/>
        <w:ind w:right="5954"/>
        <w:jc w:val="both"/>
        <w:rPr>
          <w:rFonts w:ascii="Arial" w:hAnsi="Arial" w:cs="Arial"/>
          <w:sz w:val="22"/>
          <w:szCs w:val="22"/>
        </w:rPr>
      </w:pPr>
    </w:p>
    <w:p w14:paraId="36E08028" w14:textId="77777777" w:rsidR="007F7E06" w:rsidRDefault="007F7E06" w:rsidP="007F1D1F">
      <w:pPr>
        <w:spacing w:line="276" w:lineRule="auto"/>
        <w:ind w:right="5954"/>
        <w:jc w:val="both"/>
        <w:rPr>
          <w:rFonts w:ascii="Arial" w:hAnsi="Arial" w:cs="Arial"/>
          <w:sz w:val="22"/>
          <w:szCs w:val="22"/>
        </w:rPr>
      </w:pPr>
    </w:p>
    <w:p w14:paraId="5DA1463C" w14:textId="77777777" w:rsidR="007F7E06" w:rsidRDefault="007F7E06" w:rsidP="007F1D1F">
      <w:pPr>
        <w:spacing w:line="276" w:lineRule="auto"/>
        <w:ind w:right="5954"/>
        <w:jc w:val="both"/>
        <w:rPr>
          <w:rFonts w:ascii="Arial" w:hAnsi="Arial" w:cs="Arial"/>
          <w:sz w:val="22"/>
          <w:szCs w:val="22"/>
        </w:rPr>
      </w:pPr>
    </w:p>
    <w:p w14:paraId="0F10657C" w14:textId="77777777" w:rsidR="007F7E06" w:rsidRDefault="007F7E06" w:rsidP="007F1D1F">
      <w:pPr>
        <w:spacing w:line="276" w:lineRule="auto"/>
        <w:ind w:right="5954"/>
        <w:jc w:val="both"/>
        <w:rPr>
          <w:rFonts w:ascii="Arial" w:hAnsi="Arial" w:cs="Arial"/>
          <w:sz w:val="22"/>
          <w:szCs w:val="22"/>
        </w:rPr>
      </w:pPr>
    </w:p>
    <w:p w14:paraId="0311F8ED" w14:textId="77777777" w:rsidR="007F7E06" w:rsidRDefault="007F7E06" w:rsidP="007F1D1F">
      <w:pPr>
        <w:spacing w:line="276" w:lineRule="auto"/>
        <w:ind w:right="5954"/>
        <w:jc w:val="both"/>
        <w:rPr>
          <w:rFonts w:ascii="Arial" w:hAnsi="Arial" w:cs="Arial"/>
          <w:sz w:val="22"/>
          <w:szCs w:val="22"/>
        </w:rPr>
      </w:pPr>
    </w:p>
    <w:p w14:paraId="63875C62" w14:textId="77777777" w:rsidR="006C7BC8" w:rsidRPr="00AD2C76" w:rsidRDefault="006C7BC8" w:rsidP="006C7BC8">
      <w:pPr>
        <w:shd w:val="clear" w:color="auto" w:fill="FFFFFF"/>
        <w:jc w:val="both"/>
        <w:rPr>
          <w:b/>
          <w:sz w:val="18"/>
          <w:szCs w:val="18"/>
        </w:rPr>
      </w:pPr>
      <w:r w:rsidRPr="00AD2C76">
        <w:rPr>
          <w:b/>
          <w:sz w:val="18"/>
          <w:szCs w:val="18"/>
        </w:rPr>
        <w:t xml:space="preserve">Uwaga: </w:t>
      </w:r>
    </w:p>
    <w:p w14:paraId="5AF015F6" w14:textId="77777777" w:rsidR="006C7BC8" w:rsidRPr="00AD2C76" w:rsidRDefault="006C7BC8" w:rsidP="006C7BC8">
      <w:pPr>
        <w:jc w:val="both"/>
        <w:rPr>
          <w:bCs/>
          <w:sz w:val="18"/>
          <w:szCs w:val="18"/>
        </w:rPr>
      </w:pPr>
      <w:r w:rsidRPr="00AD2C76">
        <w:rPr>
          <w:bCs/>
          <w:sz w:val="18"/>
          <w:szCs w:val="18"/>
        </w:rPr>
        <w:t>1. Zamawiający zaleca przed podpisaniem, zapisanie niniejszego dokumentu w formacie .pdf.</w:t>
      </w:r>
    </w:p>
    <w:p w14:paraId="47876099" w14:textId="77777777" w:rsidR="006C7BC8" w:rsidRDefault="006C7BC8" w:rsidP="006C7BC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2F91AC71" w14:textId="77777777" w:rsidR="007F7E06" w:rsidRDefault="007F7E06" w:rsidP="007F1D1F">
      <w:pPr>
        <w:spacing w:line="276" w:lineRule="auto"/>
        <w:ind w:right="5954"/>
        <w:jc w:val="both"/>
        <w:rPr>
          <w:rFonts w:ascii="Arial" w:hAnsi="Arial" w:cs="Arial"/>
          <w:sz w:val="22"/>
          <w:szCs w:val="22"/>
        </w:rPr>
      </w:pPr>
    </w:p>
    <w:p w14:paraId="0291433F" w14:textId="77777777" w:rsidR="007F7E06" w:rsidRDefault="007F7E06" w:rsidP="007F1D1F">
      <w:pPr>
        <w:spacing w:line="276" w:lineRule="auto"/>
        <w:ind w:right="5954"/>
        <w:jc w:val="both"/>
        <w:rPr>
          <w:rFonts w:ascii="Arial" w:hAnsi="Arial" w:cs="Arial"/>
          <w:sz w:val="22"/>
          <w:szCs w:val="22"/>
        </w:rPr>
      </w:pPr>
    </w:p>
    <w:p w14:paraId="19CD7359" w14:textId="77777777" w:rsidR="007F7E06" w:rsidRDefault="007F7E06" w:rsidP="007F1D1F">
      <w:pPr>
        <w:spacing w:line="276" w:lineRule="auto"/>
        <w:ind w:right="5954"/>
        <w:jc w:val="both"/>
        <w:rPr>
          <w:rFonts w:ascii="Arial" w:hAnsi="Arial" w:cs="Arial"/>
          <w:sz w:val="22"/>
          <w:szCs w:val="22"/>
        </w:rPr>
      </w:pPr>
    </w:p>
    <w:p w14:paraId="79CEDE4B" w14:textId="77777777" w:rsidR="007F7E06" w:rsidRDefault="007F7E06" w:rsidP="007F1D1F">
      <w:pPr>
        <w:spacing w:line="276" w:lineRule="auto"/>
        <w:ind w:right="5954"/>
        <w:jc w:val="both"/>
        <w:rPr>
          <w:rFonts w:ascii="Arial" w:hAnsi="Arial" w:cs="Arial"/>
          <w:sz w:val="22"/>
          <w:szCs w:val="22"/>
        </w:rPr>
      </w:pPr>
    </w:p>
    <w:p w14:paraId="1032E699" w14:textId="77777777" w:rsidR="007F7E06" w:rsidRDefault="007F7E06" w:rsidP="007F1D1F">
      <w:pPr>
        <w:spacing w:line="276" w:lineRule="auto"/>
        <w:ind w:right="5954"/>
        <w:jc w:val="both"/>
        <w:rPr>
          <w:rFonts w:ascii="Arial" w:hAnsi="Arial" w:cs="Arial"/>
          <w:sz w:val="22"/>
          <w:szCs w:val="22"/>
        </w:rPr>
      </w:pPr>
    </w:p>
    <w:p w14:paraId="0BC53F19" w14:textId="77777777" w:rsidR="007F7E06" w:rsidRDefault="007F7E06" w:rsidP="007F1D1F">
      <w:pPr>
        <w:spacing w:line="276" w:lineRule="auto"/>
        <w:ind w:right="5954"/>
        <w:jc w:val="both"/>
        <w:rPr>
          <w:rFonts w:ascii="Arial" w:hAnsi="Arial" w:cs="Arial"/>
          <w:sz w:val="22"/>
          <w:szCs w:val="22"/>
        </w:rPr>
      </w:pPr>
    </w:p>
    <w:p w14:paraId="29124872" w14:textId="77777777" w:rsidR="007F7E06" w:rsidRDefault="007F7E06" w:rsidP="007F1D1F">
      <w:pPr>
        <w:spacing w:line="276" w:lineRule="auto"/>
        <w:ind w:right="5954"/>
        <w:jc w:val="both"/>
        <w:rPr>
          <w:rFonts w:ascii="Arial" w:hAnsi="Arial" w:cs="Arial"/>
          <w:sz w:val="22"/>
          <w:szCs w:val="22"/>
        </w:rPr>
      </w:pPr>
    </w:p>
    <w:p w14:paraId="3D721741" w14:textId="77777777" w:rsidR="007F7E06" w:rsidRDefault="007F7E06" w:rsidP="007F1D1F">
      <w:pPr>
        <w:spacing w:line="276" w:lineRule="auto"/>
        <w:ind w:right="5954"/>
        <w:jc w:val="both"/>
        <w:rPr>
          <w:rFonts w:ascii="Arial" w:hAnsi="Arial" w:cs="Arial"/>
          <w:sz w:val="22"/>
          <w:szCs w:val="22"/>
        </w:rPr>
      </w:pPr>
    </w:p>
    <w:p w14:paraId="5CF2EA49" w14:textId="77777777" w:rsidR="007F7E06" w:rsidRDefault="007F7E06" w:rsidP="007F1D1F">
      <w:pPr>
        <w:spacing w:line="276" w:lineRule="auto"/>
        <w:ind w:right="5954"/>
        <w:jc w:val="both"/>
        <w:rPr>
          <w:rFonts w:ascii="Arial" w:hAnsi="Arial" w:cs="Arial"/>
          <w:sz w:val="22"/>
          <w:szCs w:val="22"/>
        </w:rPr>
      </w:pPr>
    </w:p>
    <w:p w14:paraId="6E12CBE8" w14:textId="77777777" w:rsidR="007F7E06" w:rsidRDefault="007F7E06" w:rsidP="007F1D1F">
      <w:pPr>
        <w:spacing w:line="276" w:lineRule="auto"/>
        <w:ind w:right="5954"/>
        <w:jc w:val="both"/>
        <w:rPr>
          <w:rFonts w:ascii="Arial" w:hAnsi="Arial" w:cs="Arial"/>
          <w:sz w:val="22"/>
          <w:szCs w:val="22"/>
        </w:rPr>
      </w:pPr>
    </w:p>
    <w:p w14:paraId="622577DE" w14:textId="77777777" w:rsidR="007F7E06" w:rsidRDefault="007F7E06" w:rsidP="007F1D1F">
      <w:pPr>
        <w:spacing w:line="276" w:lineRule="auto"/>
        <w:ind w:right="5954"/>
        <w:jc w:val="both"/>
        <w:rPr>
          <w:rFonts w:ascii="Arial" w:hAnsi="Arial" w:cs="Arial"/>
          <w:sz w:val="22"/>
          <w:szCs w:val="22"/>
        </w:rPr>
      </w:pPr>
    </w:p>
    <w:p w14:paraId="527471C3" w14:textId="77777777" w:rsidR="007F7E06" w:rsidRDefault="007F7E06" w:rsidP="007F1D1F">
      <w:pPr>
        <w:spacing w:line="276" w:lineRule="auto"/>
        <w:ind w:right="5954"/>
        <w:jc w:val="both"/>
        <w:rPr>
          <w:rFonts w:ascii="Arial" w:hAnsi="Arial" w:cs="Arial"/>
          <w:sz w:val="22"/>
          <w:szCs w:val="22"/>
        </w:rPr>
      </w:pPr>
    </w:p>
    <w:p w14:paraId="583D382E" w14:textId="77777777" w:rsidR="007F7E06" w:rsidRDefault="007F7E06" w:rsidP="007F1D1F">
      <w:pPr>
        <w:spacing w:line="276" w:lineRule="auto"/>
        <w:ind w:right="5954"/>
        <w:jc w:val="both"/>
        <w:rPr>
          <w:rFonts w:ascii="Arial" w:hAnsi="Arial" w:cs="Arial"/>
          <w:sz w:val="22"/>
          <w:szCs w:val="22"/>
        </w:rPr>
      </w:pPr>
    </w:p>
    <w:p w14:paraId="3FA11D98" w14:textId="77777777" w:rsidR="007F7E06" w:rsidRDefault="007F7E06" w:rsidP="007F1D1F">
      <w:pPr>
        <w:spacing w:line="276" w:lineRule="auto"/>
        <w:ind w:right="5954"/>
        <w:jc w:val="both"/>
        <w:rPr>
          <w:rFonts w:ascii="Arial" w:hAnsi="Arial" w:cs="Arial"/>
          <w:sz w:val="22"/>
          <w:szCs w:val="22"/>
        </w:rPr>
      </w:pPr>
    </w:p>
    <w:p w14:paraId="22F924BD" w14:textId="77777777" w:rsidR="007F7E06" w:rsidRDefault="007F7E06" w:rsidP="007F1D1F">
      <w:pPr>
        <w:spacing w:line="276" w:lineRule="auto"/>
        <w:ind w:right="5954"/>
        <w:jc w:val="both"/>
        <w:rPr>
          <w:rFonts w:ascii="Arial" w:hAnsi="Arial" w:cs="Arial"/>
          <w:sz w:val="22"/>
          <w:szCs w:val="22"/>
        </w:rPr>
      </w:pPr>
    </w:p>
    <w:p w14:paraId="4B033C4E" w14:textId="77777777" w:rsidR="007F7E06" w:rsidRDefault="007F7E06" w:rsidP="007F1D1F">
      <w:pPr>
        <w:spacing w:line="276" w:lineRule="auto"/>
        <w:ind w:right="5954"/>
        <w:jc w:val="both"/>
        <w:rPr>
          <w:rFonts w:ascii="Arial" w:hAnsi="Arial" w:cs="Arial"/>
          <w:sz w:val="22"/>
          <w:szCs w:val="22"/>
        </w:rPr>
      </w:pPr>
    </w:p>
    <w:p w14:paraId="562D476A" w14:textId="77777777" w:rsidR="007F7E06" w:rsidRDefault="007F7E06" w:rsidP="007F1D1F">
      <w:pPr>
        <w:spacing w:line="276" w:lineRule="auto"/>
        <w:ind w:right="5954"/>
        <w:jc w:val="both"/>
        <w:rPr>
          <w:rFonts w:ascii="Arial" w:hAnsi="Arial" w:cs="Arial"/>
          <w:sz w:val="22"/>
          <w:szCs w:val="22"/>
        </w:rPr>
      </w:pPr>
    </w:p>
    <w:p w14:paraId="22198780" w14:textId="77777777" w:rsidR="007F7E06" w:rsidRDefault="007F7E06" w:rsidP="007F1D1F">
      <w:pPr>
        <w:spacing w:line="276" w:lineRule="auto"/>
        <w:ind w:right="5954"/>
        <w:jc w:val="both"/>
        <w:rPr>
          <w:rFonts w:ascii="Arial" w:hAnsi="Arial" w:cs="Arial"/>
          <w:sz w:val="22"/>
          <w:szCs w:val="22"/>
        </w:rPr>
      </w:pPr>
    </w:p>
    <w:p w14:paraId="486FF2BF" w14:textId="77777777" w:rsidR="007F7E06" w:rsidRDefault="007F7E06" w:rsidP="007F1D1F">
      <w:pPr>
        <w:spacing w:line="276" w:lineRule="auto"/>
        <w:ind w:right="5954"/>
        <w:jc w:val="both"/>
        <w:rPr>
          <w:rFonts w:ascii="Arial" w:hAnsi="Arial" w:cs="Arial"/>
          <w:sz w:val="22"/>
          <w:szCs w:val="22"/>
        </w:rPr>
      </w:pPr>
    </w:p>
    <w:p w14:paraId="09C05A8A" w14:textId="77777777" w:rsidR="007F7E06" w:rsidRDefault="007F7E06" w:rsidP="007F1D1F">
      <w:pPr>
        <w:spacing w:line="276" w:lineRule="auto"/>
        <w:ind w:right="5954"/>
        <w:jc w:val="both"/>
        <w:rPr>
          <w:rFonts w:ascii="Arial" w:hAnsi="Arial" w:cs="Arial"/>
          <w:sz w:val="22"/>
          <w:szCs w:val="22"/>
        </w:rPr>
      </w:pPr>
    </w:p>
    <w:p w14:paraId="335E08BF" w14:textId="77777777" w:rsidR="007F7E06" w:rsidRDefault="007F7E06" w:rsidP="007F1D1F">
      <w:pPr>
        <w:spacing w:line="276" w:lineRule="auto"/>
        <w:ind w:right="5954"/>
        <w:jc w:val="both"/>
        <w:rPr>
          <w:rFonts w:ascii="Arial" w:hAnsi="Arial" w:cs="Arial"/>
          <w:sz w:val="22"/>
          <w:szCs w:val="22"/>
        </w:rPr>
      </w:pPr>
    </w:p>
    <w:p w14:paraId="39824C19" w14:textId="77777777" w:rsidR="007F7E06" w:rsidRDefault="007F7E06" w:rsidP="007F1D1F">
      <w:pPr>
        <w:spacing w:line="276" w:lineRule="auto"/>
        <w:ind w:right="5954"/>
        <w:jc w:val="both"/>
        <w:rPr>
          <w:rFonts w:ascii="Arial" w:hAnsi="Arial" w:cs="Arial"/>
          <w:sz w:val="22"/>
          <w:szCs w:val="22"/>
        </w:rPr>
      </w:pPr>
    </w:p>
    <w:p w14:paraId="56AE2436" w14:textId="77777777" w:rsidR="007F7E06" w:rsidRDefault="007F7E06" w:rsidP="007F1D1F">
      <w:pPr>
        <w:spacing w:line="276" w:lineRule="auto"/>
        <w:ind w:right="5954"/>
        <w:jc w:val="both"/>
        <w:rPr>
          <w:rFonts w:ascii="Arial" w:hAnsi="Arial" w:cs="Arial"/>
          <w:sz w:val="22"/>
          <w:szCs w:val="22"/>
        </w:rPr>
      </w:pPr>
    </w:p>
    <w:p w14:paraId="71B0103E" w14:textId="77777777" w:rsidR="006C7BC8" w:rsidRDefault="006C7BC8" w:rsidP="006C7BC8">
      <w:pPr>
        <w:spacing w:line="276" w:lineRule="auto"/>
        <w:ind w:right="284"/>
        <w:rPr>
          <w:rFonts w:ascii="Arial" w:hAnsi="Arial" w:cs="Arial"/>
          <w:sz w:val="22"/>
          <w:szCs w:val="22"/>
        </w:rPr>
      </w:pPr>
    </w:p>
    <w:p w14:paraId="0A6C188E" w14:textId="77777777" w:rsidR="005D719D" w:rsidRDefault="005D719D" w:rsidP="00CA7956">
      <w:pPr>
        <w:spacing w:line="276" w:lineRule="auto"/>
        <w:ind w:right="284"/>
        <w:rPr>
          <w:rFonts w:ascii="Arial" w:hAnsi="Arial" w:cs="Arial"/>
          <w:b/>
          <w:sz w:val="22"/>
          <w:szCs w:val="22"/>
        </w:rPr>
      </w:pPr>
    </w:p>
    <w:p w14:paraId="1579E0CB" w14:textId="77777777" w:rsidR="00EF2A90" w:rsidRDefault="00EF2A90" w:rsidP="00C3466B">
      <w:pPr>
        <w:spacing w:line="276" w:lineRule="auto"/>
        <w:ind w:right="284"/>
        <w:jc w:val="right"/>
        <w:rPr>
          <w:rFonts w:ascii="Arial" w:hAnsi="Arial" w:cs="Arial"/>
          <w:b/>
          <w:sz w:val="22"/>
          <w:szCs w:val="22"/>
        </w:rPr>
      </w:pPr>
    </w:p>
    <w:p w14:paraId="6FF6C724" w14:textId="443DE4A8" w:rsidR="00C3466B" w:rsidRDefault="00C3466B" w:rsidP="00C3466B">
      <w:pPr>
        <w:spacing w:line="276" w:lineRule="auto"/>
        <w:ind w:right="284"/>
        <w:jc w:val="right"/>
        <w:rPr>
          <w:rFonts w:ascii="Arial" w:hAnsi="Arial" w:cs="Arial"/>
          <w:sz w:val="22"/>
          <w:szCs w:val="22"/>
        </w:rPr>
      </w:pPr>
      <w:r w:rsidRPr="00132A3A">
        <w:rPr>
          <w:rFonts w:ascii="Arial" w:hAnsi="Arial" w:cs="Arial"/>
          <w:b/>
          <w:sz w:val="22"/>
          <w:szCs w:val="22"/>
        </w:rPr>
        <w:t>Zał</w:t>
      </w:r>
      <w:r>
        <w:rPr>
          <w:rFonts w:ascii="Arial" w:hAnsi="Arial" w:cs="Arial"/>
          <w:b/>
          <w:sz w:val="22"/>
          <w:szCs w:val="22"/>
        </w:rPr>
        <w:t>ącznik nr 2a do S</w:t>
      </w:r>
      <w:r w:rsidRPr="00132A3A">
        <w:rPr>
          <w:rFonts w:ascii="Arial" w:hAnsi="Arial" w:cs="Arial"/>
          <w:b/>
          <w:sz w:val="22"/>
          <w:szCs w:val="22"/>
        </w:rPr>
        <w:t>WZ</w:t>
      </w:r>
    </w:p>
    <w:p w14:paraId="5833B653" w14:textId="77777777" w:rsidR="00EF2A90" w:rsidRDefault="00EF2A90" w:rsidP="006C7BC8">
      <w:pPr>
        <w:ind w:left="5246" w:firstLine="708"/>
        <w:rPr>
          <w:rFonts w:ascii="Arial" w:hAnsi="Arial" w:cs="Arial"/>
          <w:b/>
          <w:sz w:val="21"/>
          <w:szCs w:val="21"/>
        </w:rPr>
      </w:pPr>
    </w:p>
    <w:p w14:paraId="69429BD3" w14:textId="7FB18477" w:rsidR="00C3466B" w:rsidRPr="00A22DCF" w:rsidRDefault="00C3466B" w:rsidP="006C7BC8">
      <w:pPr>
        <w:ind w:left="5246" w:firstLine="708"/>
        <w:rPr>
          <w:rFonts w:ascii="Arial" w:hAnsi="Arial" w:cs="Arial"/>
          <w:b/>
          <w:sz w:val="21"/>
          <w:szCs w:val="21"/>
        </w:rPr>
      </w:pPr>
      <w:r w:rsidRPr="00A22DCF">
        <w:rPr>
          <w:rFonts w:ascii="Arial" w:hAnsi="Arial" w:cs="Arial"/>
          <w:b/>
          <w:sz w:val="21"/>
          <w:szCs w:val="21"/>
        </w:rPr>
        <w:t>Zamawiający:</w:t>
      </w:r>
    </w:p>
    <w:p w14:paraId="3B60CF49" w14:textId="77777777" w:rsidR="00C3466B" w:rsidRPr="0065277C" w:rsidRDefault="00C3466B" w:rsidP="006C7BC8">
      <w:pPr>
        <w:ind w:left="5954"/>
        <w:rPr>
          <w:rFonts w:ascii="Arial" w:hAnsi="Arial" w:cs="Arial"/>
          <w:b/>
          <w:sz w:val="21"/>
          <w:szCs w:val="21"/>
        </w:rPr>
      </w:pPr>
      <w:r w:rsidRPr="0065277C">
        <w:rPr>
          <w:rFonts w:ascii="Arial" w:hAnsi="Arial" w:cs="Arial"/>
          <w:b/>
          <w:sz w:val="21"/>
          <w:szCs w:val="21"/>
        </w:rPr>
        <w:t>Gmina Ciepielów</w:t>
      </w:r>
    </w:p>
    <w:p w14:paraId="0BFCF100" w14:textId="77777777" w:rsidR="00C3466B" w:rsidRPr="0065277C" w:rsidRDefault="00C3466B" w:rsidP="006C7BC8">
      <w:pPr>
        <w:ind w:left="5954"/>
        <w:rPr>
          <w:rFonts w:ascii="Arial" w:hAnsi="Arial" w:cs="Arial"/>
          <w:b/>
          <w:sz w:val="21"/>
          <w:szCs w:val="21"/>
        </w:rPr>
      </w:pPr>
      <w:r w:rsidRPr="0065277C">
        <w:rPr>
          <w:rFonts w:ascii="Arial" w:hAnsi="Arial" w:cs="Arial"/>
          <w:b/>
          <w:sz w:val="21"/>
          <w:szCs w:val="21"/>
        </w:rPr>
        <w:t>ul. Czachowskiego 1, 27-310 Ciepielów</w:t>
      </w:r>
    </w:p>
    <w:p w14:paraId="01B63970" w14:textId="77777777" w:rsidR="00C3466B" w:rsidRPr="00A22DCF" w:rsidRDefault="00C3466B" w:rsidP="00C3466B">
      <w:pPr>
        <w:ind w:left="5954"/>
        <w:jc w:val="center"/>
        <w:rPr>
          <w:rFonts w:ascii="Arial" w:hAnsi="Arial" w:cs="Arial"/>
          <w:i/>
          <w:sz w:val="16"/>
          <w:szCs w:val="16"/>
        </w:rPr>
      </w:pPr>
      <w:r w:rsidRPr="00A22DCF">
        <w:rPr>
          <w:rFonts w:ascii="Arial" w:hAnsi="Arial" w:cs="Arial"/>
          <w:i/>
          <w:sz w:val="16"/>
          <w:szCs w:val="16"/>
        </w:rPr>
        <w:t xml:space="preserve"> (pełna nazwa/firma, adres)</w:t>
      </w:r>
    </w:p>
    <w:p w14:paraId="46C62626" w14:textId="77777777" w:rsidR="00C3466B" w:rsidRPr="00A22DCF" w:rsidRDefault="00C3466B" w:rsidP="00C3466B">
      <w:pPr>
        <w:spacing w:line="480" w:lineRule="auto"/>
        <w:rPr>
          <w:rFonts w:ascii="Arial" w:hAnsi="Arial" w:cs="Arial"/>
          <w:b/>
          <w:sz w:val="21"/>
          <w:szCs w:val="21"/>
        </w:rPr>
      </w:pPr>
      <w:r>
        <w:rPr>
          <w:rFonts w:ascii="Arial" w:hAnsi="Arial" w:cs="Arial"/>
          <w:b/>
          <w:sz w:val="21"/>
          <w:szCs w:val="21"/>
        </w:rPr>
        <w:t>Podmiot</w:t>
      </w:r>
      <w:r w:rsidRPr="00A22DCF">
        <w:rPr>
          <w:rFonts w:ascii="Arial" w:hAnsi="Arial" w:cs="Arial"/>
          <w:b/>
          <w:sz w:val="21"/>
          <w:szCs w:val="21"/>
        </w:rPr>
        <w:t>:</w:t>
      </w:r>
    </w:p>
    <w:p w14:paraId="3AB25CF2" w14:textId="77777777" w:rsidR="00C3466B" w:rsidRPr="00A22DCF" w:rsidRDefault="00C3466B" w:rsidP="00C3466B">
      <w:pPr>
        <w:spacing w:line="480" w:lineRule="auto"/>
        <w:ind w:right="5954"/>
        <w:rPr>
          <w:rFonts w:ascii="Arial" w:hAnsi="Arial" w:cs="Arial"/>
          <w:sz w:val="21"/>
          <w:szCs w:val="21"/>
        </w:rPr>
      </w:pPr>
      <w:r w:rsidRPr="00A22DCF">
        <w:rPr>
          <w:rFonts w:ascii="Arial" w:hAnsi="Arial" w:cs="Arial"/>
          <w:sz w:val="21"/>
          <w:szCs w:val="21"/>
        </w:rPr>
        <w:t>……………………………………</w:t>
      </w:r>
    </w:p>
    <w:p w14:paraId="67A471EC" w14:textId="77777777" w:rsidR="00C3466B" w:rsidRPr="00842991" w:rsidRDefault="00C3466B" w:rsidP="00C3466B">
      <w:pPr>
        <w:ind w:right="5953"/>
        <w:rPr>
          <w:rFonts w:ascii="Arial" w:hAnsi="Arial" w:cs="Arial"/>
          <w:i/>
          <w:sz w:val="16"/>
          <w:szCs w:val="16"/>
        </w:rPr>
      </w:pPr>
      <w:r w:rsidRPr="00842991">
        <w:rPr>
          <w:rFonts w:ascii="Arial" w:hAnsi="Arial" w:cs="Arial"/>
          <w:i/>
          <w:sz w:val="16"/>
          <w:szCs w:val="16"/>
        </w:rPr>
        <w:t>(pełna nazwa/firma, adres, w zależności od podmiotu: NIP/PESEL, KRS/CEiDG)</w:t>
      </w:r>
    </w:p>
    <w:p w14:paraId="2AB36BEA" w14:textId="77777777" w:rsidR="00C3466B" w:rsidRPr="00262D61" w:rsidRDefault="00C3466B" w:rsidP="00C3466B">
      <w:pPr>
        <w:spacing w:line="480" w:lineRule="auto"/>
        <w:rPr>
          <w:rFonts w:ascii="Arial" w:hAnsi="Arial" w:cs="Arial"/>
          <w:sz w:val="21"/>
          <w:szCs w:val="21"/>
          <w:u w:val="single"/>
        </w:rPr>
      </w:pPr>
      <w:r w:rsidRPr="00262D61">
        <w:rPr>
          <w:rFonts w:ascii="Arial" w:hAnsi="Arial" w:cs="Arial"/>
          <w:sz w:val="21"/>
          <w:szCs w:val="21"/>
          <w:u w:val="single"/>
        </w:rPr>
        <w:t>reprezentowany przez:</w:t>
      </w:r>
    </w:p>
    <w:p w14:paraId="403FA92E" w14:textId="77777777" w:rsidR="00C3466B" w:rsidRPr="00A22DCF" w:rsidRDefault="00C3466B" w:rsidP="00C3466B">
      <w:pPr>
        <w:spacing w:line="480" w:lineRule="auto"/>
        <w:ind w:right="5954"/>
        <w:rPr>
          <w:rFonts w:ascii="Arial" w:hAnsi="Arial" w:cs="Arial"/>
          <w:sz w:val="21"/>
          <w:szCs w:val="21"/>
        </w:rPr>
      </w:pPr>
      <w:r w:rsidRPr="00A22DCF">
        <w:rPr>
          <w:rFonts w:ascii="Arial" w:hAnsi="Arial" w:cs="Arial"/>
          <w:sz w:val="21"/>
          <w:szCs w:val="21"/>
        </w:rPr>
        <w:t>……………………………………</w:t>
      </w:r>
    </w:p>
    <w:p w14:paraId="654A13E3" w14:textId="77777777" w:rsidR="00C3466B" w:rsidRPr="00842991" w:rsidRDefault="00C3466B" w:rsidP="00C3466B">
      <w:pPr>
        <w:ind w:right="5953"/>
        <w:rPr>
          <w:rFonts w:ascii="Arial" w:hAnsi="Arial" w:cs="Arial"/>
          <w:i/>
          <w:sz w:val="16"/>
          <w:szCs w:val="16"/>
        </w:rPr>
      </w:pPr>
      <w:r w:rsidRPr="00842991">
        <w:rPr>
          <w:rFonts w:ascii="Arial" w:hAnsi="Arial" w:cs="Arial"/>
          <w:i/>
          <w:sz w:val="16"/>
          <w:szCs w:val="16"/>
        </w:rPr>
        <w:t>(imię, nazwisko, stanowisko/podstawa do  reprezentacji)</w:t>
      </w:r>
    </w:p>
    <w:p w14:paraId="65E9E4EC" w14:textId="77777777" w:rsidR="00C3466B" w:rsidRPr="00A22DCF" w:rsidRDefault="00C3466B" w:rsidP="00C3466B">
      <w:pPr>
        <w:rPr>
          <w:rFonts w:ascii="Arial" w:hAnsi="Arial" w:cs="Arial"/>
          <w:sz w:val="21"/>
          <w:szCs w:val="21"/>
        </w:rPr>
      </w:pPr>
    </w:p>
    <w:p w14:paraId="59001C6E" w14:textId="77777777" w:rsidR="00C3466B" w:rsidRDefault="00C3466B" w:rsidP="00C3466B">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podmiotu udostępniającego zasoby</w:t>
      </w:r>
    </w:p>
    <w:p w14:paraId="744F9AF9" w14:textId="77777777" w:rsidR="00C3466B" w:rsidRPr="0059454A" w:rsidRDefault="00C3466B" w:rsidP="00C3466B">
      <w:pPr>
        <w:spacing w:after="120" w:line="360" w:lineRule="auto"/>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2CF93BB1" w14:textId="77777777" w:rsidR="00C3466B" w:rsidRPr="00C3466B" w:rsidRDefault="00C3466B" w:rsidP="00C3466B">
      <w:pPr>
        <w:spacing w:after="120" w:line="360" w:lineRule="auto"/>
        <w:jc w:val="center"/>
        <w:rPr>
          <w:rFonts w:ascii="Arial" w:hAnsi="Arial" w:cs="Arial"/>
          <w:b/>
          <w:sz w:val="21"/>
          <w:szCs w:val="21"/>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 xml:space="preserve">25 ust. </w:t>
      </w:r>
      <w:r>
        <w:rPr>
          <w:rFonts w:ascii="Arial" w:hAnsi="Arial" w:cs="Arial"/>
          <w:b/>
          <w:sz w:val="21"/>
          <w:szCs w:val="21"/>
        </w:rPr>
        <w:t>5</w:t>
      </w:r>
      <w:r w:rsidRPr="00A22DCF">
        <w:rPr>
          <w:rFonts w:ascii="Arial" w:hAnsi="Arial" w:cs="Arial"/>
          <w:b/>
          <w:sz w:val="21"/>
          <w:szCs w:val="21"/>
        </w:rPr>
        <w:t xml:space="preserve"> ust</w:t>
      </w:r>
      <w:r>
        <w:rPr>
          <w:rFonts w:ascii="Arial" w:hAnsi="Arial" w:cs="Arial"/>
          <w:b/>
          <w:sz w:val="21"/>
          <w:szCs w:val="21"/>
        </w:rPr>
        <w:t>awy Pzp</w:t>
      </w:r>
    </w:p>
    <w:p w14:paraId="7073CB3E" w14:textId="77777777" w:rsidR="00C3466B" w:rsidRPr="00A22DCF" w:rsidRDefault="00C3466B" w:rsidP="00C3466B">
      <w:pPr>
        <w:jc w:val="both"/>
        <w:rPr>
          <w:rFonts w:ascii="Arial" w:hAnsi="Arial" w:cs="Arial"/>
          <w:sz w:val="21"/>
          <w:szCs w:val="21"/>
        </w:rPr>
      </w:pPr>
    </w:p>
    <w:p w14:paraId="2548F07A" w14:textId="2ACCFF4B" w:rsidR="00C3466B" w:rsidRDefault="00C3466B" w:rsidP="00C3466B">
      <w:pPr>
        <w:spacing w:line="360" w:lineRule="auto"/>
        <w:jc w:val="both"/>
        <w:rPr>
          <w:rFonts w:ascii="Arial" w:hAnsi="Arial" w:cs="Arial"/>
          <w:sz w:val="21"/>
          <w:szCs w:val="21"/>
        </w:rPr>
      </w:pPr>
      <w:r>
        <w:rPr>
          <w:rFonts w:ascii="Arial" w:hAnsi="Arial" w:cs="Arial"/>
          <w:sz w:val="21"/>
          <w:szCs w:val="21"/>
        </w:rPr>
        <w:t>Na potrzeby postę</w:t>
      </w:r>
      <w:r w:rsidRPr="00A22DCF">
        <w:rPr>
          <w:rFonts w:ascii="Arial" w:hAnsi="Arial" w:cs="Arial"/>
          <w:sz w:val="21"/>
          <w:szCs w:val="21"/>
        </w:rPr>
        <w:t>powania o udzielenie zamówienia publicznego</w:t>
      </w:r>
      <w:r>
        <w:rPr>
          <w:rFonts w:ascii="Arial" w:hAnsi="Arial" w:cs="Arial"/>
          <w:sz w:val="21"/>
          <w:szCs w:val="21"/>
        </w:rPr>
        <w:br/>
        <w:t xml:space="preserve">pn. </w:t>
      </w:r>
      <w:r w:rsidRPr="00C87250">
        <w:rPr>
          <w:rFonts w:ascii="Arial" w:hAnsi="Arial" w:cs="Arial"/>
          <w:b/>
          <w:sz w:val="21"/>
          <w:szCs w:val="21"/>
        </w:rPr>
        <w:t>„</w:t>
      </w:r>
      <w:r w:rsidR="00BA7BE3" w:rsidRPr="00BA7BE3">
        <w:rPr>
          <w:rFonts w:ascii="Arial" w:hAnsi="Arial" w:cs="Arial"/>
          <w:b/>
          <w:sz w:val="21"/>
          <w:szCs w:val="21"/>
        </w:rPr>
        <w:t>Budowa placu zabaw wraz z siłownią i altaną w miejscowościach Czarnolas, Pasieki, Ranachów B, Stare Gardzienice</w:t>
      </w:r>
      <w:r w:rsidRPr="00C87250">
        <w:rPr>
          <w:rFonts w:ascii="Arial" w:hAnsi="Arial" w:cs="Arial"/>
          <w:b/>
          <w:sz w:val="21"/>
          <w:szCs w:val="21"/>
        </w:rPr>
        <w:t>”</w:t>
      </w:r>
      <w:r w:rsidRPr="00EB7CDE">
        <w:rPr>
          <w:rFonts w:ascii="Arial" w:hAnsi="Arial" w:cs="Arial"/>
          <w:i/>
          <w:sz w:val="16"/>
          <w:szCs w:val="16"/>
        </w:rPr>
        <w:t xml:space="preserve">, </w:t>
      </w:r>
      <w:r w:rsidRPr="00A22DCF">
        <w:rPr>
          <w:rFonts w:ascii="Arial" w:hAnsi="Arial" w:cs="Arial"/>
          <w:sz w:val="21"/>
          <w:szCs w:val="21"/>
        </w:rPr>
        <w:t>oświadczam, co następuje:</w:t>
      </w:r>
    </w:p>
    <w:p w14:paraId="7A3E41F9" w14:textId="77777777" w:rsidR="00C3466B" w:rsidRPr="001563C8" w:rsidRDefault="00C3466B" w:rsidP="00C3466B">
      <w:pPr>
        <w:shd w:val="clear" w:color="auto" w:fill="BFBFBF" w:themeFill="background1" w:themeFillShade="BF"/>
        <w:spacing w:before="120"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14:paraId="4175DC80" w14:textId="77777777" w:rsidR="00C3466B" w:rsidRPr="004B00A9" w:rsidRDefault="00C3466B" w:rsidP="00C3466B">
      <w:pPr>
        <w:pStyle w:val="Akapitzlist"/>
        <w:numPr>
          <w:ilvl w:val="0"/>
          <w:numId w:val="38"/>
        </w:numPr>
        <w:suppressAutoHyphens w:val="0"/>
        <w:spacing w:before="120" w:line="360" w:lineRule="auto"/>
        <w:contextualSpacing/>
        <w:jc w:val="both"/>
        <w:rPr>
          <w:rFonts w:ascii="Arial" w:hAnsi="Arial" w:cs="Arial"/>
          <w:sz w:val="21"/>
          <w:szCs w:val="21"/>
        </w:rPr>
      </w:pPr>
      <w:r w:rsidRPr="004B00A9">
        <w:rPr>
          <w:rFonts w:ascii="Arial" w:hAnsi="Arial" w:cs="Arial"/>
          <w:sz w:val="21"/>
          <w:szCs w:val="21"/>
        </w:rPr>
        <w:t xml:space="preserve">Oświadczam, że </w:t>
      </w:r>
      <w:r w:rsidRPr="00DD59F0">
        <w:rPr>
          <w:rFonts w:ascii="Arial" w:hAnsi="Arial" w:cs="Arial"/>
          <w:sz w:val="21"/>
          <w:szCs w:val="21"/>
        </w:rPr>
        <w:t>nie zachodzą w stosunku do mnie przesłanki wykluczenia z postępowania na</w:t>
      </w:r>
      <w:r>
        <w:rPr>
          <w:rFonts w:ascii="Arial" w:hAnsi="Arial" w:cs="Arial"/>
          <w:sz w:val="21"/>
          <w:szCs w:val="21"/>
        </w:rPr>
        <w:t xml:space="preserve"> </w:t>
      </w:r>
      <w:r w:rsidRPr="00DD59F0">
        <w:rPr>
          <w:rFonts w:ascii="Arial" w:hAnsi="Arial" w:cs="Arial"/>
          <w:sz w:val="21"/>
          <w:szCs w:val="21"/>
        </w:rPr>
        <w:t>podstawie</w:t>
      </w:r>
      <w:r w:rsidRPr="004B00A9">
        <w:rPr>
          <w:rFonts w:ascii="Arial" w:hAnsi="Arial" w:cs="Arial"/>
          <w:sz w:val="21"/>
          <w:szCs w:val="21"/>
        </w:rPr>
        <w:t xml:space="preserve"> </w:t>
      </w:r>
      <w:r>
        <w:rPr>
          <w:rFonts w:ascii="Arial" w:hAnsi="Arial" w:cs="Arial"/>
          <w:sz w:val="21"/>
          <w:szCs w:val="21"/>
        </w:rPr>
        <w:t xml:space="preserve"> </w:t>
      </w:r>
      <w:r w:rsidRPr="004B00A9">
        <w:rPr>
          <w:rFonts w:ascii="Arial" w:hAnsi="Arial" w:cs="Arial"/>
          <w:sz w:val="21"/>
          <w:szCs w:val="21"/>
        </w:rPr>
        <w:t xml:space="preserve">art. </w:t>
      </w:r>
      <w:r>
        <w:rPr>
          <w:rFonts w:ascii="Arial" w:hAnsi="Arial" w:cs="Arial"/>
          <w:sz w:val="21"/>
          <w:szCs w:val="21"/>
        </w:rPr>
        <w:t>108</w:t>
      </w:r>
      <w:r w:rsidRPr="004B00A9">
        <w:rPr>
          <w:rFonts w:ascii="Arial" w:hAnsi="Arial" w:cs="Arial"/>
          <w:sz w:val="21"/>
          <w:szCs w:val="21"/>
        </w:rPr>
        <w:t xml:space="preserve"> ust 1 ustawy Pzp.</w:t>
      </w:r>
    </w:p>
    <w:p w14:paraId="6198FBD5" w14:textId="77777777" w:rsidR="00C3466B" w:rsidRPr="00C3466B" w:rsidRDefault="00C3466B" w:rsidP="00C3466B">
      <w:pPr>
        <w:pStyle w:val="Akapitzlist"/>
        <w:numPr>
          <w:ilvl w:val="0"/>
          <w:numId w:val="38"/>
        </w:numPr>
        <w:suppressAutoHyphens w:val="0"/>
        <w:spacing w:line="360" w:lineRule="auto"/>
        <w:contextualSpacing/>
        <w:jc w:val="both"/>
        <w:rPr>
          <w:rFonts w:ascii="Arial" w:hAnsi="Arial" w:cs="Arial"/>
          <w:sz w:val="20"/>
          <w:szCs w:val="20"/>
        </w:rPr>
      </w:pPr>
      <w:r w:rsidRPr="00C3466B">
        <w:rPr>
          <w:rFonts w:ascii="Arial" w:hAnsi="Arial" w:cs="Arial"/>
          <w:sz w:val="21"/>
          <w:szCs w:val="21"/>
        </w:rPr>
        <w:t>Oświadczam, że nie zachodzą w stosunku do mnie przesłanki wykluczenia z postępowania na podstawie art. 109 ust. 1</w:t>
      </w:r>
      <w:r>
        <w:rPr>
          <w:rFonts w:ascii="Arial" w:hAnsi="Arial" w:cs="Arial"/>
          <w:sz w:val="21"/>
          <w:szCs w:val="21"/>
          <w:lang w:val="pl-PL"/>
        </w:rPr>
        <w:t xml:space="preserve"> pkt 4</w:t>
      </w:r>
      <w:r w:rsidRPr="00C3466B">
        <w:rPr>
          <w:rFonts w:ascii="Arial" w:hAnsi="Arial" w:cs="Arial"/>
          <w:sz w:val="21"/>
          <w:szCs w:val="21"/>
        </w:rPr>
        <w:t xml:space="preserve"> ustawy Pzp</w:t>
      </w:r>
      <w:r w:rsidRPr="00C3466B">
        <w:rPr>
          <w:rFonts w:ascii="Arial" w:hAnsi="Arial" w:cs="Arial"/>
          <w:sz w:val="20"/>
          <w:szCs w:val="20"/>
        </w:rPr>
        <w:t>.</w:t>
      </w:r>
    </w:p>
    <w:p w14:paraId="4501F258" w14:textId="77777777" w:rsidR="00C3466B" w:rsidRPr="008124A1" w:rsidRDefault="00C3466B" w:rsidP="00C3466B">
      <w:pPr>
        <w:pStyle w:val="NormalnyWeb"/>
        <w:numPr>
          <w:ilvl w:val="0"/>
          <w:numId w:val="38"/>
        </w:numPr>
        <w:spacing w:before="0" w:beforeAutospacing="0" w:after="0" w:afterAutospacing="0" w:line="360" w:lineRule="auto"/>
        <w:ind w:left="714" w:hanging="357"/>
        <w:jc w:val="both"/>
        <w:rPr>
          <w:rFonts w:ascii="Arial" w:hAnsi="Arial" w:cs="Arial"/>
          <w:sz w:val="21"/>
          <w:szCs w:val="21"/>
        </w:rPr>
      </w:pPr>
      <w:r w:rsidRPr="00DD59F0">
        <w:rPr>
          <w:rFonts w:ascii="Arial" w:hAnsi="Arial" w:cs="Arial"/>
          <w:sz w:val="21"/>
          <w:szCs w:val="21"/>
        </w:rPr>
        <w:t xml:space="preserve">Oświadczam, </w:t>
      </w:r>
      <w:r w:rsidRPr="00911E1A">
        <w:rPr>
          <w:rFonts w:ascii="Arial" w:hAnsi="Arial" w:cs="Arial"/>
          <w:color w:val="000000" w:themeColor="text1"/>
          <w:sz w:val="21"/>
          <w:szCs w:val="21"/>
        </w:rPr>
        <w:t>że nie zachodzą w stosunku do mnie przesłanki wykluczenia z postępowania na podstawie art.  7 ust. 1 ustawy z dnia 13 kwietnia 2022 r.</w:t>
      </w:r>
      <w:r w:rsidRPr="00911E1A">
        <w:rPr>
          <w:rFonts w:ascii="Arial" w:hAnsi="Arial" w:cs="Arial"/>
          <w:i/>
          <w:iCs/>
          <w:color w:val="000000" w:themeColor="text1"/>
          <w:sz w:val="21"/>
          <w:szCs w:val="21"/>
        </w:rPr>
        <w:t xml:space="preserve"> </w:t>
      </w:r>
      <w:r w:rsidRPr="00F76A8D">
        <w:rPr>
          <w:rFonts w:ascii="Arial" w:hAnsi="Arial" w:cs="Arial"/>
          <w:iCs/>
          <w:color w:val="000000" w:themeColor="text1"/>
          <w:sz w:val="21"/>
          <w:szCs w:val="21"/>
        </w:rPr>
        <w:t>o szczególnych rozwiązaniach w zakresie przeciwdziałania wspieraniu agresji na Ukrainę oraz służących ochronie bezpieczeństwa narodowego</w:t>
      </w:r>
      <w:r>
        <w:rPr>
          <w:rFonts w:ascii="Arial" w:hAnsi="Arial" w:cs="Arial"/>
          <w:i/>
          <w:iCs/>
          <w:color w:val="000000" w:themeColor="text1"/>
          <w:sz w:val="21"/>
          <w:szCs w:val="21"/>
        </w:rPr>
        <w:t xml:space="preserve"> (Dz. U. poz. 835)</w:t>
      </w:r>
      <w:r w:rsidRPr="00911E1A">
        <w:rPr>
          <w:rStyle w:val="Odwoanieprzypisudolnego"/>
          <w:rFonts w:ascii="Arial" w:hAnsi="Arial" w:cs="Arial"/>
          <w:i/>
          <w:iCs/>
          <w:color w:val="000000" w:themeColor="text1"/>
          <w:sz w:val="21"/>
          <w:szCs w:val="21"/>
        </w:rPr>
        <w:footnoteReference w:id="2"/>
      </w:r>
      <w:r w:rsidRPr="00911E1A">
        <w:rPr>
          <w:rFonts w:ascii="Arial" w:hAnsi="Arial" w:cs="Arial"/>
          <w:i/>
          <w:iCs/>
          <w:color w:val="000000" w:themeColor="text1"/>
          <w:sz w:val="21"/>
          <w:szCs w:val="21"/>
        </w:rPr>
        <w:t>.</w:t>
      </w:r>
      <w:r w:rsidRPr="00911E1A">
        <w:rPr>
          <w:rFonts w:ascii="Arial" w:hAnsi="Arial" w:cs="Arial"/>
          <w:color w:val="000000" w:themeColor="text1"/>
          <w:sz w:val="21"/>
          <w:szCs w:val="21"/>
        </w:rPr>
        <w:t xml:space="preserve"> </w:t>
      </w:r>
    </w:p>
    <w:p w14:paraId="76BAFD3F" w14:textId="77777777" w:rsidR="00C3466B" w:rsidRPr="00E44F37" w:rsidRDefault="00C3466B" w:rsidP="00C3466B">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lastRenderedPageBreak/>
        <w:t xml:space="preserve">OŚWIADCZENIE DOTYCZĄCE </w:t>
      </w:r>
      <w:r>
        <w:rPr>
          <w:rFonts w:ascii="Arial" w:hAnsi="Arial" w:cs="Arial"/>
          <w:b/>
          <w:sz w:val="21"/>
          <w:szCs w:val="21"/>
        </w:rPr>
        <w:t>WARUNKÓW UDZIAŁU W POSTĘPOWANIU</w:t>
      </w:r>
      <w:r w:rsidRPr="001D3A19">
        <w:rPr>
          <w:rFonts w:ascii="Arial" w:hAnsi="Arial" w:cs="Arial"/>
          <w:b/>
          <w:sz w:val="21"/>
          <w:szCs w:val="21"/>
        </w:rPr>
        <w:t>:</w:t>
      </w:r>
    </w:p>
    <w:p w14:paraId="7E924D93" w14:textId="77777777" w:rsidR="00C3466B" w:rsidRPr="008B2F45" w:rsidRDefault="00C3466B" w:rsidP="00C3466B">
      <w:pPr>
        <w:spacing w:after="120"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sidR="00CA7956">
        <w:rPr>
          <w:rFonts w:ascii="Arial" w:hAnsi="Arial" w:cs="Arial"/>
          <w:sz w:val="21"/>
          <w:szCs w:val="21"/>
        </w:rPr>
        <w:t xml:space="preserve"> Rozdziale II pkt 7 </w:t>
      </w:r>
      <w:r w:rsidR="00CA7956">
        <w:rPr>
          <w:rFonts w:ascii="Arial" w:hAnsi="Arial" w:cs="Arial"/>
          <w:sz w:val="22"/>
          <w:szCs w:val="22"/>
          <w:lang w:eastAsia="ar-SA"/>
        </w:rPr>
        <w:t>SWZ</w:t>
      </w:r>
      <w:r w:rsidR="00CA7956">
        <w:rPr>
          <w:rFonts w:ascii="Arial" w:hAnsi="Arial" w:cs="Arial"/>
          <w:sz w:val="21"/>
          <w:szCs w:val="21"/>
        </w:rPr>
        <w:t xml:space="preserve"> w  następującym zakresie: ……</w:t>
      </w:r>
      <w:r w:rsidRPr="008B2F45">
        <w:rPr>
          <w:rFonts w:ascii="Arial" w:hAnsi="Arial" w:cs="Arial"/>
          <w:sz w:val="21"/>
          <w:szCs w:val="21"/>
        </w:rPr>
        <w:t xml:space="preserve">…………………………………………………………………… </w:t>
      </w:r>
    </w:p>
    <w:p w14:paraId="4DB6EBA0" w14:textId="77777777" w:rsidR="00C3466B" w:rsidRPr="00481AB6" w:rsidRDefault="00C3466B" w:rsidP="00C3466B">
      <w:pPr>
        <w:spacing w:line="360" w:lineRule="auto"/>
        <w:jc w:val="both"/>
        <w:rPr>
          <w:rFonts w:ascii="Arial" w:hAnsi="Arial" w:cs="Arial"/>
          <w:sz w:val="21"/>
          <w:szCs w:val="21"/>
        </w:rPr>
      </w:pPr>
      <w:r w:rsidRPr="008B2F45">
        <w:rPr>
          <w:rFonts w:ascii="Arial" w:hAnsi="Arial" w:cs="Arial"/>
          <w:sz w:val="21"/>
          <w:szCs w:val="21"/>
        </w:rPr>
        <w:t>……..…………………………………………………..………………………………………….................</w:t>
      </w:r>
    </w:p>
    <w:p w14:paraId="7D7A3043" w14:textId="77777777" w:rsidR="00C3466B" w:rsidRPr="00190D6E" w:rsidRDefault="00C3466B" w:rsidP="00C3466B">
      <w:pPr>
        <w:spacing w:line="360" w:lineRule="auto"/>
        <w:ind w:left="5664" w:firstLine="708"/>
        <w:jc w:val="both"/>
        <w:rPr>
          <w:rFonts w:ascii="Arial" w:hAnsi="Arial" w:cs="Arial"/>
          <w:i/>
          <w:sz w:val="16"/>
          <w:szCs w:val="16"/>
        </w:rPr>
      </w:pPr>
    </w:p>
    <w:p w14:paraId="539A840F" w14:textId="77777777" w:rsidR="00C3466B" w:rsidRPr="00E44F37" w:rsidRDefault="00C3466B" w:rsidP="00C3466B">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t>OŚWIADCZENIE DOTYCZĄCE PODANYCH INFORMACJI:</w:t>
      </w:r>
    </w:p>
    <w:p w14:paraId="69C907E4" w14:textId="77777777" w:rsidR="00C3466B" w:rsidRDefault="00C3466B" w:rsidP="00C3466B">
      <w:pPr>
        <w:spacing w:before="120"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14:paraId="6040AADD" w14:textId="77777777" w:rsidR="00C3466B" w:rsidRPr="00E44F37" w:rsidRDefault="00C3466B" w:rsidP="00C3466B">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2BE7D5D9" w14:textId="77777777" w:rsidR="00C3466B" w:rsidRPr="00AA336E" w:rsidRDefault="00C3466B" w:rsidP="00C3466B">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7803BF71" w14:textId="77777777" w:rsidR="00C3466B" w:rsidRDefault="00C3466B" w:rsidP="00C3466B">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42D45B8B" w14:textId="77777777" w:rsidR="00C3466B" w:rsidRPr="00AA336E" w:rsidRDefault="00C3466B" w:rsidP="00C3466B">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67C8C952" w14:textId="77777777" w:rsidR="00C3466B" w:rsidRPr="00A22DCF" w:rsidRDefault="00C3466B" w:rsidP="00C3466B">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1CE04939" w14:textId="77777777" w:rsidR="00C3466B" w:rsidRPr="00AA336E" w:rsidRDefault="00C3466B" w:rsidP="00C3466B">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6365E1E7" w14:textId="77777777" w:rsidR="00C3466B" w:rsidRDefault="00C3466B" w:rsidP="00C3466B">
      <w:pPr>
        <w:spacing w:line="360" w:lineRule="auto"/>
        <w:jc w:val="both"/>
        <w:rPr>
          <w:rFonts w:ascii="Arial" w:hAnsi="Arial" w:cs="Arial"/>
          <w:sz w:val="21"/>
          <w:szCs w:val="21"/>
        </w:rPr>
      </w:pPr>
    </w:p>
    <w:p w14:paraId="56983EB9" w14:textId="77777777" w:rsidR="00C3466B" w:rsidRDefault="00C3466B" w:rsidP="00C3466B">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 xml:space="preserve">      ………………………………………………………</w:t>
      </w:r>
    </w:p>
    <w:p w14:paraId="29AB16F3" w14:textId="77777777" w:rsidR="00C3466B" w:rsidRPr="008F66A7" w:rsidRDefault="00C3466B" w:rsidP="00C3466B">
      <w:pPr>
        <w:spacing w:line="360" w:lineRule="auto"/>
        <w:jc w:val="right"/>
        <w:rPr>
          <w:rFonts w:ascii="Arial" w:hAnsi="Arial" w:cs="Arial"/>
          <w:i/>
          <w:sz w:val="16"/>
          <w:szCs w:val="16"/>
        </w:rPr>
      </w:pPr>
      <w:r>
        <w:rPr>
          <w:rFonts w:ascii="Arial" w:hAnsi="Arial" w:cs="Arial"/>
          <w:i/>
          <w:sz w:val="16"/>
          <w:szCs w:val="16"/>
        </w:rPr>
        <w:t>Data; kwalifikowany podpis elektroniczny lub podpis zaufany lub podpis osobisty</w:t>
      </w:r>
    </w:p>
    <w:p w14:paraId="239C36A8" w14:textId="77777777" w:rsidR="00C3466B" w:rsidRDefault="00C3466B" w:rsidP="00C3466B">
      <w:pPr>
        <w:spacing w:line="360" w:lineRule="auto"/>
        <w:jc w:val="both"/>
        <w:rPr>
          <w:rFonts w:ascii="Arial" w:hAnsi="Arial" w:cs="Arial"/>
          <w:sz w:val="22"/>
          <w:szCs w:val="22"/>
        </w:rPr>
      </w:pPr>
    </w:p>
    <w:p w14:paraId="3AE97E5C" w14:textId="77777777" w:rsidR="00C3466B" w:rsidRDefault="00C3466B" w:rsidP="007F1D1F">
      <w:pPr>
        <w:spacing w:line="276" w:lineRule="auto"/>
        <w:ind w:right="5954"/>
        <w:jc w:val="both"/>
        <w:rPr>
          <w:rFonts w:ascii="Arial" w:hAnsi="Arial" w:cs="Arial"/>
          <w:sz w:val="22"/>
          <w:szCs w:val="22"/>
        </w:rPr>
      </w:pPr>
    </w:p>
    <w:p w14:paraId="2AA15329" w14:textId="77777777" w:rsidR="00C3466B" w:rsidRDefault="00C3466B" w:rsidP="007F1D1F">
      <w:pPr>
        <w:spacing w:line="276" w:lineRule="auto"/>
        <w:ind w:right="5954"/>
        <w:jc w:val="both"/>
        <w:rPr>
          <w:rFonts w:ascii="Arial" w:hAnsi="Arial" w:cs="Arial"/>
          <w:sz w:val="22"/>
          <w:szCs w:val="22"/>
        </w:rPr>
      </w:pPr>
    </w:p>
    <w:p w14:paraId="0A00072B" w14:textId="77777777" w:rsidR="00517030" w:rsidRDefault="00517030" w:rsidP="007F1D1F">
      <w:pPr>
        <w:spacing w:line="276" w:lineRule="auto"/>
        <w:ind w:right="5954"/>
        <w:jc w:val="both"/>
        <w:rPr>
          <w:rFonts w:ascii="Arial" w:hAnsi="Arial" w:cs="Arial"/>
          <w:sz w:val="22"/>
          <w:szCs w:val="22"/>
        </w:rPr>
      </w:pPr>
    </w:p>
    <w:p w14:paraId="3E1FA3BC" w14:textId="77777777" w:rsidR="00517030" w:rsidRDefault="00517030" w:rsidP="007F1D1F">
      <w:pPr>
        <w:spacing w:line="276" w:lineRule="auto"/>
        <w:ind w:right="5954"/>
        <w:jc w:val="both"/>
        <w:rPr>
          <w:rFonts w:ascii="Arial" w:hAnsi="Arial" w:cs="Arial"/>
          <w:sz w:val="22"/>
          <w:szCs w:val="22"/>
        </w:rPr>
      </w:pPr>
    </w:p>
    <w:p w14:paraId="5ED93617" w14:textId="77777777" w:rsidR="00517030" w:rsidRDefault="00517030" w:rsidP="007F1D1F">
      <w:pPr>
        <w:spacing w:line="276" w:lineRule="auto"/>
        <w:ind w:right="5954"/>
        <w:jc w:val="both"/>
        <w:rPr>
          <w:rFonts w:ascii="Arial" w:hAnsi="Arial" w:cs="Arial"/>
          <w:sz w:val="22"/>
          <w:szCs w:val="22"/>
        </w:rPr>
      </w:pPr>
    </w:p>
    <w:p w14:paraId="4DFD058B" w14:textId="77777777" w:rsidR="00517030" w:rsidRDefault="00517030" w:rsidP="007F1D1F">
      <w:pPr>
        <w:spacing w:line="276" w:lineRule="auto"/>
        <w:ind w:right="5954"/>
        <w:jc w:val="both"/>
        <w:rPr>
          <w:rFonts w:ascii="Arial" w:hAnsi="Arial" w:cs="Arial"/>
          <w:sz w:val="22"/>
          <w:szCs w:val="22"/>
        </w:rPr>
      </w:pPr>
    </w:p>
    <w:p w14:paraId="7ECA82A1" w14:textId="77777777" w:rsidR="006C7BC8" w:rsidRPr="00AD2C76" w:rsidRDefault="006C7BC8" w:rsidP="006C7BC8">
      <w:pPr>
        <w:shd w:val="clear" w:color="auto" w:fill="FFFFFF"/>
        <w:jc w:val="both"/>
        <w:rPr>
          <w:b/>
          <w:sz w:val="18"/>
          <w:szCs w:val="18"/>
        </w:rPr>
      </w:pPr>
      <w:r w:rsidRPr="00AD2C76">
        <w:rPr>
          <w:b/>
          <w:sz w:val="18"/>
          <w:szCs w:val="18"/>
        </w:rPr>
        <w:t xml:space="preserve">Uwaga: </w:t>
      </w:r>
    </w:p>
    <w:p w14:paraId="3A025239" w14:textId="77777777" w:rsidR="006C7BC8" w:rsidRPr="00AD2C76" w:rsidRDefault="006C7BC8" w:rsidP="006C7BC8">
      <w:pPr>
        <w:jc w:val="both"/>
        <w:rPr>
          <w:bCs/>
          <w:sz w:val="18"/>
          <w:szCs w:val="18"/>
        </w:rPr>
      </w:pPr>
      <w:r w:rsidRPr="00AD2C76">
        <w:rPr>
          <w:bCs/>
          <w:sz w:val="18"/>
          <w:szCs w:val="18"/>
        </w:rPr>
        <w:t>1. Zamawiający zaleca przed podpisaniem, zapisanie niniejszego dokumentu w formacie .pdf.</w:t>
      </w:r>
    </w:p>
    <w:p w14:paraId="061938BD" w14:textId="77777777" w:rsidR="006C7BC8" w:rsidRDefault="006C7BC8" w:rsidP="006C7BC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10A270F2" w14:textId="77777777" w:rsidR="00517030" w:rsidRDefault="00517030" w:rsidP="007F1D1F">
      <w:pPr>
        <w:spacing w:line="276" w:lineRule="auto"/>
        <w:ind w:right="5954"/>
        <w:jc w:val="both"/>
        <w:rPr>
          <w:rFonts w:ascii="Arial" w:hAnsi="Arial" w:cs="Arial"/>
          <w:sz w:val="22"/>
          <w:szCs w:val="22"/>
        </w:rPr>
      </w:pPr>
    </w:p>
    <w:p w14:paraId="42D3B5ED" w14:textId="77777777" w:rsidR="00517030" w:rsidRDefault="00517030" w:rsidP="007F1D1F">
      <w:pPr>
        <w:spacing w:line="276" w:lineRule="auto"/>
        <w:ind w:right="5954"/>
        <w:jc w:val="both"/>
        <w:rPr>
          <w:rFonts w:ascii="Arial" w:hAnsi="Arial" w:cs="Arial"/>
          <w:sz w:val="22"/>
          <w:szCs w:val="22"/>
        </w:rPr>
      </w:pPr>
    </w:p>
    <w:p w14:paraId="4EF71FE9" w14:textId="77777777" w:rsidR="00517030" w:rsidRDefault="00517030" w:rsidP="007F1D1F">
      <w:pPr>
        <w:spacing w:line="276" w:lineRule="auto"/>
        <w:ind w:right="5954"/>
        <w:jc w:val="both"/>
        <w:rPr>
          <w:rFonts w:ascii="Arial" w:hAnsi="Arial" w:cs="Arial"/>
          <w:sz w:val="22"/>
          <w:szCs w:val="22"/>
        </w:rPr>
      </w:pPr>
    </w:p>
    <w:p w14:paraId="79900D2D" w14:textId="77777777" w:rsidR="00517030" w:rsidRDefault="00517030" w:rsidP="007F1D1F">
      <w:pPr>
        <w:spacing w:line="276" w:lineRule="auto"/>
        <w:ind w:right="5954"/>
        <w:jc w:val="both"/>
        <w:rPr>
          <w:rFonts w:ascii="Arial" w:hAnsi="Arial" w:cs="Arial"/>
          <w:sz w:val="22"/>
          <w:szCs w:val="22"/>
        </w:rPr>
      </w:pPr>
    </w:p>
    <w:p w14:paraId="265667E4" w14:textId="77777777" w:rsidR="00517030" w:rsidRDefault="00517030" w:rsidP="007F1D1F">
      <w:pPr>
        <w:spacing w:line="276" w:lineRule="auto"/>
        <w:ind w:right="5954"/>
        <w:jc w:val="both"/>
        <w:rPr>
          <w:rFonts w:ascii="Arial" w:hAnsi="Arial" w:cs="Arial"/>
          <w:sz w:val="22"/>
          <w:szCs w:val="22"/>
        </w:rPr>
      </w:pPr>
    </w:p>
    <w:p w14:paraId="5BDC6912" w14:textId="77777777" w:rsidR="00517030" w:rsidRDefault="00517030" w:rsidP="007F1D1F">
      <w:pPr>
        <w:spacing w:line="276" w:lineRule="auto"/>
        <w:ind w:right="5954"/>
        <w:jc w:val="both"/>
        <w:rPr>
          <w:rFonts w:ascii="Arial" w:hAnsi="Arial" w:cs="Arial"/>
          <w:sz w:val="22"/>
          <w:szCs w:val="22"/>
        </w:rPr>
      </w:pPr>
    </w:p>
    <w:p w14:paraId="31B7D02D" w14:textId="77777777" w:rsidR="00517030" w:rsidRDefault="00517030" w:rsidP="007F1D1F">
      <w:pPr>
        <w:spacing w:line="276" w:lineRule="auto"/>
        <w:ind w:right="5954"/>
        <w:jc w:val="both"/>
        <w:rPr>
          <w:rFonts w:ascii="Arial" w:hAnsi="Arial" w:cs="Arial"/>
          <w:sz w:val="22"/>
          <w:szCs w:val="22"/>
        </w:rPr>
      </w:pPr>
    </w:p>
    <w:p w14:paraId="73BA12C1" w14:textId="77777777" w:rsidR="00517030" w:rsidRDefault="00517030" w:rsidP="007F1D1F">
      <w:pPr>
        <w:spacing w:line="276" w:lineRule="auto"/>
        <w:ind w:right="5954"/>
        <w:jc w:val="both"/>
        <w:rPr>
          <w:rFonts w:ascii="Arial" w:hAnsi="Arial" w:cs="Arial"/>
          <w:sz w:val="22"/>
          <w:szCs w:val="22"/>
        </w:rPr>
      </w:pPr>
    </w:p>
    <w:p w14:paraId="446E7019" w14:textId="77777777" w:rsidR="00517030" w:rsidRDefault="00517030" w:rsidP="007F1D1F">
      <w:pPr>
        <w:spacing w:line="276" w:lineRule="auto"/>
        <w:ind w:right="5954"/>
        <w:jc w:val="both"/>
        <w:rPr>
          <w:rFonts w:ascii="Arial" w:hAnsi="Arial" w:cs="Arial"/>
          <w:sz w:val="22"/>
          <w:szCs w:val="22"/>
        </w:rPr>
      </w:pPr>
    </w:p>
    <w:p w14:paraId="5BCF3DD5" w14:textId="77777777" w:rsidR="00517030" w:rsidRDefault="00517030" w:rsidP="007F1D1F">
      <w:pPr>
        <w:spacing w:line="276" w:lineRule="auto"/>
        <w:ind w:right="5954"/>
        <w:jc w:val="both"/>
        <w:rPr>
          <w:rFonts w:ascii="Arial" w:hAnsi="Arial" w:cs="Arial"/>
          <w:sz w:val="22"/>
          <w:szCs w:val="22"/>
        </w:rPr>
      </w:pPr>
    </w:p>
    <w:p w14:paraId="3883EA8C" w14:textId="77777777" w:rsidR="00517030" w:rsidRDefault="00517030" w:rsidP="007F1D1F">
      <w:pPr>
        <w:spacing w:line="276" w:lineRule="auto"/>
        <w:ind w:right="5954"/>
        <w:jc w:val="both"/>
        <w:rPr>
          <w:rFonts w:ascii="Arial" w:hAnsi="Arial" w:cs="Arial"/>
          <w:sz w:val="22"/>
          <w:szCs w:val="22"/>
        </w:rPr>
      </w:pPr>
    </w:p>
    <w:p w14:paraId="37C9D25A" w14:textId="77777777" w:rsidR="00517030" w:rsidRDefault="00517030" w:rsidP="007F1D1F">
      <w:pPr>
        <w:spacing w:line="276" w:lineRule="auto"/>
        <w:ind w:right="5954"/>
        <w:jc w:val="both"/>
        <w:rPr>
          <w:rFonts w:ascii="Arial" w:hAnsi="Arial" w:cs="Arial"/>
          <w:sz w:val="22"/>
          <w:szCs w:val="22"/>
        </w:rPr>
      </w:pPr>
    </w:p>
    <w:p w14:paraId="5497AA33" w14:textId="77777777" w:rsidR="006C7BC8" w:rsidRDefault="006C7BC8" w:rsidP="007F1D1F">
      <w:pPr>
        <w:spacing w:line="276" w:lineRule="auto"/>
        <w:ind w:right="5954"/>
        <w:jc w:val="both"/>
        <w:rPr>
          <w:rFonts w:ascii="Arial" w:hAnsi="Arial" w:cs="Arial"/>
          <w:sz w:val="22"/>
          <w:szCs w:val="22"/>
        </w:rPr>
      </w:pPr>
    </w:p>
    <w:p w14:paraId="58EDD06E" w14:textId="77777777" w:rsidR="00CA7956" w:rsidRDefault="00CA7956" w:rsidP="000F0395">
      <w:pPr>
        <w:pStyle w:val="Nagwek1"/>
        <w:ind w:left="6480" w:firstLine="720"/>
        <w:rPr>
          <w:i/>
          <w:sz w:val="22"/>
          <w:szCs w:val="22"/>
          <w:lang w:val="pl-PL"/>
        </w:rPr>
      </w:pPr>
    </w:p>
    <w:p w14:paraId="36620426" w14:textId="77777777" w:rsidR="000F0395" w:rsidRPr="00EF2A90" w:rsidRDefault="008F2977" w:rsidP="000F0395">
      <w:pPr>
        <w:pStyle w:val="Nagwek1"/>
        <w:ind w:left="6480" w:firstLine="720"/>
        <w:rPr>
          <w:iCs/>
          <w:u w:val="none"/>
        </w:rPr>
      </w:pPr>
      <w:r w:rsidRPr="00EF2A90">
        <w:rPr>
          <w:iCs/>
          <w:sz w:val="22"/>
          <w:szCs w:val="22"/>
          <w:u w:val="none"/>
          <w:lang w:val="pl-PL"/>
        </w:rPr>
        <w:t>Załącznik nr</w:t>
      </w:r>
      <w:r w:rsidR="000F0395" w:rsidRPr="00EF2A90">
        <w:rPr>
          <w:iCs/>
          <w:sz w:val="22"/>
          <w:szCs w:val="22"/>
          <w:u w:val="none"/>
        </w:rPr>
        <w:t xml:space="preserve"> </w:t>
      </w:r>
      <w:r w:rsidR="000F0395" w:rsidRPr="00EF2A90">
        <w:rPr>
          <w:iCs/>
          <w:sz w:val="22"/>
          <w:szCs w:val="22"/>
          <w:u w:val="none"/>
          <w:lang w:val="pl-PL"/>
        </w:rPr>
        <w:t>3 do SWZ</w:t>
      </w:r>
    </w:p>
    <w:p w14:paraId="6945E6C4" w14:textId="77777777" w:rsidR="000F0395" w:rsidRPr="002D33BD" w:rsidRDefault="000F0395" w:rsidP="000F0395">
      <w:pPr>
        <w:widowControl w:val="0"/>
        <w:autoSpaceDE w:val="0"/>
        <w:autoSpaceDN w:val="0"/>
        <w:adjustRightInd w:val="0"/>
        <w:rPr>
          <w:b/>
          <w:bCs/>
        </w:rPr>
      </w:pPr>
    </w:p>
    <w:tbl>
      <w:tblPr>
        <w:tblW w:w="9639" w:type="dxa"/>
        <w:tblInd w:w="70" w:type="dxa"/>
        <w:tblLayout w:type="fixed"/>
        <w:tblCellMar>
          <w:left w:w="70" w:type="dxa"/>
          <w:right w:w="70" w:type="dxa"/>
        </w:tblCellMar>
        <w:tblLook w:val="0000" w:firstRow="0" w:lastRow="0" w:firstColumn="0" w:lastColumn="0" w:noHBand="0" w:noVBand="0"/>
      </w:tblPr>
      <w:tblGrid>
        <w:gridCol w:w="5064"/>
        <w:gridCol w:w="4575"/>
      </w:tblGrid>
      <w:tr w:rsidR="000F0395" w14:paraId="072667D7" w14:textId="77777777" w:rsidTr="000F0395">
        <w:trPr>
          <w:trHeight w:val="1276"/>
        </w:trPr>
        <w:tc>
          <w:tcPr>
            <w:tcW w:w="5064" w:type="dxa"/>
            <w:tcBorders>
              <w:top w:val="single" w:sz="6" w:space="0" w:color="auto"/>
              <w:left w:val="single" w:sz="6" w:space="0" w:color="auto"/>
              <w:bottom w:val="single" w:sz="6" w:space="0" w:color="auto"/>
              <w:right w:val="single" w:sz="6" w:space="0" w:color="auto"/>
            </w:tcBorders>
          </w:tcPr>
          <w:p w14:paraId="39B2D98D" w14:textId="77777777" w:rsidR="000F0395" w:rsidRDefault="000F0395" w:rsidP="000F0395">
            <w:pPr>
              <w:widowControl w:val="0"/>
              <w:autoSpaceDE w:val="0"/>
              <w:autoSpaceDN w:val="0"/>
              <w:adjustRightInd w:val="0"/>
            </w:pPr>
            <w:r>
              <w:rPr>
                <w:b/>
                <w:bCs/>
                <w:sz w:val="32"/>
                <w:szCs w:val="32"/>
              </w:rPr>
              <w:t xml:space="preserve"> </w:t>
            </w:r>
            <w:r>
              <w:t xml:space="preserve">    Firma (nazwa) adres Wykonawcy, pieczęć</w:t>
            </w:r>
          </w:p>
          <w:p w14:paraId="1D50C2BA" w14:textId="77777777" w:rsidR="000F0395" w:rsidRDefault="000F0395" w:rsidP="000F0395">
            <w:pPr>
              <w:widowControl w:val="0"/>
              <w:autoSpaceDE w:val="0"/>
              <w:autoSpaceDN w:val="0"/>
              <w:adjustRightInd w:val="0"/>
            </w:pPr>
          </w:p>
          <w:p w14:paraId="3E4B1E81" w14:textId="77777777" w:rsidR="000F0395" w:rsidRDefault="000F0395" w:rsidP="000F0395">
            <w:pPr>
              <w:widowControl w:val="0"/>
              <w:autoSpaceDE w:val="0"/>
              <w:autoSpaceDN w:val="0"/>
              <w:adjustRightInd w:val="0"/>
            </w:pPr>
          </w:p>
          <w:p w14:paraId="62DE18E6" w14:textId="77777777" w:rsidR="000F0395" w:rsidRDefault="000F0395" w:rsidP="000F0395">
            <w:pPr>
              <w:widowControl w:val="0"/>
              <w:autoSpaceDE w:val="0"/>
              <w:autoSpaceDN w:val="0"/>
              <w:adjustRightInd w:val="0"/>
            </w:pPr>
          </w:p>
          <w:p w14:paraId="7D6E07D1" w14:textId="77777777" w:rsidR="000F0395" w:rsidRDefault="000F0395" w:rsidP="000F0395">
            <w:pPr>
              <w:widowControl w:val="0"/>
              <w:autoSpaceDE w:val="0"/>
              <w:autoSpaceDN w:val="0"/>
              <w:adjustRightInd w:val="0"/>
            </w:pPr>
          </w:p>
        </w:tc>
        <w:tc>
          <w:tcPr>
            <w:tcW w:w="4575" w:type="dxa"/>
            <w:tcBorders>
              <w:top w:val="single" w:sz="6" w:space="0" w:color="auto"/>
              <w:left w:val="single" w:sz="6" w:space="0" w:color="auto"/>
              <w:bottom w:val="single" w:sz="6" w:space="0" w:color="auto"/>
              <w:right w:val="single" w:sz="6" w:space="0" w:color="auto"/>
            </w:tcBorders>
            <w:vAlign w:val="center"/>
          </w:tcPr>
          <w:p w14:paraId="012EDC15" w14:textId="77777777" w:rsidR="000F0395" w:rsidRDefault="000F0395" w:rsidP="000F0395">
            <w:pPr>
              <w:tabs>
                <w:tab w:val="left" w:pos="2550"/>
              </w:tabs>
            </w:pPr>
          </w:p>
          <w:p w14:paraId="7DBDCE8B" w14:textId="77777777" w:rsidR="000F0395" w:rsidRDefault="000F0395" w:rsidP="000F0395">
            <w:pPr>
              <w:tabs>
                <w:tab w:val="left" w:pos="2550"/>
              </w:tabs>
            </w:pPr>
            <w:r>
              <w:rPr>
                <w:b/>
                <w:bCs/>
                <w:sz w:val="28"/>
              </w:rPr>
              <w:t xml:space="preserve">WYKAZ  ROBÓT </w:t>
            </w:r>
          </w:p>
          <w:p w14:paraId="75A99E2F" w14:textId="77777777" w:rsidR="000F0395" w:rsidRPr="00AA2B59" w:rsidRDefault="000F0395" w:rsidP="000F0395">
            <w:pPr>
              <w:widowControl w:val="0"/>
              <w:autoSpaceDE w:val="0"/>
              <w:autoSpaceDN w:val="0"/>
              <w:adjustRightInd w:val="0"/>
              <w:jc w:val="center"/>
              <w:rPr>
                <w:b/>
                <w:bCs/>
                <w:i/>
                <w:iCs/>
                <w:sz w:val="28"/>
                <w:szCs w:val="28"/>
              </w:rPr>
            </w:pPr>
          </w:p>
        </w:tc>
      </w:tr>
    </w:tbl>
    <w:p w14:paraId="676A52D5" w14:textId="77777777" w:rsidR="000F0395" w:rsidRDefault="000F0395" w:rsidP="000F0395">
      <w:pPr>
        <w:tabs>
          <w:tab w:val="left" w:pos="2550"/>
        </w:tabs>
      </w:pPr>
    </w:p>
    <w:p w14:paraId="74F8AA44" w14:textId="77777777" w:rsidR="000F0395" w:rsidRDefault="000F0395" w:rsidP="000F0395">
      <w:pPr>
        <w:tabs>
          <w:tab w:val="left" w:pos="3135"/>
        </w:tabs>
        <w:jc w:val="both"/>
      </w:pPr>
      <w:r>
        <w:t>Składając ofertę w postępowaniu  na zamówienie pn.:</w:t>
      </w:r>
    </w:p>
    <w:p w14:paraId="02A8DA55" w14:textId="1FE24B3D" w:rsidR="004362D0" w:rsidRPr="00F70A81" w:rsidRDefault="004362D0" w:rsidP="004362D0">
      <w:pPr>
        <w:spacing w:after="160" w:line="259" w:lineRule="auto"/>
        <w:jc w:val="center"/>
        <w:rPr>
          <w:rFonts w:eastAsiaTheme="minorHAnsi"/>
          <w:b/>
          <w:sz w:val="28"/>
          <w:szCs w:val="28"/>
          <w:u w:val="single"/>
          <w:lang w:eastAsia="en-US"/>
        </w:rPr>
      </w:pPr>
      <w:r w:rsidRPr="00F70A81">
        <w:rPr>
          <w:rFonts w:eastAsiaTheme="minorHAnsi"/>
          <w:b/>
          <w:sz w:val="28"/>
          <w:szCs w:val="28"/>
          <w:u w:val="single"/>
          <w:lang w:eastAsia="en-US"/>
        </w:rPr>
        <w:t>„</w:t>
      </w:r>
      <w:r w:rsidR="00BA7BE3" w:rsidRPr="00BA7BE3">
        <w:rPr>
          <w:rFonts w:eastAsiaTheme="minorHAnsi"/>
          <w:b/>
          <w:sz w:val="28"/>
          <w:szCs w:val="28"/>
          <w:u w:val="single"/>
          <w:lang w:eastAsia="en-US"/>
        </w:rPr>
        <w:t>Budowa placu zabaw wraz z siłownią i altaną w miejscowościach Czarnolas, Pasieki, Ranachów B, Stare Gardzienice</w:t>
      </w:r>
      <w:r w:rsidRPr="00F70A81">
        <w:rPr>
          <w:rFonts w:eastAsiaTheme="minorHAnsi"/>
          <w:b/>
          <w:sz w:val="28"/>
          <w:szCs w:val="28"/>
          <w:u w:val="single"/>
          <w:lang w:eastAsia="en-US"/>
        </w:rPr>
        <w:t>”.</w:t>
      </w:r>
    </w:p>
    <w:p w14:paraId="22CCAA73" w14:textId="77777777" w:rsidR="000F0395" w:rsidRPr="009672DC" w:rsidRDefault="000F0395" w:rsidP="000F0395">
      <w:pPr>
        <w:pStyle w:val="Tekstpodstawowy21"/>
        <w:jc w:val="both"/>
        <w:rPr>
          <w:b w:val="0"/>
          <w:i w:val="0"/>
        </w:rPr>
      </w:pPr>
      <w:r>
        <w:rPr>
          <w:b w:val="0"/>
          <w:bCs w:val="0"/>
          <w:i w:val="0"/>
          <w:iCs w:val="0"/>
          <w:lang w:eastAsia="pl-PL"/>
        </w:rPr>
        <w:t xml:space="preserve">Oświadczamy, że w okresie ostatnich  </w:t>
      </w:r>
      <w:r w:rsidR="004362D0">
        <w:rPr>
          <w:b w:val="0"/>
          <w:bCs w:val="0"/>
          <w:i w:val="0"/>
          <w:iCs w:val="0"/>
          <w:lang w:eastAsia="pl-PL"/>
        </w:rPr>
        <w:t>5</w:t>
      </w:r>
      <w:r>
        <w:rPr>
          <w:b w:val="0"/>
          <w:bCs w:val="0"/>
          <w:i w:val="0"/>
          <w:iCs w:val="0"/>
          <w:lang w:eastAsia="pl-PL"/>
        </w:rPr>
        <w:t xml:space="preserve"> lat przed upływem terminu składania ofert (a jeżeli okres działalności jest krótszy – w tym okresie) wykonaliśmy/wykonujemy, zgodnie z warunkiem określonym w SWZ, następujące </w:t>
      </w:r>
      <w:r w:rsidR="004362D0">
        <w:rPr>
          <w:b w:val="0"/>
          <w:bCs w:val="0"/>
          <w:i w:val="0"/>
          <w:iCs w:val="0"/>
          <w:lang w:eastAsia="pl-PL"/>
        </w:rPr>
        <w:t>roboty budowlane</w:t>
      </w:r>
      <w:r>
        <w:rPr>
          <w:b w:val="0"/>
          <w:bCs w:val="0"/>
          <w:i w:val="0"/>
          <w:iCs w:val="0"/>
          <w:lang w:eastAsia="pl-PL"/>
        </w:rPr>
        <w:t>:</w:t>
      </w:r>
    </w:p>
    <w:tbl>
      <w:tblPr>
        <w:tblW w:w="5106" w:type="pct"/>
        <w:tblInd w:w="-214" w:type="dxa"/>
        <w:tblCellMar>
          <w:left w:w="70" w:type="dxa"/>
          <w:right w:w="70" w:type="dxa"/>
        </w:tblCellMar>
        <w:tblLook w:val="0000" w:firstRow="0" w:lastRow="0" w:firstColumn="0" w:lastColumn="0" w:noHBand="0" w:noVBand="0"/>
      </w:tblPr>
      <w:tblGrid>
        <w:gridCol w:w="435"/>
        <w:gridCol w:w="1781"/>
        <w:gridCol w:w="1555"/>
        <w:gridCol w:w="3327"/>
        <w:gridCol w:w="1151"/>
        <w:gridCol w:w="896"/>
        <w:gridCol w:w="829"/>
      </w:tblGrid>
      <w:tr w:rsidR="000F0395" w:rsidRPr="009D327C" w14:paraId="521F45D8" w14:textId="77777777" w:rsidTr="000F0395">
        <w:trPr>
          <w:cantSplit/>
          <w:trHeight w:val="427"/>
        </w:trPr>
        <w:tc>
          <w:tcPr>
            <w:tcW w:w="180" w:type="pct"/>
            <w:vMerge w:val="restart"/>
            <w:tcBorders>
              <w:top w:val="single" w:sz="8" w:space="0" w:color="000000"/>
              <w:left w:val="single" w:sz="8" w:space="0" w:color="000000"/>
            </w:tcBorders>
            <w:vAlign w:val="center"/>
          </w:tcPr>
          <w:p w14:paraId="20B3C0C5" w14:textId="77777777" w:rsidR="000F0395" w:rsidRPr="00B447F5" w:rsidRDefault="000F0395" w:rsidP="000F0395">
            <w:pPr>
              <w:tabs>
                <w:tab w:val="left" w:pos="2765"/>
              </w:tabs>
              <w:snapToGrid w:val="0"/>
              <w:ind w:right="-70"/>
              <w:jc w:val="center"/>
              <w:rPr>
                <w:b/>
                <w:bCs/>
                <w:sz w:val="20"/>
                <w:szCs w:val="20"/>
              </w:rPr>
            </w:pPr>
            <w:r w:rsidRPr="00B447F5">
              <w:rPr>
                <w:b/>
                <w:bCs/>
                <w:sz w:val="20"/>
                <w:szCs w:val="20"/>
              </w:rPr>
              <w:t>Lp.</w:t>
            </w:r>
          </w:p>
        </w:tc>
        <w:tc>
          <w:tcPr>
            <w:tcW w:w="909" w:type="pct"/>
            <w:vMerge w:val="restart"/>
            <w:tcBorders>
              <w:top w:val="single" w:sz="8" w:space="0" w:color="000000"/>
              <w:left w:val="single" w:sz="8" w:space="0" w:color="000000"/>
            </w:tcBorders>
            <w:vAlign w:val="center"/>
          </w:tcPr>
          <w:p w14:paraId="2AF6F885" w14:textId="77777777" w:rsidR="000F0395" w:rsidRDefault="000F0395" w:rsidP="000F0395">
            <w:pPr>
              <w:tabs>
                <w:tab w:val="left" w:pos="3135"/>
              </w:tabs>
              <w:snapToGrid w:val="0"/>
              <w:jc w:val="center"/>
              <w:rPr>
                <w:b/>
                <w:bCs/>
                <w:sz w:val="20"/>
                <w:szCs w:val="20"/>
              </w:rPr>
            </w:pPr>
            <w:r>
              <w:rPr>
                <w:b/>
                <w:bCs/>
                <w:sz w:val="20"/>
                <w:szCs w:val="20"/>
              </w:rPr>
              <w:t>Nazwa Wykonawcy</w:t>
            </w:r>
          </w:p>
          <w:p w14:paraId="5FA8CD92" w14:textId="77777777" w:rsidR="000F0395" w:rsidRDefault="000F0395" w:rsidP="000F0395">
            <w:pPr>
              <w:tabs>
                <w:tab w:val="left" w:pos="3135"/>
              </w:tabs>
              <w:snapToGrid w:val="0"/>
              <w:jc w:val="center"/>
              <w:rPr>
                <w:b/>
                <w:bCs/>
                <w:sz w:val="20"/>
                <w:szCs w:val="20"/>
              </w:rPr>
            </w:pPr>
            <w:r>
              <w:rPr>
                <w:b/>
                <w:bCs/>
                <w:sz w:val="20"/>
                <w:szCs w:val="20"/>
              </w:rPr>
              <w:t xml:space="preserve">(podmiotu) </w:t>
            </w:r>
          </w:p>
          <w:p w14:paraId="69E35046" w14:textId="77777777" w:rsidR="000F0395" w:rsidRPr="00B447F5" w:rsidRDefault="000F0395" w:rsidP="000F0395">
            <w:pPr>
              <w:tabs>
                <w:tab w:val="left" w:pos="3135"/>
              </w:tabs>
              <w:snapToGrid w:val="0"/>
              <w:jc w:val="center"/>
              <w:rPr>
                <w:b/>
                <w:bCs/>
                <w:color w:val="FF0000"/>
                <w:sz w:val="20"/>
                <w:szCs w:val="20"/>
              </w:rPr>
            </w:pPr>
            <w:r>
              <w:rPr>
                <w:b/>
                <w:bCs/>
                <w:sz w:val="20"/>
                <w:szCs w:val="20"/>
              </w:rPr>
              <w:t>wykazującego spełnienie warunku</w:t>
            </w:r>
          </w:p>
        </w:tc>
        <w:tc>
          <w:tcPr>
            <w:tcW w:w="795" w:type="pct"/>
            <w:tcBorders>
              <w:top w:val="single" w:sz="8" w:space="0" w:color="000000"/>
              <w:left w:val="single" w:sz="8" w:space="0" w:color="000000"/>
            </w:tcBorders>
          </w:tcPr>
          <w:p w14:paraId="508B7F65" w14:textId="77777777" w:rsidR="000F0395" w:rsidRDefault="000F0395" w:rsidP="000F0395">
            <w:pPr>
              <w:tabs>
                <w:tab w:val="left" w:pos="3135"/>
              </w:tabs>
              <w:snapToGrid w:val="0"/>
              <w:ind w:right="-70"/>
              <w:jc w:val="center"/>
              <w:rPr>
                <w:b/>
                <w:bCs/>
                <w:sz w:val="20"/>
                <w:szCs w:val="20"/>
              </w:rPr>
            </w:pPr>
          </w:p>
        </w:tc>
        <w:tc>
          <w:tcPr>
            <w:tcW w:w="2264" w:type="pct"/>
            <w:gridSpan w:val="2"/>
            <w:tcBorders>
              <w:top w:val="single" w:sz="8" w:space="0" w:color="000000"/>
              <w:left w:val="single" w:sz="8" w:space="0" w:color="000000"/>
              <w:bottom w:val="single" w:sz="4" w:space="0" w:color="auto"/>
            </w:tcBorders>
            <w:vAlign w:val="center"/>
          </w:tcPr>
          <w:p w14:paraId="12A32A19" w14:textId="77777777" w:rsidR="000F0395" w:rsidRDefault="000F0395" w:rsidP="000F0395">
            <w:pPr>
              <w:tabs>
                <w:tab w:val="left" w:pos="3135"/>
              </w:tabs>
              <w:snapToGrid w:val="0"/>
              <w:jc w:val="center"/>
              <w:rPr>
                <w:b/>
                <w:bCs/>
                <w:sz w:val="20"/>
                <w:szCs w:val="20"/>
              </w:rPr>
            </w:pPr>
            <w:r>
              <w:rPr>
                <w:b/>
                <w:bCs/>
                <w:sz w:val="20"/>
                <w:szCs w:val="20"/>
              </w:rPr>
              <w:t xml:space="preserve">Informacje potwierdzające spełnienie warunku </w:t>
            </w:r>
          </w:p>
          <w:p w14:paraId="1892C3D9" w14:textId="77777777" w:rsidR="000F0395" w:rsidRPr="00B447F5" w:rsidRDefault="000F0395" w:rsidP="000F0395">
            <w:pPr>
              <w:tabs>
                <w:tab w:val="left" w:pos="3135"/>
              </w:tabs>
              <w:snapToGrid w:val="0"/>
              <w:jc w:val="center"/>
              <w:rPr>
                <w:b/>
                <w:bCs/>
                <w:sz w:val="20"/>
                <w:szCs w:val="20"/>
              </w:rPr>
            </w:pPr>
          </w:p>
        </w:tc>
        <w:tc>
          <w:tcPr>
            <w:tcW w:w="851" w:type="pct"/>
            <w:gridSpan w:val="2"/>
            <w:tcBorders>
              <w:top w:val="single" w:sz="8" w:space="0" w:color="000000"/>
              <w:left w:val="single" w:sz="8" w:space="0" w:color="000000"/>
              <w:bottom w:val="single" w:sz="4" w:space="0" w:color="auto"/>
              <w:right w:val="single" w:sz="4" w:space="0" w:color="auto"/>
            </w:tcBorders>
            <w:vAlign w:val="center"/>
          </w:tcPr>
          <w:p w14:paraId="5170093D" w14:textId="77777777" w:rsidR="000F0395" w:rsidRPr="00B447F5" w:rsidRDefault="000F0395" w:rsidP="000F0395">
            <w:pPr>
              <w:jc w:val="center"/>
              <w:rPr>
                <w:b/>
                <w:sz w:val="20"/>
                <w:szCs w:val="20"/>
              </w:rPr>
            </w:pPr>
            <w:r>
              <w:rPr>
                <w:b/>
                <w:sz w:val="20"/>
                <w:szCs w:val="20"/>
              </w:rPr>
              <w:t>Czas realizacji</w:t>
            </w:r>
          </w:p>
        </w:tc>
      </w:tr>
      <w:tr w:rsidR="000F0395" w:rsidRPr="009D327C" w14:paraId="15897189" w14:textId="77777777" w:rsidTr="000F0395">
        <w:trPr>
          <w:cantSplit/>
          <w:trHeight w:val="581"/>
        </w:trPr>
        <w:tc>
          <w:tcPr>
            <w:tcW w:w="180" w:type="pct"/>
            <w:vMerge/>
            <w:tcBorders>
              <w:left w:val="single" w:sz="8" w:space="0" w:color="000000"/>
              <w:bottom w:val="single" w:sz="8" w:space="0" w:color="000000"/>
            </w:tcBorders>
            <w:vAlign w:val="center"/>
          </w:tcPr>
          <w:p w14:paraId="14C763C3" w14:textId="77777777" w:rsidR="000F0395" w:rsidRPr="00B447F5" w:rsidRDefault="000F0395" w:rsidP="000F0395">
            <w:pPr>
              <w:tabs>
                <w:tab w:val="left" w:pos="2765"/>
              </w:tabs>
              <w:snapToGrid w:val="0"/>
              <w:ind w:right="-70"/>
              <w:jc w:val="center"/>
              <w:rPr>
                <w:b/>
                <w:bCs/>
                <w:sz w:val="20"/>
                <w:szCs w:val="20"/>
              </w:rPr>
            </w:pPr>
          </w:p>
        </w:tc>
        <w:tc>
          <w:tcPr>
            <w:tcW w:w="909" w:type="pct"/>
            <w:vMerge/>
            <w:tcBorders>
              <w:left w:val="single" w:sz="8" w:space="0" w:color="000000"/>
              <w:bottom w:val="single" w:sz="8" w:space="0" w:color="000000"/>
            </w:tcBorders>
            <w:vAlign w:val="center"/>
          </w:tcPr>
          <w:p w14:paraId="404ADFB8" w14:textId="77777777" w:rsidR="000F0395" w:rsidRPr="00B447F5" w:rsidRDefault="000F0395" w:rsidP="000F0395">
            <w:pPr>
              <w:tabs>
                <w:tab w:val="left" w:pos="3135"/>
              </w:tabs>
              <w:snapToGrid w:val="0"/>
              <w:jc w:val="center"/>
              <w:rPr>
                <w:b/>
                <w:bCs/>
                <w:sz w:val="20"/>
                <w:szCs w:val="20"/>
              </w:rPr>
            </w:pPr>
          </w:p>
        </w:tc>
        <w:tc>
          <w:tcPr>
            <w:tcW w:w="795" w:type="pct"/>
            <w:tcBorders>
              <w:left w:val="single" w:sz="8" w:space="0" w:color="000000"/>
            </w:tcBorders>
          </w:tcPr>
          <w:p w14:paraId="1375724F" w14:textId="77777777" w:rsidR="000F0395" w:rsidRDefault="000F0395" w:rsidP="000F0395">
            <w:pPr>
              <w:tabs>
                <w:tab w:val="left" w:pos="3135"/>
              </w:tabs>
              <w:snapToGrid w:val="0"/>
              <w:jc w:val="center"/>
              <w:rPr>
                <w:b/>
                <w:bCs/>
                <w:sz w:val="20"/>
                <w:szCs w:val="20"/>
              </w:rPr>
            </w:pPr>
            <w:r>
              <w:rPr>
                <w:b/>
                <w:bCs/>
                <w:sz w:val="20"/>
                <w:szCs w:val="20"/>
              </w:rPr>
              <w:t>Nazwa i adres Zamawiającego/</w:t>
            </w:r>
          </w:p>
          <w:p w14:paraId="1BAEF9B9" w14:textId="77777777" w:rsidR="000F0395" w:rsidRPr="00B447F5" w:rsidRDefault="000F0395" w:rsidP="000F0395">
            <w:pPr>
              <w:tabs>
                <w:tab w:val="left" w:pos="3135"/>
              </w:tabs>
              <w:snapToGrid w:val="0"/>
              <w:jc w:val="center"/>
              <w:rPr>
                <w:b/>
                <w:bCs/>
                <w:sz w:val="20"/>
                <w:szCs w:val="20"/>
              </w:rPr>
            </w:pPr>
            <w:r>
              <w:rPr>
                <w:b/>
                <w:bCs/>
                <w:sz w:val="20"/>
                <w:szCs w:val="20"/>
              </w:rPr>
              <w:t>Zlecającego</w:t>
            </w:r>
          </w:p>
        </w:tc>
        <w:tc>
          <w:tcPr>
            <w:tcW w:w="1683" w:type="pct"/>
            <w:tcBorders>
              <w:top w:val="single" w:sz="4" w:space="0" w:color="auto"/>
              <w:left w:val="single" w:sz="8" w:space="0" w:color="000000"/>
              <w:right w:val="single" w:sz="8" w:space="0" w:color="000000"/>
            </w:tcBorders>
            <w:vAlign w:val="center"/>
          </w:tcPr>
          <w:p w14:paraId="22AEEA74" w14:textId="77777777" w:rsidR="000F0395" w:rsidRPr="00B447F5" w:rsidRDefault="000F0395" w:rsidP="000F0395">
            <w:pPr>
              <w:tabs>
                <w:tab w:val="left" w:pos="3135"/>
              </w:tabs>
              <w:snapToGrid w:val="0"/>
              <w:jc w:val="center"/>
              <w:rPr>
                <w:b/>
                <w:bCs/>
                <w:sz w:val="20"/>
                <w:szCs w:val="20"/>
              </w:rPr>
            </w:pPr>
            <w:r>
              <w:rPr>
                <w:b/>
                <w:bCs/>
                <w:sz w:val="20"/>
                <w:szCs w:val="20"/>
              </w:rPr>
              <w:t xml:space="preserve"> </w:t>
            </w:r>
            <w:r w:rsidRPr="0010590A">
              <w:rPr>
                <w:b/>
                <w:bCs/>
                <w:sz w:val="20"/>
                <w:szCs w:val="20"/>
              </w:rPr>
              <w:t xml:space="preserve">Przedmiot zamówienia z określeniem zakresu wykonanych prac                           </w:t>
            </w:r>
          </w:p>
        </w:tc>
        <w:tc>
          <w:tcPr>
            <w:tcW w:w="581" w:type="pct"/>
            <w:tcBorders>
              <w:top w:val="single" w:sz="4" w:space="0" w:color="auto"/>
              <w:left w:val="single" w:sz="8" w:space="0" w:color="000000"/>
              <w:bottom w:val="single" w:sz="8" w:space="0" w:color="000000"/>
            </w:tcBorders>
            <w:vAlign w:val="center"/>
          </w:tcPr>
          <w:p w14:paraId="2B65191E" w14:textId="77777777" w:rsidR="000F0395" w:rsidRPr="00B447F5" w:rsidRDefault="000F0395" w:rsidP="000F0395">
            <w:pPr>
              <w:tabs>
                <w:tab w:val="left" w:pos="3135"/>
              </w:tabs>
              <w:snapToGrid w:val="0"/>
              <w:jc w:val="center"/>
              <w:rPr>
                <w:b/>
                <w:bCs/>
                <w:sz w:val="20"/>
                <w:szCs w:val="20"/>
              </w:rPr>
            </w:pPr>
            <w:r w:rsidRPr="00B447F5">
              <w:rPr>
                <w:b/>
                <w:bCs/>
                <w:sz w:val="20"/>
                <w:szCs w:val="20"/>
              </w:rPr>
              <w:t xml:space="preserve">Wartość zamówienia </w:t>
            </w:r>
            <w:r>
              <w:rPr>
                <w:b/>
                <w:bCs/>
                <w:sz w:val="20"/>
                <w:szCs w:val="20"/>
              </w:rPr>
              <w:t xml:space="preserve">w </w:t>
            </w:r>
            <w:r w:rsidRPr="00B447F5">
              <w:rPr>
                <w:b/>
                <w:bCs/>
                <w:sz w:val="20"/>
                <w:szCs w:val="20"/>
              </w:rPr>
              <w:t>złotych (brutto)</w:t>
            </w:r>
          </w:p>
        </w:tc>
        <w:tc>
          <w:tcPr>
            <w:tcW w:w="442" w:type="pct"/>
            <w:tcBorders>
              <w:top w:val="single" w:sz="4" w:space="0" w:color="auto"/>
              <w:left w:val="single" w:sz="8" w:space="0" w:color="000000"/>
              <w:right w:val="single" w:sz="4" w:space="0" w:color="auto"/>
            </w:tcBorders>
            <w:vAlign w:val="center"/>
          </w:tcPr>
          <w:p w14:paraId="6081577B" w14:textId="77777777" w:rsidR="000F0395" w:rsidRDefault="000F0395" w:rsidP="000F0395">
            <w:pPr>
              <w:pStyle w:val="Nagwek1"/>
              <w:snapToGrid w:val="0"/>
              <w:rPr>
                <w:sz w:val="20"/>
                <w:szCs w:val="20"/>
                <w:u w:val="none"/>
              </w:rPr>
            </w:pPr>
            <w:r>
              <w:rPr>
                <w:sz w:val="20"/>
                <w:szCs w:val="20"/>
                <w:u w:val="none"/>
              </w:rPr>
              <w:t>początek</w:t>
            </w:r>
          </w:p>
          <w:p w14:paraId="5D0603BE" w14:textId="77777777" w:rsidR="000F0395" w:rsidRPr="00F55888" w:rsidRDefault="000F0395" w:rsidP="000F0395">
            <w:pPr>
              <w:jc w:val="center"/>
              <w:rPr>
                <w:b/>
                <w:sz w:val="20"/>
                <w:szCs w:val="20"/>
              </w:rPr>
            </w:pPr>
            <w:r>
              <w:rPr>
                <w:b/>
                <w:sz w:val="20"/>
                <w:szCs w:val="20"/>
              </w:rPr>
              <w:t>d</w:t>
            </w:r>
            <w:r w:rsidRPr="00F55888">
              <w:rPr>
                <w:b/>
                <w:sz w:val="20"/>
                <w:szCs w:val="20"/>
              </w:rPr>
              <w:t>zień/</w:t>
            </w:r>
          </w:p>
          <w:p w14:paraId="4ACA65BE" w14:textId="77777777" w:rsidR="000F0395" w:rsidRPr="00F55888" w:rsidRDefault="000F0395" w:rsidP="000F0395">
            <w:pPr>
              <w:jc w:val="center"/>
              <w:rPr>
                <w:b/>
                <w:sz w:val="20"/>
                <w:szCs w:val="20"/>
              </w:rPr>
            </w:pPr>
            <w:r>
              <w:rPr>
                <w:b/>
                <w:sz w:val="20"/>
                <w:szCs w:val="20"/>
              </w:rPr>
              <w:t>m</w:t>
            </w:r>
            <w:r w:rsidRPr="00F55888">
              <w:rPr>
                <w:b/>
                <w:sz w:val="20"/>
                <w:szCs w:val="20"/>
              </w:rPr>
              <w:t>iesiąc/</w:t>
            </w:r>
          </w:p>
          <w:p w14:paraId="51ADFC12" w14:textId="77777777" w:rsidR="000F0395" w:rsidRPr="00F55888" w:rsidRDefault="000F0395" w:rsidP="000F0395">
            <w:pPr>
              <w:jc w:val="center"/>
              <w:rPr>
                <w:b/>
                <w:sz w:val="20"/>
                <w:szCs w:val="20"/>
              </w:rPr>
            </w:pPr>
            <w:r w:rsidRPr="00F55888">
              <w:rPr>
                <w:b/>
                <w:sz w:val="20"/>
                <w:szCs w:val="20"/>
              </w:rPr>
              <w:t>rok</w:t>
            </w:r>
          </w:p>
          <w:p w14:paraId="1AAC1469" w14:textId="77777777" w:rsidR="000F0395" w:rsidRPr="00B447F5" w:rsidRDefault="000F0395" w:rsidP="000F0395">
            <w:pPr>
              <w:pStyle w:val="Nagwek1"/>
              <w:snapToGrid w:val="0"/>
              <w:rPr>
                <w:sz w:val="20"/>
                <w:szCs w:val="20"/>
                <w:u w:val="none"/>
              </w:rPr>
            </w:pPr>
          </w:p>
        </w:tc>
        <w:tc>
          <w:tcPr>
            <w:tcW w:w="409" w:type="pct"/>
            <w:tcBorders>
              <w:top w:val="single" w:sz="4" w:space="0" w:color="auto"/>
              <w:left w:val="single" w:sz="4" w:space="0" w:color="auto"/>
              <w:right w:val="single" w:sz="4" w:space="0" w:color="auto"/>
            </w:tcBorders>
            <w:vAlign w:val="center"/>
          </w:tcPr>
          <w:p w14:paraId="5697B9C3" w14:textId="77777777" w:rsidR="000F0395" w:rsidRDefault="000F0395" w:rsidP="000F0395">
            <w:pPr>
              <w:pStyle w:val="Nagwek1"/>
              <w:snapToGrid w:val="0"/>
              <w:rPr>
                <w:sz w:val="20"/>
                <w:szCs w:val="20"/>
                <w:u w:val="none"/>
              </w:rPr>
            </w:pPr>
            <w:r>
              <w:rPr>
                <w:sz w:val="20"/>
                <w:szCs w:val="20"/>
                <w:u w:val="none"/>
              </w:rPr>
              <w:t>koniec</w:t>
            </w:r>
          </w:p>
          <w:p w14:paraId="15BE61D5" w14:textId="77777777" w:rsidR="000F0395" w:rsidRPr="00F55888" w:rsidRDefault="000F0395" w:rsidP="000F0395">
            <w:pPr>
              <w:jc w:val="center"/>
              <w:rPr>
                <w:b/>
                <w:sz w:val="20"/>
                <w:szCs w:val="20"/>
              </w:rPr>
            </w:pPr>
            <w:r>
              <w:rPr>
                <w:b/>
                <w:sz w:val="20"/>
                <w:szCs w:val="20"/>
              </w:rPr>
              <w:t>d</w:t>
            </w:r>
            <w:r w:rsidRPr="00F55888">
              <w:rPr>
                <w:b/>
                <w:sz w:val="20"/>
                <w:szCs w:val="20"/>
              </w:rPr>
              <w:t>zień/</w:t>
            </w:r>
          </w:p>
          <w:p w14:paraId="43BBE2C0" w14:textId="77777777" w:rsidR="000F0395" w:rsidRPr="00F55888" w:rsidRDefault="000F0395" w:rsidP="000F0395">
            <w:pPr>
              <w:jc w:val="center"/>
              <w:rPr>
                <w:b/>
                <w:sz w:val="20"/>
                <w:szCs w:val="20"/>
              </w:rPr>
            </w:pPr>
            <w:r>
              <w:rPr>
                <w:b/>
                <w:sz w:val="20"/>
                <w:szCs w:val="20"/>
              </w:rPr>
              <w:t>m</w:t>
            </w:r>
            <w:r w:rsidRPr="00F55888">
              <w:rPr>
                <w:b/>
                <w:sz w:val="20"/>
                <w:szCs w:val="20"/>
              </w:rPr>
              <w:t>iesiąc/</w:t>
            </w:r>
          </w:p>
          <w:p w14:paraId="19F6A656" w14:textId="77777777" w:rsidR="000F0395" w:rsidRPr="00F55888" w:rsidRDefault="000F0395" w:rsidP="000F0395">
            <w:pPr>
              <w:jc w:val="center"/>
              <w:rPr>
                <w:b/>
                <w:sz w:val="20"/>
                <w:szCs w:val="20"/>
              </w:rPr>
            </w:pPr>
            <w:r w:rsidRPr="00F55888">
              <w:rPr>
                <w:b/>
                <w:sz w:val="20"/>
                <w:szCs w:val="20"/>
              </w:rPr>
              <w:t>rok</w:t>
            </w:r>
          </w:p>
          <w:p w14:paraId="2657E8C4" w14:textId="77777777" w:rsidR="000F0395" w:rsidRPr="00B447F5" w:rsidRDefault="000F0395" w:rsidP="000F0395">
            <w:pPr>
              <w:pStyle w:val="Nagwek1"/>
              <w:snapToGrid w:val="0"/>
              <w:rPr>
                <w:sz w:val="20"/>
                <w:szCs w:val="20"/>
                <w:u w:val="none"/>
              </w:rPr>
            </w:pPr>
          </w:p>
        </w:tc>
      </w:tr>
      <w:tr w:rsidR="000F0395" w:rsidRPr="00B71590" w14:paraId="7D1B6430" w14:textId="77777777" w:rsidTr="000F0395">
        <w:trPr>
          <w:trHeight w:val="221"/>
        </w:trPr>
        <w:tc>
          <w:tcPr>
            <w:tcW w:w="180" w:type="pct"/>
            <w:tcBorders>
              <w:top w:val="single" w:sz="8" w:space="0" w:color="000000"/>
              <w:left w:val="single" w:sz="8" w:space="0" w:color="000000"/>
              <w:bottom w:val="single" w:sz="4" w:space="0" w:color="auto"/>
            </w:tcBorders>
          </w:tcPr>
          <w:p w14:paraId="54D54F70" w14:textId="77777777" w:rsidR="000F0395" w:rsidRPr="00B71590" w:rsidRDefault="000F0395" w:rsidP="000F0395">
            <w:pPr>
              <w:tabs>
                <w:tab w:val="left" w:pos="3135"/>
              </w:tabs>
              <w:snapToGrid w:val="0"/>
              <w:jc w:val="center"/>
              <w:rPr>
                <w:b/>
                <w:sz w:val="20"/>
                <w:szCs w:val="20"/>
              </w:rPr>
            </w:pPr>
            <w:r w:rsidRPr="00B71590">
              <w:rPr>
                <w:b/>
                <w:sz w:val="20"/>
                <w:szCs w:val="20"/>
              </w:rPr>
              <w:t>1</w:t>
            </w:r>
          </w:p>
        </w:tc>
        <w:tc>
          <w:tcPr>
            <w:tcW w:w="909" w:type="pct"/>
            <w:tcBorders>
              <w:top w:val="single" w:sz="8" w:space="0" w:color="000000"/>
              <w:left w:val="single" w:sz="8" w:space="0" w:color="000000"/>
              <w:bottom w:val="single" w:sz="4" w:space="0" w:color="auto"/>
            </w:tcBorders>
          </w:tcPr>
          <w:p w14:paraId="16555E25" w14:textId="77777777" w:rsidR="000F0395" w:rsidRPr="00B71590" w:rsidRDefault="000F0395" w:rsidP="000F0395">
            <w:pPr>
              <w:tabs>
                <w:tab w:val="left" w:pos="3135"/>
              </w:tabs>
              <w:snapToGrid w:val="0"/>
              <w:jc w:val="center"/>
              <w:rPr>
                <w:b/>
                <w:sz w:val="20"/>
                <w:szCs w:val="20"/>
              </w:rPr>
            </w:pPr>
            <w:r w:rsidRPr="00B71590">
              <w:rPr>
                <w:b/>
                <w:sz w:val="20"/>
                <w:szCs w:val="20"/>
              </w:rPr>
              <w:t>2</w:t>
            </w:r>
          </w:p>
        </w:tc>
        <w:tc>
          <w:tcPr>
            <w:tcW w:w="795" w:type="pct"/>
            <w:tcBorders>
              <w:top w:val="single" w:sz="8" w:space="0" w:color="000000"/>
              <w:left w:val="single" w:sz="8" w:space="0" w:color="000000"/>
              <w:bottom w:val="single" w:sz="4" w:space="0" w:color="auto"/>
            </w:tcBorders>
          </w:tcPr>
          <w:p w14:paraId="64097ED7" w14:textId="77777777" w:rsidR="000F0395" w:rsidRPr="00B71590" w:rsidRDefault="000F0395" w:rsidP="000F0395">
            <w:pPr>
              <w:tabs>
                <w:tab w:val="left" w:pos="3135"/>
              </w:tabs>
              <w:snapToGrid w:val="0"/>
              <w:jc w:val="center"/>
              <w:rPr>
                <w:b/>
                <w:sz w:val="20"/>
                <w:szCs w:val="20"/>
              </w:rPr>
            </w:pPr>
            <w:r>
              <w:rPr>
                <w:b/>
                <w:sz w:val="20"/>
                <w:szCs w:val="20"/>
              </w:rPr>
              <w:t>3</w:t>
            </w:r>
          </w:p>
        </w:tc>
        <w:tc>
          <w:tcPr>
            <w:tcW w:w="1683" w:type="pct"/>
            <w:tcBorders>
              <w:top w:val="single" w:sz="8" w:space="0" w:color="000000"/>
              <w:left w:val="single" w:sz="8" w:space="0" w:color="000000"/>
              <w:bottom w:val="single" w:sz="4" w:space="0" w:color="auto"/>
              <w:right w:val="single" w:sz="8" w:space="0" w:color="000000"/>
            </w:tcBorders>
          </w:tcPr>
          <w:p w14:paraId="5B53F04B" w14:textId="77777777" w:rsidR="000F0395" w:rsidRPr="00B71590" w:rsidRDefault="000F0395" w:rsidP="000F0395">
            <w:pPr>
              <w:tabs>
                <w:tab w:val="left" w:pos="3135"/>
              </w:tabs>
              <w:snapToGrid w:val="0"/>
              <w:jc w:val="center"/>
              <w:rPr>
                <w:b/>
                <w:sz w:val="20"/>
                <w:szCs w:val="20"/>
              </w:rPr>
            </w:pPr>
            <w:r>
              <w:rPr>
                <w:b/>
                <w:sz w:val="20"/>
                <w:szCs w:val="20"/>
              </w:rPr>
              <w:t>4</w:t>
            </w:r>
          </w:p>
        </w:tc>
        <w:tc>
          <w:tcPr>
            <w:tcW w:w="581" w:type="pct"/>
            <w:tcBorders>
              <w:top w:val="single" w:sz="8" w:space="0" w:color="000000"/>
              <w:left w:val="single" w:sz="8" w:space="0" w:color="000000"/>
              <w:bottom w:val="single" w:sz="4" w:space="0" w:color="auto"/>
            </w:tcBorders>
          </w:tcPr>
          <w:p w14:paraId="3E36668E" w14:textId="77777777" w:rsidR="000F0395" w:rsidRPr="00B71590" w:rsidRDefault="000F0395" w:rsidP="000F0395">
            <w:pPr>
              <w:tabs>
                <w:tab w:val="left" w:pos="3135"/>
              </w:tabs>
              <w:snapToGrid w:val="0"/>
              <w:jc w:val="center"/>
              <w:rPr>
                <w:b/>
                <w:sz w:val="20"/>
                <w:szCs w:val="20"/>
              </w:rPr>
            </w:pPr>
            <w:r>
              <w:rPr>
                <w:b/>
                <w:sz w:val="20"/>
                <w:szCs w:val="20"/>
              </w:rPr>
              <w:t>5</w:t>
            </w:r>
          </w:p>
        </w:tc>
        <w:tc>
          <w:tcPr>
            <w:tcW w:w="442" w:type="pct"/>
            <w:tcBorders>
              <w:top w:val="single" w:sz="8" w:space="0" w:color="000000"/>
              <w:left w:val="single" w:sz="8" w:space="0" w:color="000000"/>
              <w:bottom w:val="single" w:sz="4" w:space="0" w:color="auto"/>
              <w:right w:val="single" w:sz="4" w:space="0" w:color="auto"/>
            </w:tcBorders>
          </w:tcPr>
          <w:p w14:paraId="48093259" w14:textId="77777777" w:rsidR="000F0395" w:rsidRPr="00B71590" w:rsidRDefault="000F0395" w:rsidP="000F0395">
            <w:pPr>
              <w:tabs>
                <w:tab w:val="left" w:pos="3135"/>
              </w:tabs>
              <w:snapToGrid w:val="0"/>
              <w:ind w:right="-70"/>
              <w:jc w:val="center"/>
              <w:rPr>
                <w:b/>
                <w:sz w:val="20"/>
                <w:szCs w:val="20"/>
              </w:rPr>
            </w:pPr>
            <w:r>
              <w:rPr>
                <w:b/>
                <w:sz w:val="20"/>
                <w:szCs w:val="20"/>
              </w:rPr>
              <w:t>6</w:t>
            </w:r>
          </w:p>
        </w:tc>
        <w:tc>
          <w:tcPr>
            <w:tcW w:w="409" w:type="pct"/>
            <w:tcBorders>
              <w:top w:val="single" w:sz="8" w:space="0" w:color="000000"/>
              <w:left w:val="single" w:sz="4" w:space="0" w:color="auto"/>
              <w:bottom w:val="single" w:sz="4" w:space="0" w:color="auto"/>
              <w:right w:val="single" w:sz="4" w:space="0" w:color="auto"/>
            </w:tcBorders>
          </w:tcPr>
          <w:p w14:paraId="23DD553A" w14:textId="77777777" w:rsidR="000F0395" w:rsidRPr="00B71590" w:rsidRDefault="000F0395" w:rsidP="000F0395">
            <w:pPr>
              <w:tabs>
                <w:tab w:val="left" w:pos="3135"/>
              </w:tabs>
              <w:snapToGrid w:val="0"/>
              <w:ind w:right="-70"/>
              <w:jc w:val="center"/>
              <w:rPr>
                <w:b/>
                <w:sz w:val="20"/>
                <w:szCs w:val="20"/>
              </w:rPr>
            </w:pPr>
            <w:r>
              <w:rPr>
                <w:b/>
                <w:sz w:val="20"/>
                <w:szCs w:val="20"/>
              </w:rPr>
              <w:t>7</w:t>
            </w:r>
          </w:p>
        </w:tc>
      </w:tr>
      <w:tr w:rsidR="000F0395" w14:paraId="3080C0A5" w14:textId="77777777" w:rsidTr="000F0395">
        <w:trPr>
          <w:trHeight w:val="2391"/>
        </w:trPr>
        <w:tc>
          <w:tcPr>
            <w:tcW w:w="180" w:type="pct"/>
            <w:tcBorders>
              <w:top w:val="single" w:sz="4" w:space="0" w:color="auto"/>
              <w:left w:val="single" w:sz="8" w:space="0" w:color="000000"/>
              <w:bottom w:val="single" w:sz="8" w:space="0" w:color="000000"/>
            </w:tcBorders>
          </w:tcPr>
          <w:p w14:paraId="1EDF88A4" w14:textId="77777777" w:rsidR="000F0395" w:rsidRDefault="000F0395" w:rsidP="000F0395">
            <w:pPr>
              <w:tabs>
                <w:tab w:val="left" w:pos="3135"/>
              </w:tabs>
              <w:snapToGrid w:val="0"/>
            </w:pPr>
          </w:p>
        </w:tc>
        <w:tc>
          <w:tcPr>
            <w:tcW w:w="909" w:type="pct"/>
            <w:tcBorders>
              <w:top w:val="single" w:sz="4" w:space="0" w:color="auto"/>
              <w:left w:val="single" w:sz="8" w:space="0" w:color="000000"/>
              <w:bottom w:val="single" w:sz="8" w:space="0" w:color="000000"/>
            </w:tcBorders>
          </w:tcPr>
          <w:p w14:paraId="0089B128" w14:textId="77777777" w:rsidR="000F0395" w:rsidRDefault="000F0395" w:rsidP="000F0395">
            <w:pPr>
              <w:tabs>
                <w:tab w:val="left" w:pos="3135"/>
              </w:tabs>
              <w:snapToGrid w:val="0"/>
            </w:pPr>
          </w:p>
          <w:p w14:paraId="3D5DFA23" w14:textId="77777777" w:rsidR="000F0395" w:rsidRDefault="000F0395" w:rsidP="000F0395">
            <w:pPr>
              <w:tabs>
                <w:tab w:val="left" w:pos="3135"/>
              </w:tabs>
              <w:snapToGrid w:val="0"/>
            </w:pPr>
          </w:p>
          <w:p w14:paraId="5951E9CE" w14:textId="77777777" w:rsidR="000F0395" w:rsidRDefault="000F0395" w:rsidP="000F0395">
            <w:pPr>
              <w:tabs>
                <w:tab w:val="left" w:pos="3135"/>
              </w:tabs>
              <w:snapToGrid w:val="0"/>
            </w:pPr>
          </w:p>
          <w:p w14:paraId="36836804" w14:textId="77777777" w:rsidR="000F0395" w:rsidRDefault="000F0395" w:rsidP="000F0395">
            <w:pPr>
              <w:tabs>
                <w:tab w:val="left" w:pos="3135"/>
              </w:tabs>
              <w:snapToGrid w:val="0"/>
            </w:pPr>
          </w:p>
          <w:p w14:paraId="6A3A35AC" w14:textId="77777777" w:rsidR="000F0395" w:rsidRDefault="000F0395" w:rsidP="000F0395">
            <w:pPr>
              <w:tabs>
                <w:tab w:val="left" w:pos="3135"/>
              </w:tabs>
              <w:snapToGrid w:val="0"/>
            </w:pPr>
          </w:p>
          <w:p w14:paraId="5629E79E" w14:textId="77777777" w:rsidR="000F0395" w:rsidRDefault="000F0395" w:rsidP="000F0395">
            <w:pPr>
              <w:tabs>
                <w:tab w:val="left" w:pos="3135"/>
              </w:tabs>
              <w:snapToGrid w:val="0"/>
            </w:pPr>
          </w:p>
          <w:p w14:paraId="20A773F7" w14:textId="77777777" w:rsidR="000F0395" w:rsidRDefault="000F0395" w:rsidP="000F0395">
            <w:pPr>
              <w:tabs>
                <w:tab w:val="left" w:pos="3135"/>
              </w:tabs>
              <w:snapToGrid w:val="0"/>
            </w:pPr>
          </w:p>
          <w:p w14:paraId="53187CDB" w14:textId="77777777" w:rsidR="000F0395" w:rsidRDefault="000F0395" w:rsidP="000F0395">
            <w:pPr>
              <w:tabs>
                <w:tab w:val="left" w:pos="3135"/>
              </w:tabs>
              <w:snapToGrid w:val="0"/>
            </w:pPr>
          </w:p>
          <w:p w14:paraId="6D7ACB40" w14:textId="77777777" w:rsidR="000F0395" w:rsidRDefault="000F0395" w:rsidP="000F0395">
            <w:pPr>
              <w:tabs>
                <w:tab w:val="left" w:pos="3135"/>
              </w:tabs>
              <w:snapToGrid w:val="0"/>
            </w:pPr>
          </w:p>
          <w:p w14:paraId="1AD45375" w14:textId="77777777" w:rsidR="000F0395" w:rsidRDefault="000F0395" w:rsidP="000F0395">
            <w:pPr>
              <w:tabs>
                <w:tab w:val="left" w:pos="3135"/>
              </w:tabs>
              <w:snapToGrid w:val="0"/>
            </w:pPr>
          </w:p>
          <w:p w14:paraId="5E92770F" w14:textId="77777777" w:rsidR="000F0395" w:rsidRDefault="000F0395" w:rsidP="000F0395">
            <w:pPr>
              <w:tabs>
                <w:tab w:val="left" w:pos="3135"/>
              </w:tabs>
              <w:snapToGrid w:val="0"/>
            </w:pPr>
          </w:p>
          <w:p w14:paraId="33EE6632" w14:textId="77777777" w:rsidR="000F0395" w:rsidRDefault="000F0395" w:rsidP="000F0395">
            <w:pPr>
              <w:tabs>
                <w:tab w:val="left" w:pos="3135"/>
              </w:tabs>
              <w:snapToGrid w:val="0"/>
            </w:pPr>
          </w:p>
          <w:p w14:paraId="5BD36DA5" w14:textId="77777777" w:rsidR="000F0395" w:rsidRDefault="000F0395" w:rsidP="000F0395">
            <w:pPr>
              <w:tabs>
                <w:tab w:val="left" w:pos="3135"/>
              </w:tabs>
              <w:snapToGrid w:val="0"/>
            </w:pPr>
          </w:p>
          <w:p w14:paraId="592238D8" w14:textId="77777777" w:rsidR="000F0395" w:rsidRDefault="000F0395" w:rsidP="000F0395">
            <w:pPr>
              <w:tabs>
                <w:tab w:val="left" w:pos="3135"/>
              </w:tabs>
              <w:snapToGrid w:val="0"/>
            </w:pPr>
          </w:p>
        </w:tc>
        <w:tc>
          <w:tcPr>
            <w:tcW w:w="795" w:type="pct"/>
            <w:tcBorders>
              <w:top w:val="single" w:sz="4" w:space="0" w:color="auto"/>
              <w:left w:val="single" w:sz="8" w:space="0" w:color="000000"/>
              <w:bottom w:val="single" w:sz="8" w:space="0" w:color="000000"/>
            </w:tcBorders>
          </w:tcPr>
          <w:p w14:paraId="10EB9183" w14:textId="77777777" w:rsidR="000F0395" w:rsidRDefault="000F0395" w:rsidP="000F0395">
            <w:pPr>
              <w:tabs>
                <w:tab w:val="left" w:pos="3135"/>
              </w:tabs>
              <w:snapToGrid w:val="0"/>
            </w:pPr>
          </w:p>
        </w:tc>
        <w:tc>
          <w:tcPr>
            <w:tcW w:w="1683" w:type="pct"/>
            <w:tcBorders>
              <w:top w:val="single" w:sz="4" w:space="0" w:color="auto"/>
              <w:left w:val="single" w:sz="8" w:space="0" w:color="000000"/>
              <w:bottom w:val="single" w:sz="8" w:space="0" w:color="000000"/>
              <w:right w:val="single" w:sz="8" w:space="0" w:color="000000"/>
            </w:tcBorders>
          </w:tcPr>
          <w:p w14:paraId="3839F64D" w14:textId="77777777" w:rsidR="000F0395" w:rsidRDefault="000F0395" w:rsidP="000F0395">
            <w:pPr>
              <w:tabs>
                <w:tab w:val="left" w:pos="3135"/>
              </w:tabs>
              <w:snapToGrid w:val="0"/>
            </w:pPr>
          </w:p>
        </w:tc>
        <w:tc>
          <w:tcPr>
            <w:tcW w:w="581" w:type="pct"/>
            <w:tcBorders>
              <w:top w:val="single" w:sz="4" w:space="0" w:color="auto"/>
              <w:left w:val="single" w:sz="8" w:space="0" w:color="000000"/>
              <w:bottom w:val="single" w:sz="8" w:space="0" w:color="000000"/>
            </w:tcBorders>
          </w:tcPr>
          <w:p w14:paraId="22AACC27" w14:textId="77777777" w:rsidR="000F0395" w:rsidRDefault="000F0395" w:rsidP="000F0395">
            <w:pPr>
              <w:tabs>
                <w:tab w:val="left" w:pos="3135"/>
              </w:tabs>
              <w:snapToGrid w:val="0"/>
            </w:pPr>
          </w:p>
        </w:tc>
        <w:tc>
          <w:tcPr>
            <w:tcW w:w="442" w:type="pct"/>
            <w:tcBorders>
              <w:top w:val="single" w:sz="4" w:space="0" w:color="auto"/>
              <w:left w:val="single" w:sz="8" w:space="0" w:color="000000"/>
              <w:bottom w:val="single" w:sz="8" w:space="0" w:color="000000"/>
              <w:right w:val="single" w:sz="4" w:space="0" w:color="auto"/>
            </w:tcBorders>
          </w:tcPr>
          <w:p w14:paraId="0D66C864" w14:textId="77777777" w:rsidR="000F0395" w:rsidRDefault="000F0395" w:rsidP="000F0395">
            <w:pPr>
              <w:tabs>
                <w:tab w:val="left" w:pos="3135"/>
              </w:tabs>
              <w:snapToGrid w:val="0"/>
              <w:ind w:right="-70"/>
            </w:pPr>
          </w:p>
        </w:tc>
        <w:tc>
          <w:tcPr>
            <w:tcW w:w="409" w:type="pct"/>
            <w:tcBorders>
              <w:top w:val="single" w:sz="4" w:space="0" w:color="auto"/>
              <w:left w:val="single" w:sz="4" w:space="0" w:color="auto"/>
              <w:bottom w:val="single" w:sz="8" w:space="0" w:color="000000"/>
              <w:right w:val="single" w:sz="4" w:space="0" w:color="auto"/>
            </w:tcBorders>
          </w:tcPr>
          <w:p w14:paraId="3B225E19" w14:textId="77777777" w:rsidR="000F0395" w:rsidRDefault="000F0395" w:rsidP="000F0395">
            <w:pPr>
              <w:tabs>
                <w:tab w:val="left" w:pos="3135"/>
              </w:tabs>
              <w:snapToGrid w:val="0"/>
              <w:ind w:right="-70"/>
            </w:pPr>
          </w:p>
        </w:tc>
      </w:tr>
    </w:tbl>
    <w:p w14:paraId="566B526E" w14:textId="77777777" w:rsidR="000F0395" w:rsidRDefault="000F0395" w:rsidP="000F0395">
      <w:pPr>
        <w:widowControl w:val="0"/>
        <w:tabs>
          <w:tab w:val="left" w:pos="0"/>
        </w:tabs>
        <w:autoSpaceDE w:val="0"/>
        <w:autoSpaceDN w:val="0"/>
        <w:adjustRightInd w:val="0"/>
        <w:jc w:val="both"/>
        <w:rPr>
          <w:color w:val="000000"/>
          <w:sz w:val="22"/>
          <w:szCs w:val="22"/>
        </w:rPr>
      </w:pPr>
    </w:p>
    <w:p w14:paraId="6E4633A7" w14:textId="77777777" w:rsidR="000F0395" w:rsidRPr="00B341AD" w:rsidRDefault="000F0395" w:rsidP="000F0395">
      <w:pPr>
        <w:widowControl w:val="0"/>
        <w:tabs>
          <w:tab w:val="left" w:pos="0"/>
        </w:tabs>
        <w:autoSpaceDE w:val="0"/>
        <w:autoSpaceDN w:val="0"/>
        <w:adjustRightInd w:val="0"/>
        <w:jc w:val="both"/>
        <w:rPr>
          <w:bCs/>
          <w:snapToGrid w:val="0"/>
          <w:color w:val="000000"/>
          <w:sz w:val="22"/>
          <w:szCs w:val="22"/>
        </w:rPr>
      </w:pPr>
      <w:r w:rsidRPr="007A42FB">
        <w:rPr>
          <w:color w:val="000000"/>
          <w:sz w:val="22"/>
          <w:szCs w:val="22"/>
        </w:rPr>
        <w:t>Do wykazu nal</w:t>
      </w:r>
      <w:r w:rsidRPr="007A42FB">
        <w:rPr>
          <w:bCs/>
          <w:snapToGrid w:val="0"/>
          <w:color w:val="000000"/>
          <w:sz w:val="22"/>
          <w:szCs w:val="22"/>
        </w:rPr>
        <w:t xml:space="preserve">eży załączyć </w:t>
      </w:r>
      <w:r w:rsidRPr="007A42FB">
        <w:rPr>
          <w:snapToGrid w:val="0"/>
          <w:sz w:val="22"/>
          <w:szCs w:val="22"/>
        </w:rPr>
        <w:t xml:space="preserve">dowody </w:t>
      </w:r>
      <w:r>
        <w:rPr>
          <w:snapToGrid w:val="0"/>
          <w:sz w:val="22"/>
          <w:szCs w:val="22"/>
        </w:rPr>
        <w:t>określające czy wskazane</w:t>
      </w:r>
      <w:r w:rsidRPr="007A42FB">
        <w:rPr>
          <w:snapToGrid w:val="0"/>
          <w:sz w:val="22"/>
          <w:szCs w:val="22"/>
        </w:rPr>
        <w:t xml:space="preserve"> </w:t>
      </w:r>
      <w:r w:rsidR="004362D0">
        <w:rPr>
          <w:snapToGrid w:val="0"/>
          <w:sz w:val="22"/>
          <w:szCs w:val="22"/>
        </w:rPr>
        <w:t>roboty budowlane</w:t>
      </w:r>
      <w:r>
        <w:rPr>
          <w:snapToGrid w:val="0"/>
          <w:sz w:val="22"/>
          <w:szCs w:val="22"/>
        </w:rPr>
        <w:t xml:space="preserve"> zostały wykonane należycie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r w:rsidRPr="007A42FB">
        <w:rPr>
          <w:bCs/>
          <w:snapToGrid w:val="0"/>
          <w:color w:val="000000"/>
          <w:sz w:val="22"/>
          <w:szCs w:val="22"/>
        </w:rPr>
        <w:t>.</w:t>
      </w:r>
    </w:p>
    <w:p w14:paraId="16388AE0" w14:textId="77777777" w:rsidR="000F0395" w:rsidRDefault="000F0395" w:rsidP="000F0395">
      <w:pPr>
        <w:tabs>
          <w:tab w:val="left" w:pos="4320"/>
          <w:tab w:val="left" w:pos="9180"/>
        </w:tabs>
        <w:rPr>
          <w:sz w:val="22"/>
          <w:szCs w:val="22"/>
        </w:rPr>
      </w:pPr>
    </w:p>
    <w:p w14:paraId="12347AEF" w14:textId="77777777" w:rsidR="000F0395" w:rsidRDefault="000F0395" w:rsidP="000F0395">
      <w:pPr>
        <w:tabs>
          <w:tab w:val="left" w:pos="4320"/>
          <w:tab w:val="left" w:pos="9180"/>
        </w:tabs>
        <w:rPr>
          <w:sz w:val="22"/>
          <w:szCs w:val="22"/>
        </w:rPr>
      </w:pPr>
    </w:p>
    <w:p w14:paraId="025CE836" w14:textId="77777777" w:rsidR="000F0395" w:rsidRPr="007A42FB" w:rsidRDefault="000F0395" w:rsidP="000F0395">
      <w:pPr>
        <w:tabs>
          <w:tab w:val="left" w:pos="4320"/>
          <w:tab w:val="left" w:pos="9180"/>
        </w:tabs>
        <w:rPr>
          <w:sz w:val="22"/>
          <w:szCs w:val="22"/>
        </w:rPr>
      </w:pPr>
      <w:r w:rsidRPr="007A42FB">
        <w:rPr>
          <w:sz w:val="22"/>
          <w:szCs w:val="22"/>
        </w:rPr>
        <w:t>...........................................................</w:t>
      </w:r>
      <w:r w:rsidRPr="007A42FB">
        <w:rPr>
          <w:sz w:val="22"/>
          <w:szCs w:val="22"/>
        </w:rPr>
        <w:tab/>
      </w:r>
      <w:r>
        <w:rPr>
          <w:sz w:val="22"/>
          <w:szCs w:val="22"/>
        </w:rPr>
        <w:t>………….</w:t>
      </w:r>
      <w:r w:rsidRPr="007A42FB">
        <w:rPr>
          <w:sz w:val="22"/>
          <w:szCs w:val="22"/>
        </w:rPr>
        <w:t>...........</w:t>
      </w:r>
      <w:r>
        <w:rPr>
          <w:sz w:val="22"/>
          <w:szCs w:val="22"/>
        </w:rPr>
        <w:t>........................</w:t>
      </w:r>
      <w:r w:rsidRPr="007A42FB">
        <w:rPr>
          <w:sz w:val="22"/>
          <w:szCs w:val="22"/>
        </w:rPr>
        <w:t>.............................................</w:t>
      </w:r>
    </w:p>
    <w:p w14:paraId="41451ABC" w14:textId="77777777" w:rsidR="000F0395" w:rsidRDefault="000F0395" w:rsidP="000F0395">
      <w:pPr>
        <w:tabs>
          <w:tab w:val="left" w:pos="5400"/>
          <w:tab w:val="left" w:pos="9180"/>
        </w:tabs>
        <w:rPr>
          <w:sz w:val="20"/>
          <w:szCs w:val="20"/>
        </w:rPr>
      </w:pPr>
      <w:r>
        <w:rPr>
          <w:sz w:val="20"/>
          <w:szCs w:val="20"/>
        </w:rPr>
        <w:t xml:space="preserve">       </w:t>
      </w:r>
      <w:r w:rsidRPr="007530AD">
        <w:rPr>
          <w:sz w:val="20"/>
          <w:szCs w:val="20"/>
        </w:rPr>
        <w:t xml:space="preserve"> </w:t>
      </w:r>
      <w:r>
        <w:rPr>
          <w:sz w:val="20"/>
          <w:szCs w:val="20"/>
        </w:rPr>
        <w:t xml:space="preserve"> </w:t>
      </w:r>
      <w:r w:rsidRPr="007530AD">
        <w:rPr>
          <w:sz w:val="20"/>
          <w:szCs w:val="20"/>
        </w:rPr>
        <w:t xml:space="preserve"> /miejscowość, data/                                  </w:t>
      </w:r>
      <w:r>
        <w:rPr>
          <w:sz w:val="20"/>
          <w:szCs w:val="20"/>
        </w:rPr>
        <w:t xml:space="preserve">   </w:t>
      </w:r>
      <w:r w:rsidRPr="007530AD">
        <w:rPr>
          <w:sz w:val="20"/>
          <w:szCs w:val="20"/>
        </w:rPr>
        <w:t xml:space="preserve"> /pieczęć i podpis upełnomocnionego przedstawiciela wykonawcy(ców)/</w:t>
      </w:r>
    </w:p>
    <w:p w14:paraId="131F8434" w14:textId="77777777" w:rsidR="000F0395" w:rsidRDefault="000F0395" w:rsidP="000F0395">
      <w:pPr>
        <w:tabs>
          <w:tab w:val="left" w:pos="5400"/>
          <w:tab w:val="left" w:pos="9180"/>
        </w:tabs>
        <w:rPr>
          <w:sz w:val="20"/>
          <w:szCs w:val="20"/>
        </w:rPr>
      </w:pPr>
    </w:p>
    <w:p w14:paraId="3B1F8A92" w14:textId="77777777" w:rsidR="000F0395" w:rsidRDefault="000F0395" w:rsidP="000F0395">
      <w:pPr>
        <w:tabs>
          <w:tab w:val="left" w:pos="5400"/>
          <w:tab w:val="left" w:pos="9180"/>
        </w:tabs>
        <w:rPr>
          <w:sz w:val="20"/>
          <w:szCs w:val="20"/>
        </w:rPr>
      </w:pPr>
    </w:p>
    <w:p w14:paraId="4413C80C" w14:textId="77777777" w:rsidR="006C7BC8" w:rsidRPr="00AD2C76" w:rsidRDefault="006C7BC8" w:rsidP="006C7BC8">
      <w:pPr>
        <w:shd w:val="clear" w:color="auto" w:fill="FFFFFF"/>
        <w:jc w:val="both"/>
        <w:rPr>
          <w:b/>
          <w:sz w:val="18"/>
          <w:szCs w:val="18"/>
        </w:rPr>
      </w:pPr>
      <w:r w:rsidRPr="00AD2C76">
        <w:rPr>
          <w:b/>
          <w:sz w:val="18"/>
          <w:szCs w:val="18"/>
        </w:rPr>
        <w:t xml:space="preserve">Uwaga: </w:t>
      </w:r>
    </w:p>
    <w:p w14:paraId="45EE595D" w14:textId="77777777" w:rsidR="006C7BC8" w:rsidRPr="00AD2C76" w:rsidRDefault="006C7BC8" w:rsidP="006C7BC8">
      <w:pPr>
        <w:jc w:val="both"/>
        <w:rPr>
          <w:bCs/>
          <w:sz w:val="18"/>
          <w:szCs w:val="18"/>
        </w:rPr>
      </w:pPr>
      <w:r w:rsidRPr="00AD2C76">
        <w:rPr>
          <w:bCs/>
          <w:sz w:val="18"/>
          <w:szCs w:val="18"/>
        </w:rPr>
        <w:t>1. Zamawiający zaleca przed podpisaniem, zapisanie niniejszego dokumentu w formacie .pdf.</w:t>
      </w:r>
    </w:p>
    <w:p w14:paraId="63E718EE" w14:textId="77777777" w:rsidR="00403831" w:rsidRPr="006C7BC8" w:rsidRDefault="006C7BC8" w:rsidP="006C7BC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33B43BA0" w14:textId="77777777" w:rsidR="00403831" w:rsidRDefault="00403831" w:rsidP="000F0395">
      <w:pPr>
        <w:tabs>
          <w:tab w:val="left" w:pos="5400"/>
          <w:tab w:val="left" w:pos="9180"/>
        </w:tabs>
        <w:rPr>
          <w:sz w:val="20"/>
          <w:szCs w:val="20"/>
        </w:rPr>
      </w:pPr>
    </w:p>
    <w:p w14:paraId="246048CF" w14:textId="77777777" w:rsidR="008F2977" w:rsidRDefault="008F2977" w:rsidP="000F0395">
      <w:pPr>
        <w:tabs>
          <w:tab w:val="left" w:pos="5400"/>
          <w:tab w:val="left" w:pos="9180"/>
        </w:tabs>
        <w:rPr>
          <w:sz w:val="20"/>
          <w:szCs w:val="20"/>
        </w:rPr>
      </w:pPr>
    </w:p>
    <w:p w14:paraId="5996BF47" w14:textId="77777777" w:rsidR="009C0718" w:rsidRDefault="009C0718" w:rsidP="000F0395">
      <w:pPr>
        <w:jc w:val="right"/>
        <w:rPr>
          <w:b/>
        </w:rPr>
      </w:pPr>
    </w:p>
    <w:p w14:paraId="0734F23E" w14:textId="77777777" w:rsidR="000F0395" w:rsidRDefault="000F0395" w:rsidP="000F0395">
      <w:pPr>
        <w:jc w:val="right"/>
        <w:rPr>
          <w:b/>
          <w:sz w:val="22"/>
        </w:rPr>
      </w:pPr>
      <w:r>
        <w:rPr>
          <w:b/>
        </w:rPr>
        <w:t>Zał</w:t>
      </w:r>
      <w:r w:rsidR="008F2977">
        <w:rPr>
          <w:b/>
        </w:rPr>
        <w:t>ącznik nr</w:t>
      </w:r>
      <w:r>
        <w:rPr>
          <w:b/>
        </w:rPr>
        <w:t xml:space="preserve"> </w:t>
      </w:r>
      <w:r w:rsidRPr="001A5593">
        <w:rPr>
          <w:b/>
          <w:sz w:val="22"/>
        </w:rPr>
        <w:t xml:space="preserve"> </w:t>
      </w:r>
      <w:r>
        <w:rPr>
          <w:b/>
          <w:sz w:val="22"/>
        </w:rPr>
        <w:t>4 do SWZ</w:t>
      </w:r>
    </w:p>
    <w:p w14:paraId="2BD0E44D" w14:textId="77777777" w:rsidR="00EF2A90" w:rsidRPr="001A5593" w:rsidRDefault="00EF2A90" w:rsidP="000F0395">
      <w:pPr>
        <w:jc w:val="right"/>
        <w:rPr>
          <w:b/>
          <w:sz w:val="22"/>
        </w:rPr>
      </w:pPr>
    </w:p>
    <w:tbl>
      <w:tblPr>
        <w:tblW w:w="0" w:type="auto"/>
        <w:tblInd w:w="70" w:type="dxa"/>
        <w:tblLayout w:type="fixed"/>
        <w:tblCellMar>
          <w:left w:w="70" w:type="dxa"/>
          <w:right w:w="70" w:type="dxa"/>
        </w:tblCellMar>
        <w:tblLook w:val="0000" w:firstRow="0" w:lastRow="0" w:firstColumn="0" w:lastColumn="0" w:noHBand="0" w:noVBand="0"/>
      </w:tblPr>
      <w:tblGrid>
        <w:gridCol w:w="5064"/>
        <w:gridCol w:w="4590"/>
      </w:tblGrid>
      <w:tr w:rsidR="000F0395" w:rsidRPr="001A5593" w14:paraId="24424DFF" w14:textId="77777777" w:rsidTr="000F0395">
        <w:trPr>
          <w:trHeight w:val="1395"/>
        </w:trPr>
        <w:tc>
          <w:tcPr>
            <w:tcW w:w="5064" w:type="dxa"/>
            <w:tcBorders>
              <w:top w:val="single" w:sz="4" w:space="0" w:color="000000"/>
              <w:left w:val="single" w:sz="4" w:space="0" w:color="000000"/>
              <w:bottom w:val="single" w:sz="4" w:space="0" w:color="000000"/>
            </w:tcBorders>
          </w:tcPr>
          <w:p w14:paraId="153DFA22" w14:textId="77777777" w:rsidR="000F0395" w:rsidRPr="001A5593" w:rsidRDefault="000F0395" w:rsidP="000F0395">
            <w:pPr>
              <w:widowControl w:val="0"/>
              <w:autoSpaceDE w:val="0"/>
              <w:snapToGrid w:val="0"/>
              <w:rPr>
                <w:sz w:val="22"/>
              </w:rPr>
            </w:pPr>
            <w:r w:rsidRPr="001A5593">
              <w:rPr>
                <w:b/>
                <w:bCs/>
                <w:sz w:val="28"/>
                <w:szCs w:val="32"/>
              </w:rPr>
              <w:t xml:space="preserve"> </w:t>
            </w:r>
            <w:r w:rsidRPr="001A5593">
              <w:rPr>
                <w:sz w:val="22"/>
              </w:rPr>
              <w:t xml:space="preserve">    Firma (nazwa) adres Wykonawcy, pieczęć</w:t>
            </w:r>
          </w:p>
          <w:p w14:paraId="05B1BA61" w14:textId="77777777" w:rsidR="000F0395" w:rsidRPr="001A5593" w:rsidRDefault="000F0395" w:rsidP="000F0395">
            <w:pPr>
              <w:widowControl w:val="0"/>
              <w:autoSpaceDE w:val="0"/>
              <w:rPr>
                <w:sz w:val="22"/>
              </w:rPr>
            </w:pPr>
          </w:p>
        </w:tc>
        <w:tc>
          <w:tcPr>
            <w:tcW w:w="4590" w:type="dxa"/>
            <w:tcBorders>
              <w:top w:val="single" w:sz="4" w:space="0" w:color="000000"/>
              <w:left w:val="single" w:sz="4" w:space="0" w:color="000000"/>
              <w:bottom w:val="single" w:sz="4" w:space="0" w:color="000000"/>
              <w:right w:val="single" w:sz="4" w:space="0" w:color="000000"/>
            </w:tcBorders>
            <w:vAlign w:val="center"/>
          </w:tcPr>
          <w:p w14:paraId="0E47CE6B" w14:textId="77777777" w:rsidR="000F0395" w:rsidRPr="001A5593" w:rsidRDefault="000F0395" w:rsidP="000F0395">
            <w:pPr>
              <w:pStyle w:val="Nagwek1"/>
              <w:snapToGrid w:val="0"/>
              <w:rPr>
                <w:sz w:val="28"/>
                <w:szCs w:val="32"/>
                <w:u w:val="none"/>
              </w:rPr>
            </w:pPr>
            <w:r w:rsidRPr="001A5593">
              <w:rPr>
                <w:sz w:val="28"/>
                <w:szCs w:val="32"/>
                <w:u w:val="none"/>
              </w:rPr>
              <w:t>Wykaz</w:t>
            </w:r>
          </w:p>
          <w:p w14:paraId="73C694AB" w14:textId="77777777" w:rsidR="000F0395" w:rsidRPr="00AF2388" w:rsidRDefault="00AF2388" w:rsidP="000F0395">
            <w:pPr>
              <w:pStyle w:val="Nagwek1"/>
              <w:rPr>
                <w:sz w:val="28"/>
                <w:szCs w:val="32"/>
                <w:u w:val="none"/>
                <w:lang w:val="pl-PL"/>
              </w:rPr>
            </w:pPr>
            <w:r>
              <w:rPr>
                <w:sz w:val="28"/>
                <w:szCs w:val="32"/>
                <w:u w:val="none"/>
                <w:lang w:val="pl-PL"/>
              </w:rPr>
              <w:t>osób</w:t>
            </w:r>
          </w:p>
        </w:tc>
      </w:tr>
    </w:tbl>
    <w:p w14:paraId="1EB6FC71" w14:textId="77777777" w:rsidR="000F0395" w:rsidRPr="001A5593" w:rsidRDefault="000F0395" w:rsidP="000F0395">
      <w:pPr>
        <w:widowControl w:val="0"/>
        <w:autoSpaceDE w:val="0"/>
        <w:rPr>
          <w:b/>
          <w:bCs/>
          <w:sz w:val="14"/>
          <w:szCs w:val="16"/>
        </w:rPr>
      </w:pPr>
    </w:p>
    <w:p w14:paraId="6CFF357E" w14:textId="77777777" w:rsidR="000F0395" w:rsidRPr="001A5593" w:rsidRDefault="000F0395" w:rsidP="000F0395">
      <w:pPr>
        <w:widowControl w:val="0"/>
        <w:autoSpaceDE w:val="0"/>
        <w:rPr>
          <w:sz w:val="22"/>
        </w:rPr>
      </w:pPr>
      <w:r w:rsidRPr="001A5593">
        <w:rPr>
          <w:sz w:val="22"/>
        </w:rPr>
        <w:t xml:space="preserve">Składając ofertę w </w:t>
      </w:r>
      <w:r>
        <w:rPr>
          <w:sz w:val="22"/>
        </w:rPr>
        <w:t xml:space="preserve">postępowaniu </w:t>
      </w:r>
      <w:r w:rsidRPr="001A5593">
        <w:rPr>
          <w:sz w:val="22"/>
        </w:rPr>
        <w:t xml:space="preserve"> na zamówienie pn.: </w:t>
      </w:r>
    </w:p>
    <w:p w14:paraId="15B416B1" w14:textId="5DDC8A93" w:rsidR="000F0395" w:rsidRPr="00172244" w:rsidRDefault="00AF2388" w:rsidP="00172244">
      <w:pPr>
        <w:spacing w:after="160" w:line="259" w:lineRule="auto"/>
        <w:jc w:val="center"/>
        <w:rPr>
          <w:rFonts w:eastAsiaTheme="minorHAnsi"/>
          <w:b/>
          <w:sz w:val="28"/>
          <w:szCs w:val="28"/>
          <w:u w:val="single"/>
          <w:lang w:eastAsia="en-US"/>
        </w:rPr>
      </w:pPr>
      <w:r w:rsidRPr="00F70A81">
        <w:rPr>
          <w:rFonts w:eastAsiaTheme="minorHAnsi"/>
          <w:b/>
          <w:sz w:val="28"/>
          <w:szCs w:val="28"/>
          <w:u w:val="single"/>
          <w:lang w:eastAsia="en-US"/>
        </w:rPr>
        <w:t>„</w:t>
      </w:r>
      <w:r w:rsidR="00BA7BE3" w:rsidRPr="00BA7BE3">
        <w:rPr>
          <w:rFonts w:eastAsiaTheme="minorHAnsi"/>
          <w:b/>
          <w:sz w:val="28"/>
          <w:szCs w:val="28"/>
          <w:u w:val="single"/>
          <w:lang w:eastAsia="en-US"/>
        </w:rPr>
        <w:t>Budowa placu zabaw wraz z siłownią i altaną w miejscowościach Czarnolas, Pasieki, Ranachów B, Stare Gardzienice</w:t>
      </w:r>
      <w:r w:rsidRPr="00F70A81">
        <w:rPr>
          <w:rFonts w:eastAsiaTheme="minorHAnsi"/>
          <w:b/>
          <w:sz w:val="28"/>
          <w:szCs w:val="28"/>
          <w:u w:val="single"/>
          <w:lang w:eastAsia="en-US"/>
        </w:rPr>
        <w:t>”.</w:t>
      </w:r>
    </w:p>
    <w:p w14:paraId="38D737C7" w14:textId="6623423A" w:rsidR="000F0395" w:rsidRPr="001A5593" w:rsidRDefault="00172244" w:rsidP="000F0395">
      <w:pPr>
        <w:pStyle w:val="Tekstpodstawowy21"/>
        <w:jc w:val="both"/>
        <w:rPr>
          <w:b w:val="0"/>
          <w:i w:val="0"/>
          <w:sz w:val="22"/>
        </w:rPr>
      </w:pPr>
      <w:r w:rsidRPr="00172244">
        <w:rPr>
          <w:b w:val="0"/>
          <w:i w:val="0"/>
          <w:sz w:val="22"/>
        </w:rPr>
        <w:t>przedkładamy wykaz osób, które będą uczestniczyć w wykonywaniu zamówienia, celem wykazania spełniania opisanego przez zamawiającego warunku udziału w postępowaniu</w:t>
      </w:r>
      <w:r w:rsidR="003A5ECA">
        <w:rPr>
          <w:b w:val="0"/>
          <w:i w:val="0"/>
          <w:sz w:val="22"/>
        </w:rPr>
        <w:t xml:space="preserve"> </w:t>
      </w:r>
      <w:r w:rsidR="003A5ECA" w:rsidRPr="003A5ECA">
        <w:rPr>
          <w:b w:val="0"/>
          <w:i w:val="0"/>
          <w:sz w:val="22"/>
        </w:rPr>
        <w:t xml:space="preserve">co najmniej jedną osobą posiadającą uprawnienia budowlane do kierowania robotami budowlanymi </w:t>
      </w:r>
      <w:r w:rsidR="003A5ECA" w:rsidRPr="00635FEC">
        <w:rPr>
          <w:b w:val="0"/>
          <w:i w:val="0"/>
          <w:sz w:val="22"/>
        </w:rPr>
        <w:t>w specjalności architektonic</w:t>
      </w:r>
      <w:r w:rsidR="00635FEC" w:rsidRPr="00635FEC">
        <w:rPr>
          <w:b w:val="0"/>
          <w:i w:val="0"/>
          <w:sz w:val="22"/>
        </w:rPr>
        <w:t>znej</w:t>
      </w:r>
      <w:r w:rsidR="003A5ECA" w:rsidRPr="00635FEC">
        <w:rPr>
          <w:b w:val="0"/>
          <w:i w:val="0"/>
          <w:sz w:val="22"/>
        </w:rPr>
        <w:t xml:space="preserve"> lub konstrukcyjno- budowlanej </w:t>
      </w:r>
      <w:r w:rsidR="003A5ECA" w:rsidRPr="003A5ECA">
        <w:rPr>
          <w:b w:val="0"/>
          <w:i w:val="0"/>
          <w:sz w:val="22"/>
        </w:rPr>
        <w:t>w zakresie uprawniającym do kierowania robotami objętymi przedmiotem zamówienia lub odpowiadające im ważne uprawnienia budowlane, które zostały wydane na podstawie wcześniej obowiązujących przepisów, a w przypadku Wykonawców zagranicznych – uprawnienia budowlane do kierowania robotami równoważne do wyżej wskazanych</w:t>
      </w:r>
      <w:r w:rsidR="000F0395" w:rsidRPr="001A5593">
        <w:rPr>
          <w:b w:val="0"/>
          <w:i w:val="0"/>
          <w:sz w:val="22"/>
        </w:rPr>
        <w:t xml:space="preserve">: </w:t>
      </w:r>
    </w:p>
    <w:tbl>
      <w:tblPr>
        <w:tblW w:w="10035" w:type="dxa"/>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419"/>
        <w:gridCol w:w="1418"/>
        <w:gridCol w:w="1419"/>
        <w:gridCol w:w="1418"/>
        <w:gridCol w:w="1702"/>
        <w:gridCol w:w="2128"/>
      </w:tblGrid>
      <w:tr w:rsidR="00AF2388" w:rsidRPr="00AF2388" w14:paraId="41A6A073" w14:textId="77777777" w:rsidTr="00AF2388">
        <w:trPr>
          <w:trHeight w:val="1941"/>
        </w:trPr>
        <w:tc>
          <w:tcPr>
            <w:tcW w:w="530" w:type="dxa"/>
            <w:tcBorders>
              <w:top w:val="single" w:sz="4" w:space="0" w:color="auto"/>
              <w:left w:val="single" w:sz="4" w:space="0" w:color="auto"/>
              <w:bottom w:val="single" w:sz="4" w:space="0" w:color="auto"/>
              <w:right w:val="single" w:sz="4" w:space="0" w:color="auto"/>
            </w:tcBorders>
            <w:vAlign w:val="center"/>
            <w:hideMark/>
          </w:tcPr>
          <w:p w14:paraId="33839EF7" w14:textId="77777777" w:rsidR="00AF2388" w:rsidRPr="00AF2388" w:rsidRDefault="00AF2388" w:rsidP="00AF2388">
            <w:pPr>
              <w:spacing w:after="120" w:line="276" w:lineRule="auto"/>
              <w:jc w:val="center"/>
              <w:rPr>
                <w:rFonts w:ascii="Arial" w:hAnsi="Arial" w:cs="Arial"/>
                <w:b/>
                <w:spacing w:val="4"/>
                <w:sz w:val="16"/>
                <w:szCs w:val="22"/>
                <w:lang w:val="en-US" w:eastAsia="en-US"/>
              </w:rPr>
            </w:pPr>
            <w:r w:rsidRPr="00AF2388">
              <w:rPr>
                <w:rFonts w:ascii="Arial" w:hAnsi="Arial" w:cs="Arial"/>
                <w:b/>
                <w:spacing w:val="4"/>
                <w:sz w:val="16"/>
                <w:szCs w:val="22"/>
                <w:lang w:val="en-US" w:eastAsia="en-US"/>
              </w:rPr>
              <w:t>Lp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76431E" w14:textId="77777777" w:rsidR="00AF2388" w:rsidRPr="00AF2388" w:rsidRDefault="00AF2388" w:rsidP="00AF2388">
            <w:pPr>
              <w:spacing w:after="120" w:line="276" w:lineRule="auto"/>
              <w:jc w:val="center"/>
              <w:rPr>
                <w:rFonts w:ascii="Arial" w:hAnsi="Arial" w:cs="Arial"/>
                <w:b/>
                <w:spacing w:val="4"/>
                <w:sz w:val="16"/>
                <w:szCs w:val="22"/>
                <w:lang w:eastAsia="en-US"/>
              </w:rPr>
            </w:pPr>
            <w:r w:rsidRPr="00AF2388">
              <w:rPr>
                <w:rFonts w:ascii="Arial" w:hAnsi="Arial" w:cs="Arial"/>
                <w:b/>
                <w:spacing w:val="4"/>
                <w:sz w:val="16"/>
                <w:szCs w:val="22"/>
                <w:lang w:eastAsia="en-US"/>
              </w:rPr>
              <w:t>Imię i nazwisko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2F9CA7C" w14:textId="77777777" w:rsidR="00AF2388" w:rsidRPr="00AF2388" w:rsidRDefault="00AF2388" w:rsidP="00AF2388">
            <w:pPr>
              <w:spacing w:after="120" w:line="276" w:lineRule="auto"/>
              <w:jc w:val="center"/>
              <w:rPr>
                <w:rFonts w:ascii="Arial" w:hAnsi="Arial" w:cs="Arial"/>
                <w:b/>
                <w:spacing w:val="4"/>
                <w:sz w:val="16"/>
                <w:szCs w:val="22"/>
                <w:lang w:eastAsia="en-US"/>
              </w:rPr>
            </w:pPr>
            <w:r w:rsidRPr="00AF2388">
              <w:rPr>
                <w:rFonts w:ascii="Arial" w:hAnsi="Arial" w:cs="Arial"/>
                <w:b/>
                <w:spacing w:val="4"/>
                <w:sz w:val="16"/>
                <w:szCs w:val="22"/>
                <w:lang w:eastAsia="en-US"/>
              </w:rPr>
              <w:t xml:space="preserve">Posiadane kwalifikacje zawodowe (specjalność </w:t>
            </w:r>
            <w:r w:rsidRPr="00AF2388">
              <w:rPr>
                <w:rFonts w:ascii="Arial" w:hAnsi="Arial" w:cs="Arial"/>
                <w:b/>
                <w:spacing w:val="4"/>
                <w:sz w:val="16"/>
                <w:szCs w:val="22"/>
                <w:lang w:eastAsia="en-US"/>
              </w:rPr>
              <w:br/>
              <w:t>i numer uprawnień budowlanych)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3D9E92A" w14:textId="77777777" w:rsidR="00AF2388" w:rsidRPr="00AF2388" w:rsidRDefault="00AF2388" w:rsidP="00AF2388">
            <w:pPr>
              <w:spacing w:after="120" w:line="276" w:lineRule="auto"/>
              <w:jc w:val="center"/>
              <w:rPr>
                <w:rFonts w:ascii="Arial" w:hAnsi="Arial" w:cs="Arial"/>
                <w:b/>
                <w:spacing w:val="4"/>
                <w:sz w:val="16"/>
                <w:szCs w:val="22"/>
                <w:lang w:eastAsia="en-US"/>
              </w:rPr>
            </w:pPr>
            <w:r w:rsidRPr="00AF2388">
              <w:rPr>
                <w:rFonts w:ascii="Arial" w:hAnsi="Arial" w:cs="Arial"/>
                <w:b/>
                <w:spacing w:val="4"/>
                <w:sz w:val="16"/>
                <w:szCs w:val="22"/>
                <w:lang w:eastAsia="en-US"/>
              </w:rPr>
              <w:t>Doświadczenie (w latach)</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9D2BC3B" w14:textId="77777777" w:rsidR="00AF2388" w:rsidRPr="00AF2388" w:rsidRDefault="00AF2388" w:rsidP="00AF2388">
            <w:pPr>
              <w:spacing w:after="120" w:line="276" w:lineRule="auto"/>
              <w:jc w:val="center"/>
              <w:rPr>
                <w:rFonts w:ascii="Arial" w:hAnsi="Arial" w:cs="Arial"/>
                <w:b/>
                <w:spacing w:val="4"/>
                <w:sz w:val="16"/>
                <w:szCs w:val="22"/>
                <w:lang w:eastAsia="en-US"/>
              </w:rPr>
            </w:pPr>
            <w:r w:rsidRPr="00AF2388">
              <w:rPr>
                <w:rFonts w:ascii="Arial" w:hAnsi="Arial" w:cs="Arial"/>
                <w:b/>
                <w:spacing w:val="4"/>
                <w:sz w:val="16"/>
                <w:szCs w:val="22"/>
                <w:lang w:eastAsia="en-US"/>
              </w:rPr>
              <w:t>Wykształcenie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48C2AAE" w14:textId="77777777" w:rsidR="00AF2388" w:rsidRPr="00AF2388" w:rsidRDefault="00AF2388" w:rsidP="00AF2388">
            <w:pPr>
              <w:spacing w:after="120" w:line="276" w:lineRule="auto"/>
              <w:jc w:val="center"/>
              <w:rPr>
                <w:rFonts w:ascii="Arial" w:hAnsi="Arial" w:cs="Arial"/>
                <w:b/>
                <w:spacing w:val="4"/>
                <w:sz w:val="16"/>
                <w:szCs w:val="22"/>
                <w:lang w:eastAsia="en-US"/>
              </w:rPr>
            </w:pPr>
            <w:r w:rsidRPr="00AF2388">
              <w:rPr>
                <w:rFonts w:ascii="Arial" w:hAnsi="Arial" w:cs="Arial"/>
                <w:b/>
                <w:spacing w:val="4"/>
                <w:sz w:val="16"/>
                <w:szCs w:val="22"/>
                <w:lang w:eastAsia="en-US"/>
              </w:rPr>
              <w:t>Zakres wykonywanych czynności</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04E29CE" w14:textId="77777777" w:rsidR="00AF2388" w:rsidRPr="00AF2388" w:rsidRDefault="00AF2388" w:rsidP="00AF2388">
            <w:pPr>
              <w:spacing w:after="120" w:line="276" w:lineRule="auto"/>
              <w:jc w:val="center"/>
              <w:rPr>
                <w:rFonts w:ascii="Arial" w:hAnsi="Arial" w:cs="Arial"/>
                <w:b/>
                <w:spacing w:val="4"/>
                <w:sz w:val="16"/>
                <w:szCs w:val="22"/>
                <w:lang w:eastAsia="en-US"/>
              </w:rPr>
            </w:pPr>
            <w:r w:rsidRPr="00AF2388">
              <w:rPr>
                <w:rFonts w:ascii="Arial" w:hAnsi="Arial" w:cs="Arial"/>
                <w:b/>
                <w:spacing w:val="4"/>
                <w:sz w:val="16"/>
                <w:szCs w:val="22"/>
                <w:lang w:eastAsia="en-US"/>
              </w:rPr>
              <w:t>Informację o podstawie do dysponowania wymienionymi osobami (np. umowa o pracę, umowa zlecenie itp.) **</w:t>
            </w:r>
          </w:p>
        </w:tc>
      </w:tr>
      <w:tr w:rsidR="00AF2388" w:rsidRPr="00AF2388" w14:paraId="04B686A4" w14:textId="77777777" w:rsidTr="00323B32">
        <w:trPr>
          <w:trHeight w:val="1043"/>
        </w:trPr>
        <w:tc>
          <w:tcPr>
            <w:tcW w:w="530" w:type="dxa"/>
            <w:tcBorders>
              <w:top w:val="single" w:sz="4" w:space="0" w:color="auto"/>
              <w:left w:val="single" w:sz="4" w:space="0" w:color="auto"/>
              <w:bottom w:val="single" w:sz="4" w:space="0" w:color="auto"/>
              <w:right w:val="single" w:sz="4" w:space="0" w:color="auto"/>
            </w:tcBorders>
            <w:vAlign w:val="center"/>
            <w:hideMark/>
          </w:tcPr>
          <w:p w14:paraId="306622BC" w14:textId="77777777" w:rsidR="00AF2388" w:rsidRPr="00AF2388" w:rsidRDefault="00AF2388" w:rsidP="00AF2388">
            <w:pPr>
              <w:spacing w:after="120" w:line="276" w:lineRule="auto"/>
              <w:jc w:val="center"/>
              <w:rPr>
                <w:rFonts w:ascii="Arial" w:hAnsi="Arial" w:cs="Arial"/>
                <w:spacing w:val="4"/>
                <w:sz w:val="22"/>
                <w:szCs w:val="22"/>
                <w:lang w:eastAsia="en-US"/>
              </w:rPr>
            </w:pPr>
            <w:r w:rsidRPr="00AF2388">
              <w:rPr>
                <w:rFonts w:ascii="Arial" w:hAnsi="Arial" w:cs="Arial"/>
                <w:b/>
                <w:spacing w:val="4"/>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594F60A9" w14:textId="77777777" w:rsidR="00AF2388" w:rsidRPr="00AF2388" w:rsidRDefault="00AF2388" w:rsidP="00AF2388">
            <w:pPr>
              <w:spacing w:line="276" w:lineRule="auto"/>
              <w:jc w:val="center"/>
              <w:rPr>
                <w:rFonts w:ascii="Arial" w:hAnsi="Arial" w:cs="Arial"/>
                <w:spacing w:val="4"/>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53C0F7B" w14:textId="77777777" w:rsidR="00AF2388" w:rsidRPr="00AF2388" w:rsidRDefault="00AF2388" w:rsidP="00AF2388">
            <w:pPr>
              <w:spacing w:line="276" w:lineRule="auto"/>
              <w:jc w:val="center"/>
              <w:rPr>
                <w:rFonts w:ascii="Arial" w:hAnsi="Arial" w:cs="Arial"/>
                <w:spacing w:val="4"/>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7C2AC496" w14:textId="77777777" w:rsidR="00AF2388" w:rsidRPr="00AF2388" w:rsidRDefault="00AF2388" w:rsidP="00AF2388">
            <w:pPr>
              <w:spacing w:line="276" w:lineRule="auto"/>
              <w:jc w:val="center"/>
              <w:rPr>
                <w:rFonts w:ascii="Arial" w:hAnsi="Arial" w:cs="Arial"/>
                <w:spacing w:val="4"/>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0FC4A5B5" w14:textId="77777777" w:rsidR="00AF2388" w:rsidRPr="00AF2388" w:rsidRDefault="00AF2388" w:rsidP="00AF2388">
            <w:pPr>
              <w:spacing w:line="276" w:lineRule="auto"/>
              <w:ind w:left="215"/>
              <w:jc w:val="center"/>
              <w:rPr>
                <w:rFonts w:ascii="Arial" w:hAnsi="Arial" w:cs="Arial"/>
                <w:spacing w:val="4"/>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615C3EF" w14:textId="77777777" w:rsidR="00AF2388" w:rsidRPr="00AF2388" w:rsidRDefault="008F2977" w:rsidP="008F2977">
            <w:pPr>
              <w:spacing w:line="276" w:lineRule="auto"/>
              <w:jc w:val="center"/>
              <w:rPr>
                <w:rFonts w:ascii="Arial" w:hAnsi="Arial" w:cs="Arial"/>
                <w:spacing w:val="4"/>
                <w:sz w:val="22"/>
                <w:szCs w:val="22"/>
                <w:lang w:eastAsia="en-US"/>
              </w:rPr>
            </w:pPr>
            <w:r>
              <w:rPr>
                <w:rFonts w:ascii="Arial" w:hAnsi="Arial" w:cs="Arial"/>
                <w:b/>
                <w:color w:val="000000"/>
                <w:sz w:val="18"/>
                <w:szCs w:val="22"/>
              </w:rPr>
              <w:t>kierownik</w:t>
            </w:r>
            <w:r w:rsidR="00AF2388" w:rsidRPr="00AF2388">
              <w:rPr>
                <w:rFonts w:ascii="Arial" w:hAnsi="Arial" w:cs="Arial"/>
                <w:b/>
                <w:color w:val="000000"/>
                <w:sz w:val="18"/>
                <w:szCs w:val="22"/>
              </w:rPr>
              <w:t xml:space="preserve"> budowy</w:t>
            </w:r>
            <w:r w:rsidR="00AF2388" w:rsidRPr="00AF2388">
              <w:rPr>
                <w:rFonts w:ascii="Arial" w:hAnsi="Arial" w:cs="Arial"/>
                <w:color w:val="000000"/>
                <w:sz w:val="18"/>
                <w:szCs w:val="22"/>
              </w:rPr>
              <w:t xml:space="preserve"> </w:t>
            </w:r>
          </w:p>
        </w:tc>
        <w:tc>
          <w:tcPr>
            <w:tcW w:w="2127" w:type="dxa"/>
            <w:tcBorders>
              <w:top w:val="single" w:sz="4" w:space="0" w:color="auto"/>
              <w:left w:val="single" w:sz="4" w:space="0" w:color="auto"/>
              <w:bottom w:val="single" w:sz="4" w:space="0" w:color="auto"/>
              <w:right w:val="single" w:sz="4" w:space="0" w:color="auto"/>
            </w:tcBorders>
            <w:vAlign w:val="center"/>
          </w:tcPr>
          <w:p w14:paraId="0C0A5DA0" w14:textId="77777777" w:rsidR="00AF2388" w:rsidRPr="00AF2388" w:rsidRDefault="00AF2388" w:rsidP="00AF2388">
            <w:pPr>
              <w:spacing w:after="120" w:line="276" w:lineRule="auto"/>
              <w:jc w:val="center"/>
              <w:rPr>
                <w:rFonts w:ascii="Arial" w:hAnsi="Arial" w:cs="Arial"/>
                <w:spacing w:val="4"/>
                <w:sz w:val="22"/>
                <w:szCs w:val="22"/>
                <w:lang w:eastAsia="en-US"/>
              </w:rPr>
            </w:pPr>
          </w:p>
        </w:tc>
      </w:tr>
      <w:tr w:rsidR="00AF2388" w:rsidRPr="00AF2388" w14:paraId="01E0C67B" w14:textId="77777777" w:rsidTr="00323B32">
        <w:trPr>
          <w:trHeight w:val="794"/>
        </w:trPr>
        <w:tc>
          <w:tcPr>
            <w:tcW w:w="530" w:type="dxa"/>
            <w:tcBorders>
              <w:top w:val="single" w:sz="4" w:space="0" w:color="auto"/>
              <w:left w:val="single" w:sz="4" w:space="0" w:color="auto"/>
              <w:bottom w:val="single" w:sz="4" w:space="0" w:color="auto"/>
              <w:right w:val="single" w:sz="4" w:space="0" w:color="auto"/>
            </w:tcBorders>
            <w:vAlign w:val="center"/>
            <w:hideMark/>
          </w:tcPr>
          <w:p w14:paraId="6957E7F0" w14:textId="77777777" w:rsidR="00AF2388" w:rsidRPr="00AF2388" w:rsidRDefault="00AF2388" w:rsidP="00AF2388">
            <w:pPr>
              <w:spacing w:after="120" w:line="276" w:lineRule="auto"/>
              <w:jc w:val="center"/>
              <w:rPr>
                <w:rFonts w:ascii="Arial" w:hAnsi="Arial" w:cs="Arial"/>
                <w:b/>
                <w:spacing w:val="4"/>
                <w:sz w:val="22"/>
                <w:szCs w:val="22"/>
                <w:lang w:eastAsia="en-US"/>
              </w:rPr>
            </w:pPr>
            <w:r w:rsidRPr="00AF2388">
              <w:rPr>
                <w:rFonts w:ascii="Arial" w:hAnsi="Arial" w:cs="Arial"/>
                <w:b/>
                <w:spacing w:val="4"/>
                <w:sz w:val="22"/>
                <w:szCs w:val="22"/>
                <w:lang w:eastAsia="en-US"/>
              </w:rPr>
              <w:t>2</w:t>
            </w:r>
          </w:p>
        </w:tc>
        <w:tc>
          <w:tcPr>
            <w:tcW w:w="1418" w:type="dxa"/>
            <w:tcBorders>
              <w:top w:val="single" w:sz="4" w:space="0" w:color="auto"/>
              <w:left w:val="single" w:sz="4" w:space="0" w:color="auto"/>
              <w:bottom w:val="single" w:sz="4" w:space="0" w:color="auto"/>
              <w:right w:val="single" w:sz="4" w:space="0" w:color="auto"/>
            </w:tcBorders>
            <w:vAlign w:val="center"/>
          </w:tcPr>
          <w:p w14:paraId="6C69E263" w14:textId="77777777" w:rsidR="00AF2388" w:rsidRPr="00AF2388" w:rsidRDefault="00AF2388" w:rsidP="00AF2388">
            <w:pPr>
              <w:spacing w:line="276" w:lineRule="auto"/>
              <w:jc w:val="center"/>
              <w:rPr>
                <w:rFonts w:ascii="Arial" w:hAnsi="Arial" w:cs="Arial"/>
                <w:spacing w:val="4"/>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351EE800" w14:textId="77777777" w:rsidR="00AF2388" w:rsidRPr="00AF2388" w:rsidRDefault="00AF2388" w:rsidP="00323B32">
            <w:pPr>
              <w:spacing w:line="276" w:lineRule="auto"/>
              <w:rPr>
                <w:rFonts w:ascii="Arial" w:hAnsi="Arial" w:cs="Arial"/>
                <w:spacing w:val="4"/>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7DB72189" w14:textId="77777777" w:rsidR="00AF2388" w:rsidRPr="00AF2388" w:rsidRDefault="00AF2388" w:rsidP="00AF2388">
            <w:pPr>
              <w:spacing w:line="276" w:lineRule="auto"/>
              <w:jc w:val="center"/>
              <w:rPr>
                <w:rFonts w:ascii="Arial" w:hAnsi="Arial" w:cs="Arial"/>
                <w:i/>
                <w:spacing w:val="4"/>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58E874B" w14:textId="77777777" w:rsidR="00AF2388" w:rsidRPr="00AF2388" w:rsidRDefault="00AF2388" w:rsidP="00AF2388">
            <w:pPr>
              <w:spacing w:line="276" w:lineRule="auto"/>
              <w:ind w:left="215"/>
              <w:jc w:val="center"/>
              <w:rPr>
                <w:rFonts w:ascii="Arial" w:hAnsi="Arial" w:cs="Arial"/>
                <w:spacing w:val="4"/>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7E93244" w14:textId="77777777" w:rsidR="00AF2388" w:rsidRPr="004B4BCC" w:rsidRDefault="00AF2388" w:rsidP="00AF2388">
            <w:pPr>
              <w:spacing w:line="276" w:lineRule="auto"/>
              <w:jc w:val="center"/>
              <w:rPr>
                <w:rFonts w:ascii="Arial" w:hAnsi="Arial" w:cs="Arial"/>
                <w:b/>
                <w:spacing w:val="4"/>
                <w:sz w:val="18"/>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483A5BCE" w14:textId="77777777" w:rsidR="00AF2388" w:rsidRPr="00AF2388" w:rsidRDefault="00AF2388" w:rsidP="00AF2388">
            <w:pPr>
              <w:spacing w:after="120" w:line="276" w:lineRule="auto"/>
              <w:jc w:val="center"/>
              <w:rPr>
                <w:rFonts w:ascii="Arial" w:hAnsi="Arial" w:cs="Arial"/>
                <w:spacing w:val="4"/>
                <w:sz w:val="22"/>
                <w:szCs w:val="22"/>
                <w:lang w:eastAsia="en-US"/>
              </w:rPr>
            </w:pPr>
          </w:p>
        </w:tc>
      </w:tr>
      <w:tr w:rsidR="00AF2388" w:rsidRPr="00AF2388" w14:paraId="7673D024" w14:textId="77777777" w:rsidTr="00AF2388">
        <w:trPr>
          <w:trHeight w:val="839"/>
        </w:trPr>
        <w:tc>
          <w:tcPr>
            <w:tcW w:w="530" w:type="dxa"/>
            <w:tcBorders>
              <w:top w:val="single" w:sz="4" w:space="0" w:color="auto"/>
              <w:left w:val="single" w:sz="4" w:space="0" w:color="auto"/>
              <w:bottom w:val="single" w:sz="4" w:space="0" w:color="auto"/>
              <w:right w:val="single" w:sz="4" w:space="0" w:color="auto"/>
            </w:tcBorders>
            <w:vAlign w:val="center"/>
            <w:hideMark/>
          </w:tcPr>
          <w:p w14:paraId="272B0B97" w14:textId="77777777" w:rsidR="00AF2388" w:rsidRPr="00AF2388" w:rsidRDefault="00AF2388" w:rsidP="00AF2388">
            <w:pPr>
              <w:spacing w:after="120" w:line="276" w:lineRule="auto"/>
              <w:jc w:val="center"/>
              <w:rPr>
                <w:rFonts w:ascii="Arial" w:hAnsi="Arial" w:cs="Arial"/>
                <w:b/>
                <w:spacing w:val="4"/>
                <w:sz w:val="22"/>
                <w:szCs w:val="22"/>
                <w:lang w:eastAsia="en-US"/>
              </w:rPr>
            </w:pPr>
            <w:r w:rsidRPr="00AF2388">
              <w:rPr>
                <w:rFonts w:ascii="Arial" w:hAnsi="Arial" w:cs="Arial"/>
                <w:b/>
                <w:spacing w:val="4"/>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vAlign w:val="center"/>
          </w:tcPr>
          <w:p w14:paraId="39686E75" w14:textId="77777777" w:rsidR="00AF2388" w:rsidRPr="00AF2388" w:rsidRDefault="00AF2388" w:rsidP="00323B32">
            <w:pPr>
              <w:spacing w:line="276" w:lineRule="auto"/>
              <w:rPr>
                <w:rFonts w:ascii="Arial" w:hAnsi="Arial" w:cs="Arial"/>
                <w:spacing w:val="4"/>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6625DBC" w14:textId="77777777" w:rsidR="00AF2388" w:rsidRPr="00AF2388" w:rsidRDefault="00AF2388" w:rsidP="00323B32">
            <w:pPr>
              <w:spacing w:line="276" w:lineRule="auto"/>
              <w:rPr>
                <w:rFonts w:ascii="Arial" w:hAnsi="Arial" w:cs="Arial"/>
                <w:spacing w:val="4"/>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36B2F054" w14:textId="77777777" w:rsidR="00AF2388" w:rsidRPr="00AF2388" w:rsidRDefault="00AF2388" w:rsidP="00AF2388">
            <w:pPr>
              <w:spacing w:line="276" w:lineRule="auto"/>
              <w:jc w:val="center"/>
              <w:rPr>
                <w:rFonts w:ascii="Arial" w:hAnsi="Arial" w:cs="Arial"/>
                <w:spacing w:val="4"/>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09BAAA40" w14:textId="77777777" w:rsidR="00AF2388" w:rsidRPr="00AF2388" w:rsidRDefault="00AF2388" w:rsidP="00323B32">
            <w:pPr>
              <w:spacing w:line="276" w:lineRule="auto"/>
              <w:rPr>
                <w:rFonts w:ascii="Arial" w:hAnsi="Arial" w:cs="Arial"/>
                <w:spacing w:val="4"/>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592203A9" w14:textId="77777777" w:rsidR="00AF2388" w:rsidRPr="004B4BCC" w:rsidRDefault="00AF2388" w:rsidP="00323B32">
            <w:pPr>
              <w:spacing w:line="276" w:lineRule="auto"/>
              <w:rPr>
                <w:rFonts w:ascii="Arial" w:hAnsi="Arial" w:cs="Arial"/>
                <w:b/>
                <w:spacing w:val="4"/>
                <w:sz w:val="18"/>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8F33CE5" w14:textId="77777777" w:rsidR="00AF2388" w:rsidRPr="00AF2388" w:rsidRDefault="00AF2388" w:rsidP="00323B32">
            <w:pPr>
              <w:spacing w:after="120" w:line="276" w:lineRule="auto"/>
              <w:rPr>
                <w:rFonts w:ascii="Arial" w:hAnsi="Arial" w:cs="Arial"/>
                <w:spacing w:val="4"/>
                <w:sz w:val="22"/>
                <w:szCs w:val="22"/>
                <w:lang w:eastAsia="en-US"/>
              </w:rPr>
            </w:pPr>
          </w:p>
        </w:tc>
      </w:tr>
    </w:tbl>
    <w:p w14:paraId="5404E2B3" w14:textId="77777777" w:rsidR="000F0395" w:rsidRPr="001A5593" w:rsidRDefault="000F0395" w:rsidP="000F0395">
      <w:pPr>
        <w:pStyle w:val="Tekstpodstawowy"/>
        <w:rPr>
          <w:b/>
          <w:sz w:val="20"/>
          <w:szCs w:val="22"/>
        </w:rPr>
      </w:pPr>
    </w:p>
    <w:p w14:paraId="5A79BCF9" w14:textId="77777777" w:rsidR="00AF2388" w:rsidRPr="00AF2388" w:rsidRDefault="00AF2388" w:rsidP="00AF2388">
      <w:pPr>
        <w:spacing w:after="120" w:line="276" w:lineRule="auto"/>
        <w:jc w:val="both"/>
        <w:rPr>
          <w:rFonts w:ascii="Arial" w:hAnsi="Arial" w:cs="Arial"/>
          <w:sz w:val="18"/>
          <w:szCs w:val="22"/>
        </w:rPr>
      </w:pPr>
      <w:r w:rsidRPr="00AF2388">
        <w:rPr>
          <w:rFonts w:ascii="Arial" w:hAnsi="Arial" w:cs="Arial"/>
          <w:b/>
          <w:sz w:val="18"/>
          <w:szCs w:val="22"/>
        </w:rPr>
        <w:t>**</w:t>
      </w:r>
      <w:r w:rsidRPr="00AF2388">
        <w:rPr>
          <w:rFonts w:ascii="Arial" w:hAnsi="Arial" w:cs="Arial"/>
          <w:sz w:val="18"/>
          <w:szCs w:val="22"/>
        </w:rPr>
        <w:t xml:space="preserve">należy podać podstawę do dysponowania osobą wskazaną w wykazie, np. umowa o pracę, umowa zlecenie, itp. </w:t>
      </w:r>
    </w:p>
    <w:p w14:paraId="0B539565" w14:textId="77777777" w:rsidR="00AF2388" w:rsidRPr="00AF2388" w:rsidRDefault="00AF2388" w:rsidP="00A3195E">
      <w:pPr>
        <w:numPr>
          <w:ilvl w:val="0"/>
          <w:numId w:val="10"/>
        </w:numPr>
        <w:spacing w:after="200" w:line="276" w:lineRule="auto"/>
        <w:ind w:left="284" w:right="-1"/>
        <w:jc w:val="both"/>
        <w:rPr>
          <w:rFonts w:ascii="Arial" w:hAnsi="Arial" w:cs="Arial"/>
          <w:sz w:val="18"/>
          <w:szCs w:val="22"/>
          <w:lang w:eastAsia="en-US"/>
        </w:rPr>
      </w:pPr>
      <w:r w:rsidRPr="00AF2388">
        <w:rPr>
          <w:rFonts w:ascii="Arial" w:hAnsi="Arial" w:cs="Arial"/>
          <w:sz w:val="18"/>
          <w:szCs w:val="22"/>
          <w:lang w:eastAsia="en-US"/>
        </w:rPr>
        <w:t>Oświadczam,</w:t>
      </w:r>
      <w:r w:rsidRPr="00AF2388">
        <w:rPr>
          <w:rFonts w:ascii="Arial" w:hAnsi="Arial" w:cs="Arial"/>
          <w:b/>
          <w:sz w:val="18"/>
          <w:szCs w:val="22"/>
          <w:lang w:eastAsia="en-US"/>
        </w:rPr>
        <w:t xml:space="preserve"> </w:t>
      </w:r>
      <w:r w:rsidRPr="00AF2388">
        <w:rPr>
          <w:rFonts w:ascii="Arial" w:hAnsi="Arial" w:cs="Arial"/>
          <w:sz w:val="18"/>
          <w:szCs w:val="22"/>
          <w:lang w:eastAsia="en-US"/>
        </w:rPr>
        <w:t>że osoba wymieniona w wykazie posiada wymagane określone w SWZ niezbędne do prawidłowego zrealizowania zadania.</w:t>
      </w:r>
    </w:p>
    <w:p w14:paraId="2096FD9D" w14:textId="77777777" w:rsidR="00AF2388" w:rsidRPr="00323B32" w:rsidRDefault="00AF2388" w:rsidP="00AF2388">
      <w:pPr>
        <w:numPr>
          <w:ilvl w:val="0"/>
          <w:numId w:val="10"/>
        </w:numPr>
        <w:spacing w:after="200" w:line="276" w:lineRule="auto"/>
        <w:ind w:left="284" w:right="-1"/>
        <w:jc w:val="both"/>
        <w:rPr>
          <w:rFonts w:ascii="Arial" w:hAnsi="Arial" w:cs="Arial"/>
          <w:sz w:val="18"/>
          <w:szCs w:val="22"/>
          <w:lang w:eastAsia="en-US"/>
        </w:rPr>
      </w:pPr>
      <w:r w:rsidRPr="00AF2388">
        <w:rPr>
          <w:rFonts w:ascii="Arial" w:hAnsi="Arial" w:cs="Arial"/>
          <w:sz w:val="18"/>
          <w:szCs w:val="22"/>
          <w:lang w:eastAsia="en-US"/>
        </w:rPr>
        <w:t>Oświadczam, że wypełniłem/am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w:t>
      </w:r>
    </w:p>
    <w:p w14:paraId="5B8C332B" w14:textId="77777777" w:rsidR="00AF2388" w:rsidRPr="00AF2388" w:rsidRDefault="00AF2388" w:rsidP="00AF2388">
      <w:pPr>
        <w:tabs>
          <w:tab w:val="left" w:pos="5670"/>
        </w:tabs>
        <w:spacing w:line="276" w:lineRule="auto"/>
        <w:rPr>
          <w:rFonts w:ascii="Arial" w:hAnsi="Arial" w:cs="Arial"/>
          <w:i/>
          <w:iCs/>
          <w:sz w:val="18"/>
          <w:szCs w:val="22"/>
        </w:rPr>
      </w:pPr>
      <w:r w:rsidRPr="00AF2388">
        <w:rPr>
          <w:rFonts w:ascii="Arial" w:hAnsi="Arial" w:cs="Arial"/>
          <w:i/>
          <w:iCs/>
          <w:sz w:val="18"/>
          <w:szCs w:val="22"/>
        </w:rPr>
        <w:t xml:space="preserve">                                                                                     </w:t>
      </w:r>
    </w:p>
    <w:p w14:paraId="2C93EF3C" w14:textId="77777777" w:rsidR="00AF2388" w:rsidRPr="00AF2388" w:rsidRDefault="00AF2388" w:rsidP="00AF2388">
      <w:pPr>
        <w:tabs>
          <w:tab w:val="left" w:pos="5670"/>
        </w:tabs>
        <w:spacing w:line="276" w:lineRule="auto"/>
        <w:rPr>
          <w:rFonts w:ascii="Arial" w:hAnsi="Arial" w:cs="Arial"/>
          <w:iCs/>
          <w:sz w:val="18"/>
          <w:szCs w:val="22"/>
        </w:rPr>
      </w:pPr>
      <w:r w:rsidRPr="00AF2388">
        <w:rPr>
          <w:rFonts w:ascii="Arial" w:hAnsi="Arial" w:cs="Arial"/>
          <w:i/>
          <w:iCs/>
          <w:sz w:val="18"/>
          <w:szCs w:val="22"/>
        </w:rPr>
        <w:tab/>
        <w:t>Podpis:…</w:t>
      </w:r>
      <w:r w:rsidRPr="00AF2388">
        <w:rPr>
          <w:rFonts w:ascii="Arial" w:hAnsi="Arial" w:cs="Arial"/>
          <w:iCs/>
          <w:sz w:val="18"/>
          <w:szCs w:val="22"/>
        </w:rPr>
        <w:t>........................................</w:t>
      </w:r>
    </w:p>
    <w:p w14:paraId="424D98E1" w14:textId="77777777" w:rsidR="00AF2388" w:rsidRPr="00AF2388" w:rsidRDefault="00AF2388" w:rsidP="00AF2388">
      <w:pPr>
        <w:tabs>
          <w:tab w:val="left" w:pos="5670"/>
        </w:tabs>
        <w:spacing w:line="276" w:lineRule="auto"/>
        <w:ind w:left="5664"/>
        <w:rPr>
          <w:rFonts w:ascii="Arial" w:hAnsi="Arial" w:cs="Arial"/>
          <w:iCs/>
          <w:sz w:val="18"/>
          <w:szCs w:val="22"/>
        </w:rPr>
      </w:pPr>
      <w:r w:rsidRPr="00AF2388">
        <w:rPr>
          <w:rFonts w:ascii="Arial" w:hAnsi="Arial" w:cs="Arial"/>
          <w:i/>
          <w:iCs/>
          <w:sz w:val="18"/>
          <w:szCs w:val="22"/>
        </w:rPr>
        <w:t xml:space="preserve">  (podpis osób/y   uprawnionych do   składania oświadczeń woli)</w:t>
      </w:r>
    </w:p>
    <w:p w14:paraId="35EEBF8A" w14:textId="77777777" w:rsidR="00C21768" w:rsidRPr="00AD2C76" w:rsidRDefault="00C21768" w:rsidP="00C21768">
      <w:pPr>
        <w:shd w:val="clear" w:color="auto" w:fill="FFFFFF"/>
        <w:jc w:val="both"/>
        <w:rPr>
          <w:b/>
          <w:sz w:val="18"/>
          <w:szCs w:val="18"/>
        </w:rPr>
      </w:pPr>
      <w:r w:rsidRPr="00AD2C76">
        <w:rPr>
          <w:b/>
          <w:sz w:val="18"/>
          <w:szCs w:val="18"/>
        </w:rPr>
        <w:t xml:space="preserve">Uwaga: </w:t>
      </w:r>
    </w:p>
    <w:p w14:paraId="2336D5C5" w14:textId="77777777" w:rsidR="00C21768" w:rsidRPr="00AD2C76" w:rsidRDefault="00C21768" w:rsidP="00C21768">
      <w:pPr>
        <w:jc w:val="both"/>
        <w:rPr>
          <w:bCs/>
          <w:sz w:val="18"/>
          <w:szCs w:val="18"/>
        </w:rPr>
      </w:pPr>
      <w:r w:rsidRPr="00AD2C76">
        <w:rPr>
          <w:bCs/>
          <w:sz w:val="18"/>
          <w:szCs w:val="18"/>
        </w:rPr>
        <w:t>1. Zamawiający zaleca przed podpisaniem, zapisanie niniejszego dokumentu w formacie .pdf.</w:t>
      </w:r>
    </w:p>
    <w:p w14:paraId="09B3A8BB" w14:textId="77777777" w:rsidR="00C21768" w:rsidRDefault="00C21768" w:rsidP="00C2176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4C5CD052" w14:textId="77777777" w:rsidR="009C0718" w:rsidRDefault="009C0718" w:rsidP="004B36F7">
      <w:pPr>
        <w:tabs>
          <w:tab w:val="left" w:pos="7860"/>
        </w:tabs>
        <w:autoSpaceDE w:val="0"/>
        <w:autoSpaceDN w:val="0"/>
        <w:adjustRightInd w:val="0"/>
        <w:rPr>
          <w:rFonts w:ascii="Arial" w:hAnsi="Arial" w:cs="Arial"/>
          <w:b/>
          <w:sz w:val="22"/>
          <w:szCs w:val="22"/>
        </w:rPr>
      </w:pPr>
    </w:p>
    <w:p w14:paraId="2D2A7E6D" w14:textId="77777777" w:rsidR="00D62E97" w:rsidRDefault="00D62E97" w:rsidP="00BA7BE3">
      <w:pPr>
        <w:tabs>
          <w:tab w:val="left" w:pos="7860"/>
        </w:tabs>
        <w:autoSpaceDE w:val="0"/>
        <w:autoSpaceDN w:val="0"/>
        <w:adjustRightInd w:val="0"/>
        <w:rPr>
          <w:rFonts w:ascii="Arial" w:hAnsi="Arial" w:cs="Arial"/>
          <w:b/>
          <w:sz w:val="22"/>
          <w:szCs w:val="22"/>
        </w:rPr>
      </w:pPr>
    </w:p>
    <w:p w14:paraId="1FB0B115" w14:textId="07D32F93" w:rsidR="000F0395" w:rsidRPr="008F2977" w:rsidRDefault="008F2977" w:rsidP="008F2977">
      <w:pPr>
        <w:tabs>
          <w:tab w:val="left" w:pos="7860"/>
        </w:tabs>
        <w:autoSpaceDE w:val="0"/>
        <w:autoSpaceDN w:val="0"/>
        <w:adjustRightInd w:val="0"/>
        <w:jc w:val="right"/>
        <w:rPr>
          <w:rFonts w:ascii="Arial" w:hAnsi="Arial" w:cs="Arial"/>
          <w:b/>
          <w:sz w:val="22"/>
          <w:szCs w:val="22"/>
        </w:rPr>
      </w:pPr>
      <w:r w:rsidRPr="008F2977">
        <w:rPr>
          <w:rFonts w:ascii="Arial" w:hAnsi="Arial" w:cs="Arial"/>
          <w:b/>
          <w:sz w:val="22"/>
          <w:szCs w:val="22"/>
        </w:rPr>
        <w:t>Z</w:t>
      </w:r>
      <w:r w:rsidR="000F0395" w:rsidRPr="008F2977">
        <w:rPr>
          <w:rFonts w:ascii="Arial" w:hAnsi="Arial" w:cs="Arial"/>
          <w:b/>
          <w:sz w:val="22"/>
          <w:szCs w:val="22"/>
        </w:rPr>
        <w:t>ałącznik nr 5</w:t>
      </w:r>
      <w:r>
        <w:rPr>
          <w:rFonts w:ascii="Arial" w:hAnsi="Arial" w:cs="Arial"/>
          <w:b/>
          <w:sz w:val="22"/>
          <w:szCs w:val="22"/>
        </w:rPr>
        <w:t xml:space="preserve"> do SWZ</w:t>
      </w:r>
      <w:r w:rsidR="000F0395" w:rsidRPr="008F2977">
        <w:rPr>
          <w:rFonts w:ascii="Arial" w:hAnsi="Arial" w:cs="Arial"/>
          <w:b/>
          <w:sz w:val="22"/>
          <w:szCs w:val="22"/>
        </w:rPr>
        <w:t xml:space="preserve"> </w:t>
      </w:r>
    </w:p>
    <w:p w14:paraId="58863D8E" w14:textId="77777777" w:rsidR="000F0395" w:rsidRDefault="000F0395" w:rsidP="000F0395">
      <w:pPr>
        <w:tabs>
          <w:tab w:val="left" w:pos="5096"/>
        </w:tabs>
        <w:autoSpaceDE w:val="0"/>
        <w:autoSpaceDN w:val="0"/>
        <w:adjustRightInd w:val="0"/>
        <w:rPr>
          <w:rFonts w:ascii="Arial" w:hAnsi="Arial" w:cs="Arial"/>
          <w:sz w:val="22"/>
          <w:szCs w:val="22"/>
        </w:rPr>
      </w:pPr>
    </w:p>
    <w:p w14:paraId="30F46301" w14:textId="5F32270B" w:rsidR="00AF2388" w:rsidRPr="00F70A81" w:rsidRDefault="00AF2388" w:rsidP="00AF2388">
      <w:pPr>
        <w:spacing w:after="160" w:line="259" w:lineRule="auto"/>
        <w:jc w:val="center"/>
        <w:rPr>
          <w:rFonts w:eastAsiaTheme="minorHAnsi"/>
          <w:b/>
          <w:sz w:val="28"/>
          <w:szCs w:val="28"/>
          <w:u w:val="single"/>
          <w:lang w:eastAsia="en-US"/>
        </w:rPr>
      </w:pPr>
      <w:r w:rsidRPr="00F70A81">
        <w:rPr>
          <w:rFonts w:eastAsiaTheme="minorHAnsi"/>
          <w:b/>
          <w:sz w:val="28"/>
          <w:szCs w:val="28"/>
          <w:u w:val="single"/>
          <w:lang w:eastAsia="en-US"/>
        </w:rPr>
        <w:t>„</w:t>
      </w:r>
      <w:r w:rsidR="00BA7BE3" w:rsidRPr="00BA7BE3">
        <w:rPr>
          <w:rFonts w:eastAsiaTheme="minorHAnsi"/>
          <w:b/>
          <w:sz w:val="28"/>
          <w:szCs w:val="28"/>
          <w:u w:val="single"/>
          <w:lang w:eastAsia="en-US"/>
        </w:rPr>
        <w:t>Budowa placu zabaw wraz z siłownią i altaną w miejscowościach Czarnolas, Pasieki, Ranachów B, Stare Gardzienice</w:t>
      </w:r>
      <w:r w:rsidR="00323C92">
        <w:rPr>
          <w:rFonts w:eastAsiaTheme="minorHAnsi"/>
          <w:b/>
          <w:sz w:val="28"/>
          <w:szCs w:val="28"/>
          <w:u w:val="single"/>
          <w:lang w:eastAsia="en-US"/>
        </w:rPr>
        <w:t>”</w:t>
      </w:r>
    </w:p>
    <w:p w14:paraId="2A86DEDA" w14:textId="77777777" w:rsidR="000F0395" w:rsidRDefault="000F0395" w:rsidP="000F0395">
      <w:pPr>
        <w:tabs>
          <w:tab w:val="left" w:pos="5096"/>
        </w:tabs>
        <w:autoSpaceDE w:val="0"/>
        <w:autoSpaceDN w:val="0"/>
        <w:adjustRightInd w:val="0"/>
        <w:rPr>
          <w:rFonts w:ascii="Arial" w:hAnsi="Arial" w:cs="Arial"/>
          <w:sz w:val="22"/>
          <w:szCs w:val="22"/>
        </w:rPr>
      </w:pPr>
    </w:p>
    <w:p w14:paraId="13202199" w14:textId="77777777" w:rsidR="000F0395" w:rsidRDefault="000F0395" w:rsidP="000F0395">
      <w:pPr>
        <w:tabs>
          <w:tab w:val="left" w:pos="5096"/>
        </w:tabs>
        <w:autoSpaceDE w:val="0"/>
        <w:autoSpaceDN w:val="0"/>
        <w:adjustRightInd w:val="0"/>
        <w:rPr>
          <w:rFonts w:ascii="Arial" w:hAnsi="Arial" w:cs="Arial"/>
          <w:sz w:val="22"/>
          <w:szCs w:val="22"/>
        </w:rPr>
      </w:pPr>
      <w:r>
        <w:rPr>
          <w:rFonts w:ascii="Arial" w:hAnsi="Arial" w:cs="Arial"/>
          <w:sz w:val="22"/>
          <w:szCs w:val="22"/>
        </w:rPr>
        <w:t>.........................................................</w:t>
      </w:r>
    </w:p>
    <w:p w14:paraId="52B59A3C" w14:textId="77777777" w:rsidR="000F0395" w:rsidRDefault="000F0395" w:rsidP="000F0395">
      <w:pPr>
        <w:tabs>
          <w:tab w:val="left" w:pos="5096"/>
        </w:tabs>
        <w:autoSpaceDE w:val="0"/>
        <w:autoSpaceDN w:val="0"/>
        <w:adjustRightInd w:val="0"/>
        <w:rPr>
          <w:rFonts w:ascii="Arial" w:hAnsi="Arial" w:cs="Arial"/>
          <w:sz w:val="22"/>
          <w:szCs w:val="22"/>
        </w:rPr>
      </w:pPr>
    </w:p>
    <w:p w14:paraId="1BEADDB8" w14:textId="77777777" w:rsidR="000F0395" w:rsidRDefault="000F0395" w:rsidP="000F0395">
      <w:pPr>
        <w:tabs>
          <w:tab w:val="left" w:pos="5096"/>
        </w:tabs>
        <w:autoSpaceDE w:val="0"/>
        <w:autoSpaceDN w:val="0"/>
        <w:adjustRightInd w:val="0"/>
        <w:rPr>
          <w:rFonts w:ascii="Arial" w:hAnsi="Arial" w:cs="Arial"/>
          <w:sz w:val="22"/>
          <w:szCs w:val="22"/>
        </w:rPr>
      </w:pPr>
    </w:p>
    <w:p w14:paraId="1C48A13B" w14:textId="77777777" w:rsidR="000F0395" w:rsidRDefault="000F0395" w:rsidP="000F0395">
      <w:pPr>
        <w:tabs>
          <w:tab w:val="left" w:pos="5096"/>
        </w:tabs>
        <w:autoSpaceDE w:val="0"/>
        <w:autoSpaceDN w:val="0"/>
        <w:adjustRightInd w:val="0"/>
        <w:rPr>
          <w:rFonts w:ascii="Arial" w:hAnsi="Arial" w:cs="Arial"/>
          <w:sz w:val="22"/>
          <w:szCs w:val="22"/>
        </w:rPr>
      </w:pPr>
      <w:r>
        <w:rPr>
          <w:rFonts w:ascii="Arial" w:hAnsi="Arial" w:cs="Arial"/>
          <w:sz w:val="22"/>
          <w:szCs w:val="22"/>
        </w:rPr>
        <w:t>.........................................................</w:t>
      </w:r>
    </w:p>
    <w:p w14:paraId="295E0F8E" w14:textId="77777777" w:rsidR="000F0395" w:rsidRDefault="000F0395" w:rsidP="000F0395">
      <w:pPr>
        <w:tabs>
          <w:tab w:val="left" w:pos="5096"/>
        </w:tabs>
        <w:autoSpaceDE w:val="0"/>
        <w:autoSpaceDN w:val="0"/>
        <w:adjustRightInd w:val="0"/>
        <w:rPr>
          <w:rFonts w:ascii="Arial" w:hAnsi="Arial" w:cs="Arial"/>
          <w:sz w:val="22"/>
          <w:szCs w:val="22"/>
        </w:rPr>
      </w:pPr>
    </w:p>
    <w:p w14:paraId="18877A21" w14:textId="77777777" w:rsidR="000F0395" w:rsidRDefault="000F0395" w:rsidP="000F0395">
      <w:pPr>
        <w:tabs>
          <w:tab w:val="left" w:pos="5096"/>
        </w:tabs>
        <w:autoSpaceDE w:val="0"/>
        <w:autoSpaceDN w:val="0"/>
        <w:adjustRightInd w:val="0"/>
        <w:rPr>
          <w:rFonts w:ascii="Arial" w:hAnsi="Arial" w:cs="Arial"/>
          <w:sz w:val="22"/>
          <w:szCs w:val="22"/>
        </w:rPr>
      </w:pPr>
    </w:p>
    <w:p w14:paraId="2064F8AA" w14:textId="77777777" w:rsidR="000F0395" w:rsidRDefault="000F0395" w:rsidP="000F0395">
      <w:pPr>
        <w:tabs>
          <w:tab w:val="left" w:pos="5096"/>
        </w:tabs>
        <w:autoSpaceDE w:val="0"/>
        <w:autoSpaceDN w:val="0"/>
        <w:adjustRightInd w:val="0"/>
        <w:rPr>
          <w:rFonts w:ascii="Arial" w:hAnsi="Arial" w:cs="Arial"/>
          <w:sz w:val="22"/>
          <w:szCs w:val="22"/>
        </w:rPr>
      </w:pPr>
      <w:r>
        <w:rPr>
          <w:rFonts w:ascii="Arial" w:hAnsi="Arial" w:cs="Arial"/>
          <w:sz w:val="22"/>
          <w:szCs w:val="22"/>
        </w:rPr>
        <w:t>………………………..……………..…</w:t>
      </w:r>
    </w:p>
    <w:p w14:paraId="5CA45FD5" w14:textId="77777777" w:rsidR="000F0395" w:rsidRDefault="000F0395" w:rsidP="000F0395">
      <w:pPr>
        <w:tabs>
          <w:tab w:val="left" w:pos="5096"/>
        </w:tabs>
        <w:autoSpaceDE w:val="0"/>
        <w:autoSpaceDN w:val="0"/>
        <w:adjustRightInd w:val="0"/>
        <w:rPr>
          <w:rFonts w:ascii="Arial" w:hAnsi="Arial" w:cs="Arial"/>
          <w:sz w:val="22"/>
          <w:szCs w:val="22"/>
        </w:rPr>
      </w:pPr>
      <w:r>
        <w:rPr>
          <w:rFonts w:ascii="Arial" w:hAnsi="Arial" w:cs="Arial"/>
          <w:sz w:val="22"/>
          <w:szCs w:val="22"/>
        </w:rPr>
        <w:t xml:space="preserve"> (nazwa i adres wykonawcy)</w:t>
      </w:r>
    </w:p>
    <w:p w14:paraId="28FD528F" w14:textId="77777777" w:rsidR="000F0395" w:rsidRDefault="000F0395" w:rsidP="000F0395">
      <w:pPr>
        <w:tabs>
          <w:tab w:val="left" w:pos="5096"/>
        </w:tabs>
        <w:autoSpaceDE w:val="0"/>
        <w:autoSpaceDN w:val="0"/>
        <w:adjustRightInd w:val="0"/>
        <w:rPr>
          <w:rFonts w:ascii="Arial" w:hAnsi="Arial" w:cs="Arial"/>
          <w:sz w:val="22"/>
          <w:szCs w:val="22"/>
        </w:rPr>
      </w:pPr>
    </w:p>
    <w:p w14:paraId="19550C2C" w14:textId="66FFCB70" w:rsidR="000F0395" w:rsidRPr="00F000E8" w:rsidRDefault="000F0395" w:rsidP="000F0395">
      <w:pPr>
        <w:spacing w:line="276" w:lineRule="auto"/>
        <w:jc w:val="center"/>
        <w:rPr>
          <w:rFonts w:ascii="Arial" w:hAnsi="Arial" w:cs="Arial"/>
          <w:b/>
          <w:bCs/>
          <w:sz w:val="20"/>
          <w:szCs w:val="22"/>
        </w:rPr>
      </w:pPr>
      <w:r w:rsidRPr="00F000E8">
        <w:rPr>
          <w:rFonts w:ascii="Arial" w:hAnsi="Arial" w:cs="Arial"/>
          <w:b/>
          <w:bCs/>
          <w:sz w:val="20"/>
          <w:szCs w:val="22"/>
        </w:rPr>
        <w:t xml:space="preserve">Oświadczenie o przynależności lub braku przynależności do tej samej grupy kapitałowej, o której mowa w w art. 108 ust. 1 pkt 5 i 6 ustawy </w:t>
      </w:r>
      <w:r w:rsidRPr="00F000E8">
        <w:rPr>
          <w:rFonts w:ascii="Arial" w:hAnsi="Arial" w:cs="Arial"/>
          <w:b/>
          <w:bCs/>
          <w:sz w:val="20"/>
          <w:szCs w:val="22"/>
        </w:rPr>
        <w:br/>
        <w:t>z dnia 11 września 2019 r. Prawo zamówień publicznych</w:t>
      </w:r>
      <w:r w:rsidRPr="00F000E8">
        <w:rPr>
          <w:rFonts w:ascii="Arial" w:hAnsi="Arial" w:cs="Arial"/>
          <w:b/>
          <w:bCs/>
          <w:sz w:val="20"/>
          <w:szCs w:val="22"/>
        </w:rPr>
        <w:br/>
      </w:r>
      <w:r w:rsidRPr="00F000E8">
        <w:rPr>
          <w:rFonts w:ascii="Arial" w:hAnsi="Arial" w:cs="Arial"/>
          <w:b/>
          <w:bCs/>
          <w:i/>
          <w:iCs/>
          <w:sz w:val="20"/>
          <w:szCs w:val="22"/>
        </w:rPr>
        <w:t xml:space="preserve"> </w:t>
      </w:r>
      <w:r w:rsidRPr="00F000E8">
        <w:rPr>
          <w:rFonts w:ascii="Arial" w:hAnsi="Arial" w:cs="Arial"/>
          <w:b/>
          <w:bCs/>
          <w:iCs/>
          <w:sz w:val="20"/>
          <w:szCs w:val="22"/>
        </w:rPr>
        <w:t>(</w:t>
      </w:r>
      <w:r w:rsidR="00445AD0" w:rsidRPr="00445AD0">
        <w:rPr>
          <w:rFonts w:ascii="Arial" w:hAnsi="Arial" w:cs="Arial"/>
          <w:b/>
          <w:bCs/>
          <w:iCs/>
          <w:sz w:val="20"/>
          <w:szCs w:val="22"/>
        </w:rPr>
        <w:t>Dz. U. z 2024 r., poz. 1320 t.j.</w:t>
      </w:r>
      <w:r w:rsidRPr="00F000E8">
        <w:rPr>
          <w:rFonts w:ascii="Arial" w:hAnsi="Arial" w:cs="Arial"/>
          <w:b/>
          <w:bCs/>
          <w:iCs/>
          <w:sz w:val="20"/>
          <w:szCs w:val="22"/>
        </w:rPr>
        <w:t>)</w:t>
      </w:r>
      <w:r w:rsidRPr="00F000E8">
        <w:rPr>
          <w:rFonts w:ascii="Arial" w:hAnsi="Arial" w:cs="Arial"/>
          <w:b/>
          <w:bCs/>
          <w:sz w:val="20"/>
          <w:szCs w:val="22"/>
        </w:rPr>
        <w:t>:</w:t>
      </w:r>
    </w:p>
    <w:p w14:paraId="6EC0ADC0" w14:textId="77777777" w:rsidR="000F0395" w:rsidRPr="00F000E8" w:rsidRDefault="000F0395" w:rsidP="000F0395">
      <w:pPr>
        <w:spacing w:before="100" w:beforeAutospacing="1" w:after="100" w:afterAutospacing="1" w:line="360" w:lineRule="auto"/>
        <w:jc w:val="center"/>
        <w:rPr>
          <w:rFonts w:ascii="Arial" w:hAnsi="Arial" w:cs="Arial"/>
          <w:sz w:val="20"/>
          <w:szCs w:val="22"/>
        </w:rPr>
      </w:pPr>
      <w:r w:rsidRPr="00F000E8">
        <w:rPr>
          <w:rFonts w:ascii="Arial" w:hAnsi="Arial" w:cs="Arial"/>
          <w:sz w:val="20"/>
          <w:szCs w:val="22"/>
        </w:rPr>
        <w:t>Oświadczamy, że Firma/y, którą/e reprezentujemy</w:t>
      </w:r>
    </w:p>
    <w:p w14:paraId="70D6A0AC" w14:textId="77777777" w:rsidR="000F0395" w:rsidRPr="00F000E8" w:rsidRDefault="000F0395" w:rsidP="000F0395">
      <w:pPr>
        <w:spacing w:after="200" w:line="360" w:lineRule="auto"/>
        <w:jc w:val="both"/>
        <w:rPr>
          <w:rFonts w:ascii="Arial" w:hAnsi="Arial" w:cs="Arial"/>
          <w:sz w:val="20"/>
          <w:szCs w:val="22"/>
        </w:rPr>
      </w:pPr>
      <w:r w:rsidRPr="00F000E8">
        <w:rPr>
          <w:rFonts w:ascii="Arial" w:hAnsi="Arial" w:cs="Arial"/>
          <w:b/>
          <w:sz w:val="20"/>
          <w:szCs w:val="22"/>
        </w:rPr>
        <w:t>1) nie należy do grupy kapitałowej *</w:t>
      </w:r>
      <w:r w:rsidRPr="00F000E8">
        <w:rPr>
          <w:rFonts w:ascii="Arial" w:hAnsi="Arial" w:cs="Arial"/>
          <w:sz w:val="20"/>
          <w:szCs w:val="22"/>
        </w:rPr>
        <w:t xml:space="preserve">, </w:t>
      </w:r>
    </w:p>
    <w:p w14:paraId="74DEE57C" w14:textId="77777777" w:rsidR="000F0395" w:rsidRPr="00F000E8" w:rsidRDefault="000F0395" w:rsidP="000F0395">
      <w:pPr>
        <w:spacing w:after="200" w:line="360" w:lineRule="auto"/>
        <w:jc w:val="both"/>
        <w:rPr>
          <w:rFonts w:ascii="Arial" w:hAnsi="Arial" w:cs="Arial"/>
          <w:sz w:val="20"/>
          <w:szCs w:val="22"/>
        </w:rPr>
      </w:pPr>
      <w:r w:rsidRPr="00F000E8">
        <w:rPr>
          <w:rFonts w:ascii="Arial" w:hAnsi="Arial" w:cs="Arial"/>
          <w:sz w:val="20"/>
          <w:szCs w:val="22"/>
        </w:rPr>
        <w:t xml:space="preserve">w rozumieniu ustawy z dnia 16 lutego 2007 r. o ochronie konkurencji i konsumentów (Dz. U. z 2020r. poz. 1076 ze zm.), </w:t>
      </w:r>
    </w:p>
    <w:p w14:paraId="2616C1C1" w14:textId="77777777" w:rsidR="000F0395" w:rsidRPr="00F000E8" w:rsidRDefault="000F0395" w:rsidP="000F0395">
      <w:pPr>
        <w:spacing w:after="200" w:line="360" w:lineRule="auto"/>
        <w:jc w:val="both"/>
        <w:rPr>
          <w:rFonts w:ascii="Arial" w:hAnsi="Arial" w:cs="Arial"/>
          <w:b/>
          <w:sz w:val="20"/>
          <w:szCs w:val="22"/>
        </w:rPr>
      </w:pPr>
      <w:r w:rsidRPr="00F000E8">
        <w:rPr>
          <w:rFonts w:ascii="Arial" w:hAnsi="Arial" w:cs="Arial"/>
          <w:b/>
          <w:sz w:val="20"/>
          <w:szCs w:val="22"/>
        </w:rPr>
        <w:t>z żadnym z wykonawców, którzy złożyli ofertę w przedmiotowym postępowaniu.</w:t>
      </w:r>
    </w:p>
    <w:p w14:paraId="5213DEC1" w14:textId="77777777" w:rsidR="000F0395" w:rsidRPr="00F000E8" w:rsidRDefault="000F0395" w:rsidP="000F0395">
      <w:pPr>
        <w:spacing w:after="200" w:line="360" w:lineRule="auto"/>
        <w:jc w:val="both"/>
        <w:rPr>
          <w:rFonts w:ascii="Arial" w:hAnsi="Arial" w:cs="Arial"/>
          <w:sz w:val="20"/>
          <w:szCs w:val="22"/>
        </w:rPr>
      </w:pPr>
      <w:r w:rsidRPr="00F000E8">
        <w:rPr>
          <w:rFonts w:ascii="Arial" w:hAnsi="Arial" w:cs="Arial"/>
          <w:b/>
          <w:sz w:val="20"/>
          <w:szCs w:val="22"/>
        </w:rPr>
        <w:t>2) należy do grupy kapitałowej *</w:t>
      </w:r>
    </w:p>
    <w:p w14:paraId="5F55838E" w14:textId="77777777" w:rsidR="000F0395" w:rsidRPr="00F000E8" w:rsidRDefault="000F0395" w:rsidP="000F0395">
      <w:pPr>
        <w:spacing w:after="200" w:line="360" w:lineRule="auto"/>
        <w:jc w:val="both"/>
        <w:rPr>
          <w:rFonts w:ascii="Arial" w:hAnsi="Arial" w:cs="Arial"/>
          <w:sz w:val="20"/>
          <w:szCs w:val="22"/>
        </w:rPr>
      </w:pPr>
      <w:r w:rsidRPr="00F000E8">
        <w:rPr>
          <w:rFonts w:ascii="Arial" w:hAnsi="Arial" w:cs="Arial"/>
          <w:sz w:val="20"/>
          <w:szCs w:val="22"/>
        </w:rPr>
        <w:t xml:space="preserve">w rozumieniu ustawy z dnia 16 lutego 2007 r. o ochronie konkurencji i konsumentów (Dz. U. z 2020 r. poz. 1076 ze zm.), </w:t>
      </w:r>
    </w:p>
    <w:p w14:paraId="6EA4B893" w14:textId="77777777" w:rsidR="000F0395" w:rsidRPr="00F000E8" w:rsidRDefault="000F0395" w:rsidP="000F0395">
      <w:pPr>
        <w:spacing w:line="360" w:lineRule="auto"/>
        <w:jc w:val="both"/>
        <w:rPr>
          <w:rFonts w:ascii="Arial" w:hAnsi="Arial" w:cs="Arial"/>
          <w:b/>
          <w:sz w:val="20"/>
          <w:szCs w:val="22"/>
        </w:rPr>
      </w:pPr>
      <w:r w:rsidRPr="00F000E8">
        <w:rPr>
          <w:rFonts w:ascii="Arial" w:hAnsi="Arial" w:cs="Arial"/>
          <w:b/>
          <w:sz w:val="20"/>
          <w:szCs w:val="22"/>
        </w:rPr>
        <w:t>z następującymi wykonawcami, którzy złożyli ofertę w przedmiotowym postępowaniu:</w:t>
      </w:r>
    </w:p>
    <w:p w14:paraId="4049BF03" w14:textId="77777777" w:rsidR="000F0395" w:rsidRPr="00F000E8" w:rsidRDefault="000F0395" w:rsidP="000F0395">
      <w:pPr>
        <w:tabs>
          <w:tab w:val="left" w:pos="426"/>
        </w:tabs>
        <w:spacing w:line="360" w:lineRule="auto"/>
        <w:rPr>
          <w:rFonts w:ascii="Arial" w:hAnsi="Arial" w:cs="Arial"/>
          <w:sz w:val="20"/>
          <w:szCs w:val="22"/>
        </w:rPr>
      </w:pPr>
      <w:r w:rsidRPr="00F000E8">
        <w:rPr>
          <w:rFonts w:ascii="Arial" w:hAnsi="Arial" w:cs="Arial"/>
          <w:sz w:val="20"/>
          <w:szCs w:val="22"/>
        </w:rPr>
        <w:t>-</w:t>
      </w:r>
      <w:r w:rsidRPr="00F000E8">
        <w:rPr>
          <w:rFonts w:ascii="Arial" w:hAnsi="Arial" w:cs="Arial"/>
          <w:sz w:val="20"/>
          <w:szCs w:val="22"/>
        </w:rPr>
        <w:tab/>
        <w:t>……………………………………………………………………………………………</w:t>
      </w:r>
    </w:p>
    <w:p w14:paraId="6831A73C" w14:textId="77777777" w:rsidR="000F0395" w:rsidRPr="00F000E8" w:rsidRDefault="000F0395" w:rsidP="000F0395">
      <w:pPr>
        <w:tabs>
          <w:tab w:val="left" w:pos="426"/>
        </w:tabs>
        <w:spacing w:line="360" w:lineRule="auto"/>
        <w:rPr>
          <w:rFonts w:ascii="Arial" w:hAnsi="Arial" w:cs="Arial"/>
          <w:sz w:val="20"/>
          <w:szCs w:val="22"/>
        </w:rPr>
      </w:pPr>
      <w:r w:rsidRPr="00F000E8">
        <w:rPr>
          <w:rFonts w:ascii="Arial" w:hAnsi="Arial" w:cs="Arial"/>
          <w:sz w:val="20"/>
          <w:szCs w:val="22"/>
        </w:rPr>
        <w:t>-</w:t>
      </w:r>
      <w:r w:rsidRPr="00F000E8">
        <w:rPr>
          <w:rFonts w:ascii="Arial" w:hAnsi="Arial" w:cs="Arial"/>
          <w:sz w:val="20"/>
          <w:szCs w:val="22"/>
        </w:rPr>
        <w:tab/>
        <w:t>…………………………………………………………………………..…………………</w:t>
      </w:r>
    </w:p>
    <w:p w14:paraId="53E99E22" w14:textId="77777777" w:rsidR="000F0395" w:rsidRPr="00F000E8" w:rsidRDefault="000F0395" w:rsidP="000F0395">
      <w:pPr>
        <w:spacing w:after="200" w:line="360" w:lineRule="auto"/>
        <w:rPr>
          <w:rFonts w:ascii="Arial" w:hAnsi="Arial" w:cs="Arial"/>
          <w:b/>
          <w:sz w:val="20"/>
          <w:szCs w:val="22"/>
        </w:rPr>
      </w:pPr>
      <w:r w:rsidRPr="00F000E8">
        <w:rPr>
          <w:rFonts w:ascii="Arial" w:hAnsi="Arial" w:cs="Arial"/>
          <w:b/>
          <w:sz w:val="20"/>
          <w:szCs w:val="22"/>
        </w:rPr>
        <w:t>* niepotrzebne skreślić</w:t>
      </w:r>
    </w:p>
    <w:p w14:paraId="4464696D" w14:textId="77777777" w:rsidR="000F0395" w:rsidRPr="008F2977" w:rsidRDefault="000F0395" w:rsidP="000F0395">
      <w:pPr>
        <w:tabs>
          <w:tab w:val="left" w:pos="0"/>
        </w:tabs>
        <w:spacing w:line="276" w:lineRule="auto"/>
        <w:jc w:val="both"/>
        <w:rPr>
          <w:rFonts w:ascii="Cambria" w:eastAsia="Calibri" w:hAnsi="Cambria"/>
          <w:sz w:val="18"/>
          <w:szCs w:val="18"/>
          <w:lang w:val="x-none"/>
        </w:rPr>
      </w:pPr>
      <w:r w:rsidRPr="008F2977">
        <w:rPr>
          <w:rFonts w:ascii="Cambria" w:eastAsia="Calibri" w:hAnsi="Cambria"/>
          <w:sz w:val="18"/>
          <w:szCs w:val="18"/>
        </w:rPr>
        <w:t>O</w:t>
      </w:r>
      <w:r w:rsidRPr="008F2977">
        <w:rPr>
          <w:rFonts w:ascii="Cambria" w:eastAsia="Calibri" w:hAnsi="Cambria"/>
          <w:sz w:val="18"/>
          <w:szCs w:val="18"/>
          <w:lang w:val="x-none"/>
        </w:rPr>
        <w:t>świadczenie o przynależności lub braku przynależności do tej samej grupy kapitałowej, o której mowa w art.</w:t>
      </w:r>
      <w:r w:rsidRPr="008F2977">
        <w:rPr>
          <w:rFonts w:ascii="Cambria" w:eastAsia="Calibri" w:hAnsi="Cambria"/>
          <w:sz w:val="18"/>
          <w:szCs w:val="18"/>
        </w:rPr>
        <w:t xml:space="preserve"> 108 ust. 1 pkt 5-6 ustawy Pzp składa Wykonawca na wezwanie w trybie art. 274 ust. 1</w:t>
      </w:r>
      <w:r w:rsidRPr="008F2977">
        <w:rPr>
          <w:rFonts w:ascii="Cambria" w:eastAsia="Calibri" w:hAnsi="Cambria"/>
          <w:sz w:val="18"/>
          <w:szCs w:val="18"/>
          <w:lang w:val="x-none"/>
        </w:rPr>
        <w:t xml:space="preserve">. </w:t>
      </w:r>
    </w:p>
    <w:p w14:paraId="5B2D43BA" w14:textId="77777777" w:rsidR="000F0395" w:rsidRPr="008F2977" w:rsidRDefault="000F0395" w:rsidP="000F0395">
      <w:pPr>
        <w:tabs>
          <w:tab w:val="left" w:pos="0"/>
        </w:tabs>
        <w:spacing w:line="276" w:lineRule="auto"/>
        <w:jc w:val="both"/>
        <w:rPr>
          <w:rFonts w:ascii="Cambria" w:eastAsia="Calibri" w:hAnsi="Cambria"/>
          <w:sz w:val="18"/>
          <w:szCs w:val="18"/>
          <w:lang w:val="x-none"/>
        </w:rPr>
      </w:pPr>
      <w:r w:rsidRPr="008F2977">
        <w:rPr>
          <w:rFonts w:ascii="Cambria" w:eastAsia="Calibri" w:hAnsi="Cambria"/>
          <w:sz w:val="18"/>
          <w:szCs w:val="18"/>
          <w:lang w:val="x-none"/>
        </w:rPr>
        <w:t xml:space="preserve">Wraz ze złożeniem oświadczenia, Wykonawca może przedstawić dowody, że powiązania z innym Wykonawcą nie prowadzą do zakłócenia konkurencji w postępowaniu o udzielenie zamówienia. </w:t>
      </w:r>
    </w:p>
    <w:p w14:paraId="728C1B32" w14:textId="77777777" w:rsidR="000F0395" w:rsidRPr="008F2977" w:rsidRDefault="000F0395" w:rsidP="000F0395">
      <w:pPr>
        <w:spacing w:line="276" w:lineRule="auto"/>
        <w:jc w:val="both"/>
        <w:rPr>
          <w:rFonts w:ascii="Cambria" w:hAnsi="Cambria"/>
          <w:b/>
          <w:bCs/>
          <w:sz w:val="18"/>
          <w:szCs w:val="18"/>
        </w:rPr>
      </w:pPr>
      <w:r w:rsidRPr="008F2977">
        <w:rPr>
          <w:rFonts w:ascii="Cambria" w:hAnsi="Cambria"/>
          <w:b/>
          <w:bCs/>
          <w:sz w:val="18"/>
          <w:szCs w:val="18"/>
        </w:rPr>
        <w:t>UWAGA: Niniejszą informację składaną na podstawie art. 108 ust. 1 pkt 5-6 ustawy Pzp składa każdy z wykonawców wspólnie ubiegających się o udzielenie zamówienia.</w:t>
      </w:r>
    </w:p>
    <w:p w14:paraId="03FC4B33" w14:textId="77777777" w:rsidR="008F2977" w:rsidRDefault="008F2977" w:rsidP="000F0395">
      <w:pPr>
        <w:spacing w:after="200" w:line="360" w:lineRule="auto"/>
        <w:rPr>
          <w:rFonts w:ascii="Arial" w:hAnsi="Arial" w:cs="Arial"/>
          <w:sz w:val="20"/>
          <w:szCs w:val="22"/>
        </w:rPr>
      </w:pPr>
    </w:p>
    <w:p w14:paraId="00DD84BA" w14:textId="77777777" w:rsidR="008F2977" w:rsidRPr="008F2977" w:rsidRDefault="008F2977" w:rsidP="008F2977"/>
    <w:p w14:paraId="4D397297" w14:textId="77777777" w:rsidR="000F0395" w:rsidRPr="008F2977" w:rsidRDefault="008F2977" w:rsidP="008F2977">
      <w:r w:rsidRPr="008F2977">
        <w:t>Data:..........................</w:t>
      </w:r>
      <w:r>
        <w:t xml:space="preserve">....... </w:t>
      </w:r>
      <w:r>
        <w:tab/>
      </w:r>
      <w:r>
        <w:tab/>
      </w:r>
      <w:r>
        <w:tab/>
      </w:r>
      <w:r>
        <w:tab/>
        <w:t>………..</w:t>
      </w:r>
      <w:r w:rsidR="000F0395" w:rsidRPr="008F2977">
        <w:t>.……....</w:t>
      </w:r>
      <w:r>
        <w:t>...............................</w:t>
      </w:r>
    </w:p>
    <w:p w14:paraId="2FEDEC57" w14:textId="77777777" w:rsidR="000F0395" w:rsidRPr="008F2977" w:rsidRDefault="000F0395" w:rsidP="008F2977">
      <w:r w:rsidRPr="008F2977">
        <w:tab/>
      </w:r>
      <w:r w:rsidRPr="008F2977">
        <w:tab/>
      </w:r>
      <w:r w:rsidRPr="008F2977">
        <w:tab/>
      </w:r>
      <w:r w:rsidRPr="008F2977">
        <w:tab/>
      </w:r>
      <w:r w:rsidR="008F2977" w:rsidRPr="008F2977">
        <w:tab/>
      </w:r>
      <w:r w:rsidR="008F2977" w:rsidRPr="008F2977">
        <w:tab/>
      </w:r>
      <w:r w:rsidR="008F2977" w:rsidRPr="008F2977">
        <w:tab/>
      </w:r>
      <w:r w:rsidRPr="008F2977">
        <w:t>(Podpis i pieczęć wykonawcy/osoby</w:t>
      </w:r>
    </w:p>
    <w:p w14:paraId="5590909C" w14:textId="77777777" w:rsidR="00C21768" w:rsidRPr="00AD2C76" w:rsidRDefault="00C21768" w:rsidP="00C21768">
      <w:pPr>
        <w:shd w:val="clear" w:color="auto" w:fill="FFFFFF"/>
        <w:rPr>
          <w:b/>
          <w:sz w:val="18"/>
          <w:szCs w:val="18"/>
        </w:rPr>
      </w:pPr>
      <w:r w:rsidRPr="00AD2C76">
        <w:rPr>
          <w:b/>
          <w:sz w:val="18"/>
          <w:szCs w:val="18"/>
        </w:rPr>
        <w:t xml:space="preserve">Uwaga: </w:t>
      </w:r>
    </w:p>
    <w:p w14:paraId="260883B2" w14:textId="77777777" w:rsidR="00C21768" w:rsidRPr="00AD2C76" w:rsidRDefault="00C21768" w:rsidP="00C21768">
      <w:pPr>
        <w:jc w:val="both"/>
        <w:rPr>
          <w:bCs/>
          <w:sz w:val="18"/>
          <w:szCs w:val="18"/>
        </w:rPr>
      </w:pPr>
      <w:r w:rsidRPr="00AD2C76">
        <w:rPr>
          <w:bCs/>
          <w:sz w:val="18"/>
          <w:szCs w:val="18"/>
        </w:rPr>
        <w:t>1. Zamawiający zaleca przed podpisaniem, zapisanie niniejszego dokumentu w formacie .pdf.</w:t>
      </w:r>
    </w:p>
    <w:p w14:paraId="2FB10108" w14:textId="77777777" w:rsidR="00C21768" w:rsidRDefault="00C21768" w:rsidP="00C2176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348160AE" w14:textId="77777777" w:rsidR="000F0395" w:rsidRPr="007D534E" w:rsidRDefault="000F0395" w:rsidP="000F0395">
      <w:pPr>
        <w:rPr>
          <w:lang w:eastAsia="x-none"/>
        </w:rPr>
      </w:pPr>
    </w:p>
    <w:p w14:paraId="61272499" w14:textId="77777777" w:rsidR="00D62E97" w:rsidRDefault="00D62E97" w:rsidP="00BA7BE3">
      <w:pPr>
        <w:rPr>
          <w:rFonts w:ascii="Arial" w:hAnsi="Arial" w:cs="Arial"/>
          <w:b/>
          <w:bCs/>
          <w:sz w:val="22"/>
          <w:szCs w:val="22"/>
        </w:rPr>
      </w:pPr>
    </w:p>
    <w:p w14:paraId="04AC9BCD" w14:textId="77777777" w:rsidR="000F0395" w:rsidRPr="008F2977" w:rsidRDefault="000F0395" w:rsidP="000F0395">
      <w:pPr>
        <w:jc w:val="right"/>
        <w:rPr>
          <w:rFonts w:ascii="Arial" w:hAnsi="Arial" w:cs="Arial"/>
          <w:b/>
          <w:bCs/>
          <w:sz w:val="22"/>
          <w:szCs w:val="22"/>
        </w:rPr>
      </w:pPr>
      <w:r w:rsidRPr="008F2977">
        <w:rPr>
          <w:rFonts w:ascii="Arial" w:hAnsi="Arial" w:cs="Arial"/>
          <w:b/>
          <w:bCs/>
          <w:sz w:val="22"/>
          <w:szCs w:val="22"/>
        </w:rPr>
        <w:t>Załącznik nr 6 do SWZ</w:t>
      </w:r>
    </w:p>
    <w:p w14:paraId="6CE1B0FB" w14:textId="77777777" w:rsidR="000F0395" w:rsidRDefault="000F0395" w:rsidP="000F0395">
      <w:pPr>
        <w:tabs>
          <w:tab w:val="left" w:pos="284"/>
        </w:tabs>
        <w:ind w:left="284" w:hanging="284"/>
        <w:rPr>
          <w:rFonts w:ascii="Cambria" w:hAnsi="Cambria"/>
        </w:rPr>
      </w:pPr>
    </w:p>
    <w:p w14:paraId="294F7F27" w14:textId="77777777" w:rsidR="000F0395" w:rsidRDefault="000F0395" w:rsidP="000F0395">
      <w:pPr>
        <w:tabs>
          <w:tab w:val="left" w:pos="284"/>
        </w:tabs>
        <w:ind w:left="284" w:hanging="284"/>
        <w:rPr>
          <w:rFonts w:ascii="Cambria" w:hAnsi="Cambria"/>
        </w:rPr>
      </w:pPr>
    </w:p>
    <w:p w14:paraId="69CDB948" w14:textId="77777777" w:rsidR="000F0395" w:rsidRPr="00850E1C" w:rsidRDefault="000F0395" w:rsidP="000F0395">
      <w:pPr>
        <w:tabs>
          <w:tab w:val="left" w:pos="284"/>
        </w:tabs>
        <w:ind w:left="284" w:hanging="284"/>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 xml:space="preserve">            </w:t>
      </w:r>
      <w:r w:rsidRPr="00850E1C">
        <w:rPr>
          <w:rFonts w:ascii="Cambria" w:hAnsi="Cambria"/>
        </w:rPr>
        <w:t>.................................., dnia .................................20</w:t>
      </w:r>
      <w:r w:rsidR="002B29E9">
        <w:rPr>
          <w:rFonts w:ascii="Cambria" w:hAnsi="Cambria"/>
        </w:rPr>
        <w:t>2…</w:t>
      </w:r>
      <w:r w:rsidRPr="00850E1C">
        <w:rPr>
          <w:rFonts w:ascii="Cambria" w:hAnsi="Cambria"/>
        </w:rPr>
        <w:t xml:space="preserve"> r. </w:t>
      </w:r>
    </w:p>
    <w:p w14:paraId="1449EF41" w14:textId="77777777" w:rsidR="00F70A81" w:rsidRDefault="00F70A81" w:rsidP="000F0395">
      <w:pPr>
        <w:tabs>
          <w:tab w:val="left" w:pos="284"/>
        </w:tabs>
        <w:ind w:left="284" w:hanging="284"/>
        <w:jc w:val="center"/>
        <w:rPr>
          <w:rFonts w:ascii="Cambria" w:hAnsi="Cambria" w:cs="Calibri"/>
          <w:b/>
          <w:sz w:val="28"/>
          <w:szCs w:val="28"/>
        </w:rPr>
      </w:pPr>
    </w:p>
    <w:p w14:paraId="736C39E5" w14:textId="77777777" w:rsidR="000F0395" w:rsidRPr="00F70A81" w:rsidRDefault="000F0395" w:rsidP="000F0395">
      <w:pPr>
        <w:tabs>
          <w:tab w:val="left" w:pos="284"/>
        </w:tabs>
        <w:ind w:left="284" w:hanging="284"/>
        <w:jc w:val="center"/>
        <w:rPr>
          <w:rFonts w:ascii="Cambria" w:hAnsi="Cambria"/>
          <w:sz w:val="28"/>
          <w:szCs w:val="28"/>
        </w:rPr>
      </w:pPr>
      <w:r w:rsidRPr="00F70A81">
        <w:rPr>
          <w:rFonts w:ascii="Cambria" w:hAnsi="Cambria" w:cs="Calibri"/>
          <w:b/>
          <w:sz w:val="28"/>
          <w:szCs w:val="28"/>
        </w:rPr>
        <w:t>Oświadczenie o zatrudnieniu</w:t>
      </w:r>
    </w:p>
    <w:p w14:paraId="19F6099E" w14:textId="77777777" w:rsidR="000F0395" w:rsidRDefault="000F0395" w:rsidP="000F0395">
      <w:pPr>
        <w:tabs>
          <w:tab w:val="left" w:pos="284"/>
        </w:tabs>
        <w:ind w:left="284" w:hanging="284"/>
        <w:rPr>
          <w:rFonts w:ascii="Cambria" w:hAnsi="Cambria"/>
        </w:rPr>
      </w:pPr>
    </w:p>
    <w:p w14:paraId="0EDBBCF5" w14:textId="4555CDBF" w:rsidR="000F0395" w:rsidRDefault="000F0395" w:rsidP="000F0395">
      <w:pPr>
        <w:tabs>
          <w:tab w:val="left" w:pos="0"/>
        </w:tabs>
        <w:rPr>
          <w:rFonts w:ascii="Cambria" w:hAnsi="Cambria"/>
        </w:rPr>
      </w:pPr>
      <w:r w:rsidRPr="00850E1C">
        <w:rPr>
          <w:rFonts w:ascii="Cambria" w:hAnsi="Cambria"/>
        </w:rPr>
        <w:t>Na podstawie art. 9</w:t>
      </w:r>
      <w:r>
        <w:rPr>
          <w:rFonts w:ascii="Cambria" w:hAnsi="Cambria"/>
        </w:rPr>
        <w:t>5</w:t>
      </w:r>
      <w:r w:rsidRPr="00850E1C">
        <w:rPr>
          <w:rFonts w:ascii="Cambria" w:hAnsi="Cambria"/>
        </w:rPr>
        <w:t xml:space="preserve"> ust. </w:t>
      </w:r>
      <w:r>
        <w:rPr>
          <w:rFonts w:ascii="Cambria" w:hAnsi="Cambria"/>
        </w:rPr>
        <w:t>1</w:t>
      </w:r>
      <w:r w:rsidRPr="00850E1C">
        <w:rPr>
          <w:rFonts w:ascii="Cambria" w:hAnsi="Cambria"/>
        </w:rPr>
        <w:t xml:space="preserve"> ustawy z dnia </w:t>
      </w:r>
      <w:r>
        <w:rPr>
          <w:rFonts w:ascii="Cambria" w:hAnsi="Cambria"/>
        </w:rPr>
        <w:t>11 września 2019</w:t>
      </w:r>
      <w:r w:rsidRPr="00850E1C">
        <w:rPr>
          <w:rFonts w:ascii="Cambria" w:hAnsi="Cambria"/>
        </w:rPr>
        <w:t>r. Prawo zamówień publicznych (</w:t>
      </w:r>
      <w:r w:rsidR="00445AD0" w:rsidRPr="00445AD0">
        <w:rPr>
          <w:rFonts w:ascii="Cambria" w:hAnsi="Cambria"/>
        </w:rPr>
        <w:t>Dz. U. z 2024 r., poz. 1320 t.j.</w:t>
      </w:r>
      <w:r>
        <w:rPr>
          <w:rFonts w:ascii="Cambria" w:hAnsi="Cambria"/>
        </w:rPr>
        <w:t>)</w:t>
      </w:r>
      <w:r w:rsidRPr="00850E1C">
        <w:rPr>
          <w:rFonts w:ascii="Cambria" w:hAnsi="Cambria"/>
        </w:rPr>
        <w:t xml:space="preserve">, </w:t>
      </w:r>
    </w:p>
    <w:p w14:paraId="1EECAC38" w14:textId="77777777" w:rsidR="000F0395" w:rsidRPr="00850E1C" w:rsidRDefault="000F0395" w:rsidP="000F0395">
      <w:pPr>
        <w:tabs>
          <w:tab w:val="left" w:pos="0"/>
        </w:tabs>
        <w:rPr>
          <w:rFonts w:ascii="Cambria" w:hAnsi="Cambria"/>
        </w:rPr>
      </w:pPr>
    </w:p>
    <w:p w14:paraId="78979012" w14:textId="77777777" w:rsidR="000F0395" w:rsidRPr="00850E1C" w:rsidRDefault="000F0395" w:rsidP="000F0395">
      <w:pPr>
        <w:tabs>
          <w:tab w:val="left" w:pos="284"/>
        </w:tabs>
        <w:ind w:left="284" w:hanging="284"/>
        <w:rPr>
          <w:rFonts w:ascii="Cambria" w:hAnsi="Cambria"/>
          <w:b/>
        </w:rPr>
      </w:pPr>
      <w:r w:rsidRPr="00850E1C">
        <w:rPr>
          <w:rFonts w:ascii="Cambria" w:hAnsi="Cambria"/>
          <w:b/>
        </w:rPr>
        <w:t>WYKONAWCA</w:t>
      </w:r>
      <w:r>
        <w:rPr>
          <w:rFonts w:ascii="Cambria" w:hAnsi="Cambria"/>
          <w:b/>
        </w:rPr>
        <w:t>/PODWYKONAWCA*</w:t>
      </w:r>
      <w:r w:rsidRPr="00850E1C">
        <w:rPr>
          <w:rFonts w:ascii="Cambria" w:hAnsi="Cambria"/>
          <w:b/>
        </w:rPr>
        <w:t>:</w:t>
      </w:r>
    </w:p>
    <w:tbl>
      <w:tblPr>
        <w:tblW w:w="9072" w:type="dxa"/>
        <w:tblInd w:w="70" w:type="dxa"/>
        <w:tblLayout w:type="fixed"/>
        <w:tblCellMar>
          <w:left w:w="70" w:type="dxa"/>
          <w:right w:w="70" w:type="dxa"/>
        </w:tblCellMar>
        <w:tblLook w:val="0000" w:firstRow="0" w:lastRow="0" w:firstColumn="0" w:lastColumn="0" w:noHBand="0" w:noVBand="0"/>
      </w:tblPr>
      <w:tblGrid>
        <w:gridCol w:w="567"/>
        <w:gridCol w:w="5396"/>
        <w:gridCol w:w="3109"/>
      </w:tblGrid>
      <w:tr w:rsidR="000F0395" w:rsidRPr="00850E1C" w14:paraId="58636AB1" w14:textId="77777777" w:rsidTr="000F0395">
        <w:trPr>
          <w:cantSplit/>
        </w:trPr>
        <w:tc>
          <w:tcPr>
            <w:tcW w:w="567" w:type="dxa"/>
            <w:tcBorders>
              <w:top w:val="single" w:sz="4" w:space="0" w:color="000000"/>
              <w:left w:val="single" w:sz="4" w:space="0" w:color="000000"/>
              <w:bottom w:val="single" w:sz="4" w:space="0" w:color="000000"/>
            </w:tcBorders>
            <w:vAlign w:val="center"/>
          </w:tcPr>
          <w:p w14:paraId="697EF76D" w14:textId="77777777" w:rsidR="000F0395" w:rsidRPr="00850E1C" w:rsidRDefault="000F0395" w:rsidP="000F0395">
            <w:pPr>
              <w:tabs>
                <w:tab w:val="left" w:pos="284"/>
              </w:tabs>
              <w:ind w:left="284" w:hanging="284"/>
              <w:rPr>
                <w:rFonts w:ascii="Cambria" w:hAnsi="Cambria"/>
                <w:b/>
              </w:rPr>
            </w:pPr>
            <w:r w:rsidRPr="00850E1C">
              <w:rPr>
                <w:rFonts w:ascii="Cambria" w:hAnsi="Cambria"/>
                <w:b/>
              </w:rPr>
              <w:t>Lp.</w:t>
            </w:r>
          </w:p>
        </w:tc>
        <w:tc>
          <w:tcPr>
            <w:tcW w:w="5396" w:type="dxa"/>
            <w:tcBorders>
              <w:top w:val="single" w:sz="4" w:space="0" w:color="000000"/>
              <w:left w:val="single" w:sz="4" w:space="0" w:color="000000"/>
              <w:bottom w:val="single" w:sz="4" w:space="0" w:color="000000"/>
            </w:tcBorders>
            <w:vAlign w:val="center"/>
          </w:tcPr>
          <w:p w14:paraId="46E6F839" w14:textId="77777777" w:rsidR="000F0395" w:rsidRPr="00850E1C" w:rsidRDefault="000F0395" w:rsidP="000F0395">
            <w:pPr>
              <w:tabs>
                <w:tab w:val="left" w:pos="284"/>
              </w:tabs>
              <w:ind w:left="284" w:hanging="284"/>
              <w:rPr>
                <w:rFonts w:ascii="Cambria" w:hAnsi="Cambria"/>
                <w:b/>
              </w:rPr>
            </w:pPr>
            <w:r w:rsidRPr="00850E1C">
              <w:rPr>
                <w:rFonts w:ascii="Cambria" w:hAnsi="Cambria"/>
                <w:b/>
              </w:rPr>
              <w:t>Nazwa(y) Wykonawcy(ów)</w:t>
            </w:r>
          </w:p>
        </w:tc>
        <w:tc>
          <w:tcPr>
            <w:tcW w:w="3109" w:type="dxa"/>
            <w:tcBorders>
              <w:top w:val="single" w:sz="4" w:space="0" w:color="000000"/>
              <w:left w:val="single" w:sz="4" w:space="0" w:color="000000"/>
              <w:bottom w:val="single" w:sz="4" w:space="0" w:color="000000"/>
              <w:right w:val="single" w:sz="4" w:space="0" w:color="000000"/>
            </w:tcBorders>
            <w:vAlign w:val="center"/>
          </w:tcPr>
          <w:p w14:paraId="25CD8491" w14:textId="77777777" w:rsidR="000F0395" w:rsidRPr="00850E1C" w:rsidRDefault="000F0395" w:rsidP="000F0395">
            <w:pPr>
              <w:tabs>
                <w:tab w:val="left" w:pos="284"/>
              </w:tabs>
              <w:ind w:left="284" w:hanging="284"/>
              <w:rPr>
                <w:rFonts w:ascii="Cambria" w:hAnsi="Cambria"/>
                <w:b/>
              </w:rPr>
            </w:pPr>
            <w:r w:rsidRPr="00850E1C">
              <w:rPr>
                <w:rFonts w:ascii="Cambria" w:hAnsi="Cambria"/>
                <w:b/>
              </w:rPr>
              <w:t>Adres(y) Wykonawcy(ów)</w:t>
            </w:r>
          </w:p>
        </w:tc>
      </w:tr>
      <w:tr w:rsidR="000F0395" w:rsidRPr="00850E1C" w14:paraId="4FD217F1" w14:textId="77777777" w:rsidTr="000F0395">
        <w:trPr>
          <w:cantSplit/>
        </w:trPr>
        <w:tc>
          <w:tcPr>
            <w:tcW w:w="567" w:type="dxa"/>
            <w:tcBorders>
              <w:top w:val="single" w:sz="4" w:space="0" w:color="000000"/>
              <w:left w:val="single" w:sz="4" w:space="0" w:color="000000"/>
              <w:bottom w:val="single" w:sz="4" w:space="0" w:color="000000"/>
            </w:tcBorders>
          </w:tcPr>
          <w:p w14:paraId="7900F518" w14:textId="77777777" w:rsidR="000F0395" w:rsidRPr="00850E1C" w:rsidRDefault="000F0395" w:rsidP="000F0395">
            <w:pPr>
              <w:tabs>
                <w:tab w:val="left" w:pos="284"/>
              </w:tabs>
              <w:ind w:left="284" w:hanging="284"/>
              <w:rPr>
                <w:rFonts w:ascii="Cambria" w:hAnsi="Cambria"/>
                <w:b/>
              </w:rPr>
            </w:pPr>
          </w:p>
        </w:tc>
        <w:tc>
          <w:tcPr>
            <w:tcW w:w="5396" w:type="dxa"/>
            <w:tcBorders>
              <w:top w:val="single" w:sz="4" w:space="0" w:color="000000"/>
              <w:left w:val="single" w:sz="4" w:space="0" w:color="000000"/>
              <w:bottom w:val="single" w:sz="4" w:space="0" w:color="000000"/>
            </w:tcBorders>
          </w:tcPr>
          <w:p w14:paraId="34C79008" w14:textId="77777777" w:rsidR="000F0395" w:rsidRPr="00850E1C" w:rsidRDefault="000F0395" w:rsidP="000F0395">
            <w:pPr>
              <w:tabs>
                <w:tab w:val="left" w:pos="284"/>
              </w:tabs>
              <w:ind w:left="284" w:hanging="284"/>
              <w:rPr>
                <w:rFonts w:ascii="Cambria" w:hAnsi="Cambria"/>
                <w:b/>
              </w:rPr>
            </w:pPr>
          </w:p>
          <w:p w14:paraId="66ED558D" w14:textId="77777777" w:rsidR="000F0395" w:rsidRPr="00850E1C" w:rsidRDefault="000F0395" w:rsidP="000F0395">
            <w:pPr>
              <w:tabs>
                <w:tab w:val="left" w:pos="284"/>
              </w:tabs>
              <w:ind w:left="284" w:hanging="284"/>
              <w:rPr>
                <w:rFonts w:ascii="Cambria" w:hAnsi="Cambria"/>
                <w:b/>
              </w:rPr>
            </w:pPr>
          </w:p>
          <w:p w14:paraId="39F7E979" w14:textId="77777777" w:rsidR="000F0395" w:rsidRPr="00850E1C" w:rsidRDefault="000F0395" w:rsidP="000F0395">
            <w:pPr>
              <w:tabs>
                <w:tab w:val="left" w:pos="284"/>
              </w:tabs>
              <w:ind w:left="284" w:hanging="284"/>
              <w:rPr>
                <w:rFonts w:ascii="Cambria" w:hAnsi="Cambria"/>
                <w:b/>
              </w:rPr>
            </w:pPr>
          </w:p>
        </w:tc>
        <w:tc>
          <w:tcPr>
            <w:tcW w:w="3109" w:type="dxa"/>
            <w:tcBorders>
              <w:top w:val="single" w:sz="4" w:space="0" w:color="000000"/>
              <w:left w:val="single" w:sz="4" w:space="0" w:color="000000"/>
              <w:bottom w:val="single" w:sz="4" w:space="0" w:color="000000"/>
              <w:right w:val="single" w:sz="4" w:space="0" w:color="000000"/>
            </w:tcBorders>
          </w:tcPr>
          <w:p w14:paraId="76C4AC55" w14:textId="77777777" w:rsidR="000F0395" w:rsidRDefault="000F0395" w:rsidP="000F0395">
            <w:pPr>
              <w:tabs>
                <w:tab w:val="left" w:pos="284"/>
              </w:tabs>
              <w:ind w:left="284" w:hanging="284"/>
              <w:rPr>
                <w:rFonts w:ascii="Cambria" w:hAnsi="Cambria"/>
                <w:b/>
              </w:rPr>
            </w:pPr>
          </w:p>
          <w:p w14:paraId="72142FDD" w14:textId="77777777" w:rsidR="000F0395" w:rsidRDefault="000F0395" w:rsidP="000F0395">
            <w:pPr>
              <w:tabs>
                <w:tab w:val="left" w:pos="284"/>
              </w:tabs>
              <w:ind w:left="284" w:hanging="284"/>
              <w:rPr>
                <w:rFonts w:ascii="Cambria" w:hAnsi="Cambria"/>
                <w:b/>
              </w:rPr>
            </w:pPr>
          </w:p>
          <w:p w14:paraId="0B7D1C36" w14:textId="77777777" w:rsidR="000F0395" w:rsidRDefault="000F0395" w:rsidP="000F0395">
            <w:pPr>
              <w:tabs>
                <w:tab w:val="left" w:pos="284"/>
              </w:tabs>
              <w:ind w:left="284" w:hanging="284"/>
              <w:rPr>
                <w:rFonts w:ascii="Cambria" w:hAnsi="Cambria"/>
                <w:b/>
              </w:rPr>
            </w:pPr>
          </w:p>
          <w:p w14:paraId="59AFFEE2" w14:textId="77777777" w:rsidR="000F0395" w:rsidRPr="00850E1C" w:rsidRDefault="000F0395" w:rsidP="000F0395">
            <w:pPr>
              <w:tabs>
                <w:tab w:val="left" w:pos="284"/>
              </w:tabs>
              <w:ind w:left="284" w:hanging="284"/>
              <w:rPr>
                <w:rFonts w:ascii="Cambria" w:hAnsi="Cambria"/>
                <w:b/>
              </w:rPr>
            </w:pPr>
          </w:p>
        </w:tc>
      </w:tr>
    </w:tbl>
    <w:p w14:paraId="49ED4B59" w14:textId="77777777" w:rsidR="000F0395" w:rsidRPr="008B3A3F" w:rsidRDefault="000F0395" w:rsidP="000F0395">
      <w:pPr>
        <w:tabs>
          <w:tab w:val="left" w:pos="284"/>
        </w:tabs>
        <w:ind w:left="284" w:hanging="284"/>
        <w:rPr>
          <w:rFonts w:ascii="Cambria" w:hAnsi="Cambria"/>
          <w:sz w:val="20"/>
        </w:rPr>
      </w:pPr>
      <w:r w:rsidRPr="008B3A3F">
        <w:rPr>
          <w:rFonts w:ascii="Cambria" w:hAnsi="Cambria"/>
          <w:sz w:val="20"/>
        </w:rPr>
        <w:t>*dokładne określenie podmiotu składającego oświadczenie, nazwa wykonawcy/podwykonawcy</w:t>
      </w:r>
    </w:p>
    <w:p w14:paraId="2F706428" w14:textId="77777777" w:rsidR="000F0395" w:rsidRPr="00850E1C" w:rsidRDefault="000F0395" w:rsidP="000F0395">
      <w:pPr>
        <w:tabs>
          <w:tab w:val="left" w:pos="284"/>
        </w:tabs>
        <w:ind w:left="284" w:hanging="284"/>
        <w:rPr>
          <w:rFonts w:ascii="Cambria" w:hAnsi="Cambria"/>
        </w:rPr>
      </w:pPr>
    </w:p>
    <w:p w14:paraId="05BF2FAC" w14:textId="77777777" w:rsidR="000F0395" w:rsidRPr="00850E1C" w:rsidRDefault="000F0395" w:rsidP="000F0395">
      <w:pPr>
        <w:tabs>
          <w:tab w:val="left" w:pos="284"/>
        </w:tabs>
        <w:ind w:left="284" w:hanging="284"/>
        <w:rPr>
          <w:rFonts w:ascii="Cambria" w:hAnsi="Cambria"/>
        </w:rPr>
      </w:pPr>
      <w:r w:rsidRPr="00850E1C">
        <w:rPr>
          <w:rFonts w:ascii="Cambria" w:hAnsi="Cambria"/>
        </w:rPr>
        <w:t>reprezentowany/a przez Pana/Panią</w:t>
      </w:r>
      <w:r>
        <w:rPr>
          <w:rFonts w:ascii="Cambria" w:hAnsi="Cambria"/>
        </w:rPr>
        <w:t xml:space="preserve"> </w:t>
      </w:r>
      <w:r w:rsidRPr="00850E1C">
        <w:rPr>
          <w:rFonts w:ascii="Cambria" w:hAnsi="Cambria"/>
        </w:rPr>
        <w:t>...............................................................................................</w:t>
      </w:r>
      <w:r>
        <w:rPr>
          <w:rFonts w:ascii="Cambria" w:hAnsi="Cambria"/>
        </w:rPr>
        <w:t>................</w:t>
      </w:r>
      <w:r w:rsidRPr="00850E1C">
        <w:rPr>
          <w:rFonts w:ascii="Cambria" w:hAnsi="Cambria"/>
        </w:rPr>
        <w:t xml:space="preserve">..........., </w:t>
      </w:r>
    </w:p>
    <w:p w14:paraId="1294847F" w14:textId="77777777" w:rsidR="000F0395" w:rsidRDefault="000F0395" w:rsidP="000F0395">
      <w:pPr>
        <w:tabs>
          <w:tab w:val="left" w:pos="0"/>
        </w:tabs>
        <w:rPr>
          <w:rFonts w:ascii="Cambria" w:hAnsi="Cambria"/>
        </w:rPr>
      </w:pPr>
    </w:p>
    <w:p w14:paraId="66ABB9A7" w14:textId="77777777" w:rsidR="000F0395" w:rsidRDefault="000F0395" w:rsidP="000F0395">
      <w:pPr>
        <w:tabs>
          <w:tab w:val="left" w:pos="0"/>
        </w:tabs>
        <w:rPr>
          <w:rFonts w:ascii="Cambria" w:hAnsi="Cambria"/>
          <w:b/>
        </w:rPr>
      </w:pPr>
      <w:r w:rsidRPr="00850E1C">
        <w:rPr>
          <w:rFonts w:ascii="Cambria" w:hAnsi="Cambria"/>
        </w:rPr>
        <w:t xml:space="preserve">oświadczam, iż czynności wchodzące w skład przedmiotu zamówienia </w:t>
      </w:r>
      <w:r w:rsidRPr="00850E1C">
        <w:rPr>
          <w:rFonts w:ascii="Cambria" w:hAnsi="Cambria"/>
          <w:b/>
        </w:rPr>
        <w:t xml:space="preserve">związane </w:t>
      </w:r>
      <w:r w:rsidRPr="00934437">
        <w:rPr>
          <w:rFonts w:ascii="Cambria" w:hAnsi="Cambria"/>
          <w:b/>
        </w:rPr>
        <w:t xml:space="preserve">z </w:t>
      </w:r>
    </w:p>
    <w:p w14:paraId="64FE1A60" w14:textId="6BB1A49E" w:rsidR="00AF2388" w:rsidRPr="00F1552C" w:rsidRDefault="00AF2388" w:rsidP="00AF2388">
      <w:pPr>
        <w:spacing w:after="160" w:line="259" w:lineRule="auto"/>
        <w:jc w:val="center"/>
        <w:rPr>
          <w:rFonts w:eastAsiaTheme="minorHAnsi"/>
          <w:b/>
          <w:sz w:val="28"/>
          <w:szCs w:val="28"/>
          <w:u w:val="single"/>
          <w:lang w:eastAsia="en-US"/>
        </w:rPr>
      </w:pPr>
      <w:r w:rsidRPr="00F1552C">
        <w:rPr>
          <w:rFonts w:eastAsiaTheme="minorHAnsi"/>
          <w:b/>
          <w:sz w:val="28"/>
          <w:szCs w:val="28"/>
          <w:u w:val="single"/>
          <w:lang w:eastAsia="en-US"/>
        </w:rPr>
        <w:t>„</w:t>
      </w:r>
      <w:r w:rsidR="00BA7BE3" w:rsidRPr="00BA7BE3">
        <w:rPr>
          <w:rFonts w:ascii="Arial" w:hAnsi="Arial" w:cs="Arial"/>
          <w:b/>
          <w:u w:val="single"/>
        </w:rPr>
        <w:t>Budowa placu zabaw wraz z siłownią i altaną w miejscowościach Czarnolas, Pasieki, Ranachów B, Stare Gardzienice</w:t>
      </w:r>
      <w:r w:rsidR="00323C92" w:rsidRPr="00F1552C">
        <w:rPr>
          <w:rFonts w:eastAsiaTheme="minorHAnsi"/>
          <w:b/>
          <w:sz w:val="28"/>
          <w:szCs w:val="28"/>
          <w:u w:val="single"/>
          <w:lang w:eastAsia="en-US"/>
        </w:rPr>
        <w:t>”</w:t>
      </w:r>
    </w:p>
    <w:p w14:paraId="0346C57F" w14:textId="77777777" w:rsidR="000F0395" w:rsidRPr="00D85A67" w:rsidRDefault="000F0395" w:rsidP="000F0395">
      <w:pPr>
        <w:suppressAutoHyphens/>
        <w:autoSpaceDN w:val="0"/>
        <w:jc w:val="center"/>
        <w:textAlignment w:val="baseline"/>
        <w:rPr>
          <w:rFonts w:ascii="Arial" w:hAnsi="Arial" w:cs="Arial"/>
          <w:b/>
          <w:kern w:val="3"/>
          <w:sz w:val="32"/>
          <w:szCs w:val="32"/>
          <w:lang w:eastAsia="zh-CN"/>
        </w:rPr>
      </w:pPr>
    </w:p>
    <w:p w14:paraId="4D134CD6" w14:textId="77777777" w:rsidR="000F0395" w:rsidRPr="008D0622" w:rsidRDefault="000F0395" w:rsidP="000F0395">
      <w:pPr>
        <w:tabs>
          <w:tab w:val="left" w:pos="0"/>
        </w:tabs>
        <w:rPr>
          <w:rFonts w:ascii="Cambria" w:hAnsi="Cambria"/>
          <w:b/>
          <w:sz w:val="20"/>
        </w:rPr>
      </w:pPr>
    </w:p>
    <w:p w14:paraId="78779451" w14:textId="77777777" w:rsidR="000F0395" w:rsidRPr="008D0622" w:rsidRDefault="000F0395" w:rsidP="000F0395">
      <w:pPr>
        <w:tabs>
          <w:tab w:val="left" w:pos="0"/>
        </w:tabs>
        <w:rPr>
          <w:rFonts w:ascii="Cambria" w:hAnsi="Cambria"/>
          <w:sz w:val="20"/>
        </w:rPr>
      </w:pPr>
      <w:r w:rsidRPr="008D0622">
        <w:rPr>
          <w:rFonts w:ascii="Cambria" w:hAnsi="Cambria"/>
          <w:sz w:val="20"/>
        </w:rPr>
        <w:t xml:space="preserve">będą wykonywały następujące osoby: </w:t>
      </w:r>
    </w:p>
    <w:p w14:paraId="1E81F1D2" w14:textId="77777777" w:rsidR="000F0395" w:rsidRPr="008D0622" w:rsidRDefault="000F0395" w:rsidP="000F0395">
      <w:pPr>
        <w:tabs>
          <w:tab w:val="left" w:pos="284"/>
        </w:tabs>
        <w:ind w:left="284" w:hanging="284"/>
        <w:rPr>
          <w:rFonts w:ascii="Cambria" w:hAnsi="Cambria"/>
          <w:sz w:val="20"/>
        </w:rPr>
      </w:pPr>
      <w:r w:rsidRPr="008D0622">
        <w:rPr>
          <w:rFonts w:ascii="Cambria" w:hAnsi="Cambria"/>
          <w:sz w:val="20"/>
        </w:rPr>
        <w:t>1)...................................................................................................................................................................................................</w:t>
      </w:r>
    </w:p>
    <w:p w14:paraId="7A26CBA5" w14:textId="77777777" w:rsidR="000F0395" w:rsidRPr="008D0622" w:rsidRDefault="000F0395" w:rsidP="000F0395">
      <w:pPr>
        <w:tabs>
          <w:tab w:val="left" w:pos="284"/>
        </w:tabs>
        <w:ind w:left="284" w:hanging="284"/>
        <w:jc w:val="center"/>
        <w:rPr>
          <w:rFonts w:ascii="Cambria" w:hAnsi="Cambria"/>
          <w:sz w:val="20"/>
        </w:rPr>
      </w:pPr>
      <w:r w:rsidRPr="008D0622">
        <w:rPr>
          <w:rFonts w:ascii="Cambria" w:eastAsia="Calibri" w:hAnsi="Cambria"/>
          <w:sz w:val="16"/>
        </w:rPr>
        <w:t>(Imię i Nazwisko/stanowisko/rodzaj umowy/wymiar etatu)</w:t>
      </w:r>
    </w:p>
    <w:p w14:paraId="3D5F6849" w14:textId="77777777" w:rsidR="000F0395" w:rsidRPr="008D0622" w:rsidRDefault="000F0395" w:rsidP="000F0395">
      <w:pPr>
        <w:tabs>
          <w:tab w:val="left" w:pos="284"/>
        </w:tabs>
        <w:ind w:left="284" w:hanging="284"/>
        <w:rPr>
          <w:rFonts w:ascii="Cambria" w:hAnsi="Cambria"/>
          <w:sz w:val="20"/>
        </w:rPr>
      </w:pPr>
      <w:r w:rsidRPr="008D0622">
        <w:rPr>
          <w:rFonts w:ascii="Cambria" w:hAnsi="Cambria"/>
          <w:sz w:val="20"/>
        </w:rPr>
        <w:t>2)...................................................................................................................................................................................................</w:t>
      </w:r>
    </w:p>
    <w:p w14:paraId="10308F5D" w14:textId="77777777" w:rsidR="000F0395" w:rsidRPr="008D0622" w:rsidRDefault="000F0395" w:rsidP="000F0395">
      <w:pPr>
        <w:tabs>
          <w:tab w:val="left" w:pos="284"/>
        </w:tabs>
        <w:ind w:left="284" w:hanging="284"/>
        <w:jc w:val="center"/>
        <w:rPr>
          <w:rFonts w:ascii="Cambria" w:hAnsi="Cambria"/>
          <w:sz w:val="20"/>
        </w:rPr>
      </w:pPr>
      <w:r w:rsidRPr="008D0622">
        <w:rPr>
          <w:rFonts w:ascii="Cambria" w:eastAsia="Calibri" w:hAnsi="Cambria"/>
          <w:sz w:val="16"/>
        </w:rPr>
        <w:t>(Imię i Nazwisko/stanowisko/rodzaj umowy/wymiar etatu)</w:t>
      </w:r>
    </w:p>
    <w:p w14:paraId="31F8AA45" w14:textId="77777777" w:rsidR="000F0395" w:rsidRPr="008D0622" w:rsidRDefault="000F0395" w:rsidP="000F0395">
      <w:pPr>
        <w:tabs>
          <w:tab w:val="left" w:pos="284"/>
        </w:tabs>
        <w:ind w:left="284" w:hanging="284"/>
        <w:rPr>
          <w:rFonts w:ascii="Cambria" w:hAnsi="Cambria"/>
          <w:sz w:val="20"/>
        </w:rPr>
      </w:pPr>
      <w:r w:rsidRPr="008D0622">
        <w:rPr>
          <w:rFonts w:ascii="Cambria" w:hAnsi="Cambria"/>
          <w:sz w:val="20"/>
        </w:rPr>
        <w:t>3)...................................................................................................................................................................................................</w:t>
      </w:r>
    </w:p>
    <w:p w14:paraId="2BA8D77C" w14:textId="77777777" w:rsidR="000F0395" w:rsidRPr="008D0622" w:rsidRDefault="000F0395" w:rsidP="000F0395">
      <w:pPr>
        <w:tabs>
          <w:tab w:val="left" w:pos="284"/>
        </w:tabs>
        <w:ind w:left="284" w:hanging="284"/>
        <w:jc w:val="center"/>
        <w:rPr>
          <w:rFonts w:ascii="Cambria" w:hAnsi="Cambria"/>
          <w:sz w:val="20"/>
        </w:rPr>
      </w:pPr>
      <w:r w:rsidRPr="008D0622">
        <w:rPr>
          <w:rFonts w:ascii="Cambria" w:eastAsia="Calibri" w:hAnsi="Cambria"/>
          <w:sz w:val="16"/>
        </w:rPr>
        <w:t>(Imię i Nazwisko/stanowisko/rodzaj umowy/wymiar etatu)</w:t>
      </w:r>
    </w:p>
    <w:p w14:paraId="075F6F4A" w14:textId="77777777" w:rsidR="000F0395" w:rsidRPr="008D0622" w:rsidRDefault="000F0395" w:rsidP="000F0395">
      <w:pPr>
        <w:tabs>
          <w:tab w:val="left" w:pos="284"/>
        </w:tabs>
        <w:ind w:left="284" w:hanging="284"/>
        <w:rPr>
          <w:rFonts w:ascii="Cambria" w:hAnsi="Cambria"/>
          <w:sz w:val="20"/>
        </w:rPr>
      </w:pPr>
      <w:r w:rsidRPr="008D0622">
        <w:rPr>
          <w:rFonts w:ascii="Cambria" w:hAnsi="Cambria"/>
          <w:sz w:val="20"/>
        </w:rPr>
        <w:t>4)...................................................................................................................................................................................................</w:t>
      </w:r>
    </w:p>
    <w:p w14:paraId="733D290B" w14:textId="77777777" w:rsidR="000F0395" w:rsidRPr="008D0622" w:rsidRDefault="000F0395" w:rsidP="000F0395">
      <w:pPr>
        <w:tabs>
          <w:tab w:val="left" w:pos="284"/>
        </w:tabs>
        <w:ind w:left="284" w:hanging="284"/>
        <w:jc w:val="center"/>
        <w:rPr>
          <w:rFonts w:ascii="Cambria" w:hAnsi="Cambria"/>
          <w:sz w:val="20"/>
        </w:rPr>
      </w:pPr>
      <w:r w:rsidRPr="008D0622">
        <w:rPr>
          <w:rFonts w:ascii="Cambria" w:eastAsia="Calibri" w:hAnsi="Cambria"/>
          <w:sz w:val="16"/>
        </w:rPr>
        <w:t>(Imię i Nazwisko/stanowisko/rodzaj umowy/wymiar etatu)</w:t>
      </w:r>
    </w:p>
    <w:p w14:paraId="0C5C8FEC" w14:textId="77777777" w:rsidR="000F0395" w:rsidRPr="008D0622" w:rsidRDefault="000F0395" w:rsidP="000F0395">
      <w:pPr>
        <w:tabs>
          <w:tab w:val="left" w:pos="284"/>
        </w:tabs>
        <w:ind w:left="284" w:hanging="284"/>
        <w:rPr>
          <w:rFonts w:ascii="Cambria" w:hAnsi="Cambria"/>
          <w:sz w:val="20"/>
        </w:rPr>
      </w:pPr>
      <w:r w:rsidRPr="008D0622">
        <w:rPr>
          <w:rFonts w:ascii="Cambria" w:hAnsi="Cambria"/>
          <w:sz w:val="20"/>
        </w:rPr>
        <w:t>5)...................................................................................................................................................................................................</w:t>
      </w:r>
    </w:p>
    <w:p w14:paraId="560A0D33" w14:textId="77777777" w:rsidR="000F0395" w:rsidRPr="008D0622" w:rsidRDefault="000F0395" w:rsidP="000F0395">
      <w:pPr>
        <w:tabs>
          <w:tab w:val="left" w:pos="284"/>
        </w:tabs>
        <w:ind w:left="284" w:hanging="284"/>
        <w:jc w:val="center"/>
        <w:rPr>
          <w:rFonts w:ascii="Cambria" w:hAnsi="Cambria"/>
          <w:sz w:val="20"/>
        </w:rPr>
      </w:pPr>
      <w:r w:rsidRPr="008D0622">
        <w:rPr>
          <w:rFonts w:ascii="Cambria" w:eastAsia="Calibri" w:hAnsi="Cambria"/>
          <w:sz w:val="16"/>
        </w:rPr>
        <w:t>(Imię i Nazwisko/stanowisko/rodzaj umowy/wymiar etatu)</w:t>
      </w:r>
    </w:p>
    <w:p w14:paraId="5AA94DC5" w14:textId="77777777" w:rsidR="000F0395" w:rsidRPr="008D0622" w:rsidRDefault="000F0395" w:rsidP="000F0395">
      <w:pPr>
        <w:tabs>
          <w:tab w:val="left" w:pos="0"/>
        </w:tabs>
        <w:rPr>
          <w:rFonts w:ascii="Cambria" w:hAnsi="Cambria"/>
          <w:sz w:val="20"/>
        </w:rPr>
      </w:pPr>
      <w:r w:rsidRPr="008D0622">
        <w:rPr>
          <w:rFonts w:ascii="Cambria" w:hAnsi="Cambria"/>
          <w:sz w:val="20"/>
        </w:rPr>
        <w:t xml:space="preserve">zatrudnione na podstawie umowy o pracę w sposób określony art. 22 §1 ustawy z dnia   26 czerwca 1974 r. – Kodeks pracy (Dz. U. z 2020 r. poz. 1320 ze zm.). </w:t>
      </w:r>
    </w:p>
    <w:p w14:paraId="2C195C27" w14:textId="77777777" w:rsidR="000F0395" w:rsidRPr="008D0622" w:rsidRDefault="000F0395" w:rsidP="000F0395">
      <w:pPr>
        <w:tabs>
          <w:tab w:val="left" w:pos="284"/>
        </w:tabs>
        <w:ind w:left="284" w:hanging="284"/>
        <w:rPr>
          <w:rFonts w:ascii="Cambria" w:hAnsi="Cambria"/>
          <w:sz w:val="20"/>
        </w:rPr>
      </w:pPr>
    </w:p>
    <w:p w14:paraId="63F118FC" w14:textId="77777777" w:rsidR="000F0395" w:rsidRPr="008D0622" w:rsidRDefault="000F0395" w:rsidP="000F0395">
      <w:pPr>
        <w:rPr>
          <w:rFonts w:ascii="Cambria" w:hAnsi="Cambria"/>
          <w:sz w:val="20"/>
        </w:rPr>
      </w:pPr>
      <w:r w:rsidRPr="008D0622">
        <w:rPr>
          <w:rFonts w:ascii="Cambria" w:hAnsi="Cambria"/>
          <w:sz w:val="20"/>
        </w:rPr>
        <w:t xml:space="preserve">Oświadczam, iż zostałem poinformowany, że za składanie fałszywych oświadczeń, zgodnie z art. 233 § 1 ustawy z dnia 6 czerwca 1997 r. - Kodeks karny (Dz.U. 2020r. poz. 1444 ze zm.), grozi od  6 miesięcy do 8 lat pozbawienia wolności. </w:t>
      </w:r>
    </w:p>
    <w:p w14:paraId="33586D10" w14:textId="77777777" w:rsidR="000F0395" w:rsidRPr="008D0622" w:rsidRDefault="000F0395" w:rsidP="000F0395">
      <w:pPr>
        <w:rPr>
          <w:rFonts w:ascii="Cambria" w:hAnsi="Cambria"/>
          <w:sz w:val="20"/>
        </w:rPr>
      </w:pPr>
    </w:p>
    <w:p w14:paraId="625CDFC5" w14:textId="77777777" w:rsidR="000F0395" w:rsidRPr="008D0622" w:rsidRDefault="000F0395" w:rsidP="000F0395">
      <w:pPr>
        <w:rPr>
          <w:rFonts w:ascii="Cambria" w:hAnsi="Cambria"/>
          <w:sz w:val="20"/>
        </w:rPr>
      </w:pPr>
    </w:p>
    <w:p w14:paraId="2001640E" w14:textId="77777777" w:rsidR="000F0395" w:rsidRPr="008D0622" w:rsidRDefault="000F0395" w:rsidP="000F0395">
      <w:pPr>
        <w:rPr>
          <w:rFonts w:ascii="Cambria" w:hAnsi="Cambria"/>
          <w:sz w:val="20"/>
        </w:rPr>
      </w:pPr>
      <w:r w:rsidRPr="008D0622">
        <w:rPr>
          <w:rFonts w:ascii="Cambria" w:hAnsi="Cambria"/>
          <w:sz w:val="20"/>
        </w:rPr>
        <w:t xml:space="preserve">....................................................................................................................................................................................................... </w:t>
      </w:r>
    </w:p>
    <w:p w14:paraId="70683E9B" w14:textId="77777777" w:rsidR="000F0395" w:rsidRPr="008D0622" w:rsidRDefault="000F0395" w:rsidP="000F0395">
      <w:pPr>
        <w:jc w:val="center"/>
        <w:rPr>
          <w:rFonts w:ascii="Cambria" w:hAnsi="Cambria"/>
          <w:sz w:val="16"/>
        </w:rPr>
      </w:pPr>
      <w:r w:rsidRPr="008D0622">
        <w:rPr>
          <w:rFonts w:ascii="Cambria" w:hAnsi="Cambria"/>
          <w:sz w:val="16"/>
        </w:rPr>
        <w:t>data i podpis osoby uprawnionej do złożenia oświadczenia w imieniu Wykonawcy/Podwykonawcy</w:t>
      </w:r>
    </w:p>
    <w:p w14:paraId="6A36B21F" w14:textId="77777777" w:rsidR="000F0395" w:rsidRPr="008D0622" w:rsidRDefault="000F0395" w:rsidP="000F0395">
      <w:pPr>
        <w:rPr>
          <w:rFonts w:ascii="Cambria" w:hAnsi="Cambria"/>
          <w:sz w:val="20"/>
        </w:rPr>
      </w:pPr>
    </w:p>
    <w:p w14:paraId="4F5C4C2B" w14:textId="77777777" w:rsidR="000F0395" w:rsidRPr="008D0622" w:rsidRDefault="000F0395" w:rsidP="000F0395">
      <w:pPr>
        <w:tabs>
          <w:tab w:val="left" w:pos="0"/>
        </w:tabs>
        <w:rPr>
          <w:rFonts w:ascii="Cambria" w:hAnsi="Cambria"/>
          <w:b/>
          <w:sz w:val="20"/>
        </w:rPr>
      </w:pPr>
      <w:r w:rsidRPr="008D0622">
        <w:rPr>
          <w:rFonts w:ascii="Cambria" w:hAnsi="Cambria"/>
          <w:b/>
          <w:sz w:val="20"/>
        </w:rPr>
        <w:t>Uwaga: Oświadczenie składane na żądanie Zamawiającego, po podpisaniu umowy w sprawie realizacji zamówienia.</w:t>
      </w:r>
    </w:p>
    <w:p w14:paraId="22E2DF98" w14:textId="77777777" w:rsidR="00323C92" w:rsidRDefault="00323C92" w:rsidP="00323C92">
      <w:pPr>
        <w:rPr>
          <w:b/>
        </w:rPr>
      </w:pPr>
    </w:p>
    <w:p w14:paraId="74A8991E" w14:textId="77777777" w:rsidR="00C21768" w:rsidRPr="00AD2C76" w:rsidRDefault="00C21768" w:rsidP="00C21768">
      <w:pPr>
        <w:shd w:val="clear" w:color="auto" w:fill="FFFFFF"/>
        <w:jc w:val="both"/>
        <w:rPr>
          <w:b/>
          <w:sz w:val="18"/>
          <w:szCs w:val="18"/>
        </w:rPr>
      </w:pPr>
      <w:r w:rsidRPr="00AD2C76">
        <w:rPr>
          <w:b/>
          <w:sz w:val="18"/>
          <w:szCs w:val="18"/>
        </w:rPr>
        <w:t xml:space="preserve">Uwaga: </w:t>
      </w:r>
    </w:p>
    <w:p w14:paraId="0306F802" w14:textId="77777777" w:rsidR="00C21768" w:rsidRPr="00AD2C76" w:rsidRDefault="00C21768" w:rsidP="00C21768">
      <w:pPr>
        <w:jc w:val="both"/>
        <w:rPr>
          <w:bCs/>
          <w:sz w:val="18"/>
          <w:szCs w:val="18"/>
        </w:rPr>
      </w:pPr>
      <w:r w:rsidRPr="00AD2C76">
        <w:rPr>
          <w:bCs/>
          <w:sz w:val="18"/>
          <w:szCs w:val="18"/>
        </w:rPr>
        <w:t>1. Zamawiający zaleca przed podpisaniem, zapisanie niniejszego dokumentu w formacie .pdf.</w:t>
      </w:r>
    </w:p>
    <w:p w14:paraId="3D650B9D" w14:textId="77777777" w:rsidR="00913FA9" w:rsidRPr="00C21768" w:rsidRDefault="00C21768" w:rsidP="00C2176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687B6A4A" w14:textId="77777777" w:rsidR="00913FA9" w:rsidRDefault="00913FA9" w:rsidP="00323C92">
      <w:pPr>
        <w:rPr>
          <w:b/>
        </w:rPr>
      </w:pPr>
    </w:p>
    <w:p w14:paraId="61A98B12" w14:textId="77777777" w:rsidR="00913FA9" w:rsidRDefault="00913FA9" w:rsidP="00323C92">
      <w:pPr>
        <w:rPr>
          <w:b/>
        </w:rPr>
      </w:pPr>
    </w:p>
    <w:p w14:paraId="51FDA398" w14:textId="77777777" w:rsidR="00C3769B" w:rsidRDefault="00C3769B" w:rsidP="00BA7BE3">
      <w:pPr>
        <w:rPr>
          <w:rFonts w:ascii="Arial" w:hAnsi="Arial" w:cs="Arial"/>
          <w:b/>
          <w:bCs/>
          <w:sz w:val="22"/>
          <w:szCs w:val="22"/>
        </w:rPr>
      </w:pPr>
    </w:p>
    <w:p w14:paraId="0A79D31E" w14:textId="77777777" w:rsidR="000F0395" w:rsidRPr="008F2977" w:rsidRDefault="000F0395" w:rsidP="000F0395">
      <w:pPr>
        <w:jc w:val="right"/>
        <w:rPr>
          <w:rFonts w:ascii="Arial" w:hAnsi="Arial" w:cs="Arial"/>
          <w:b/>
          <w:bCs/>
          <w:sz w:val="22"/>
          <w:szCs w:val="22"/>
        </w:rPr>
      </w:pPr>
      <w:r w:rsidRPr="008F2977">
        <w:rPr>
          <w:rFonts w:ascii="Arial" w:hAnsi="Arial" w:cs="Arial"/>
          <w:b/>
          <w:bCs/>
          <w:sz w:val="22"/>
          <w:szCs w:val="22"/>
        </w:rPr>
        <w:t>Załącznik nr 7 do SWZ</w:t>
      </w:r>
    </w:p>
    <w:p w14:paraId="7EA4D1A7" w14:textId="77777777" w:rsidR="000F0395" w:rsidRDefault="000F0395" w:rsidP="000F0395">
      <w:pPr>
        <w:pBdr>
          <w:bottom w:val="single" w:sz="4" w:space="1" w:color="auto"/>
        </w:pBdr>
        <w:jc w:val="center"/>
        <w:rPr>
          <w:rFonts w:ascii="Cambria" w:hAnsi="Cambria"/>
          <w:b/>
          <w:bCs/>
        </w:rPr>
      </w:pPr>
    </w:p>
    <w:p w14:paraId="140BF6DF" w14:textId="77777777" w:rsidR="000F0395" w:rsidRPr="001912CA" w:rsidRDefault="000F0395" w:rsidP="000F0395">
      <w:pPr>
        <w:pBdr>
          <w:bottom w:val="single" w:sz="4" w:space="1" w:color="auto"/>
        </w:pBdr>
        <w:jc w:val="center"/>
        <w:rPr>
          <w:rFonts w:ascii="Arial" w:hAnsi="Arial" w:cs="Arial"/>
          <w:b/>
          <w:bCs/>
        </w:rPr>
      </w:pPr>
      <w:r w:rsidRPr="001912CA">
        <w:rPr>
          <w:rFonts w:ascii="Arial" w:hAnsi="Arial" w:cs="Arial"/>
          <w:b/>
          <w:bCs/>
        </w:rPr>
        <w:t xml:space="preserve">Wzór oświadczenia Wykonawców wspólnie ubiegających </w:t>
      </w:r>
      <w:r w:rsidRPr="001912CA">
        <w:rPr>
          <w:rFonts w:ascii="Arial" w:hAnsi="Arial" w:cs="Arial"/>
          <w:b/>
          <w:bCs/>
        </w:rPr>
        <w:br/>
        <w:t>się o udzielenie zamówienia</w:t>
      </w:r>
    </w:p>
    <w:p w14:paraId="2A0A7E96" w14:textId="77777777" w:rsidR="000F0395" w:rsidRPr="001912CA" w:rsidRDefault="000F0395" w:rsidP="000F0395">
      <w:pPr>
        <w:rPr>
          <w:rFonts w:ascii="Arial" w:hAnsi="Arial" w:cs="Arial"/>
          <w:sz w:val="22"/>
          <w:szCs w:val="22"/>
        </w:rPr>
      </w:pPr>
    </w:p>
    <w:p w14:paraId="6FA71575" w14:textId="77777777" w:rsidR="000F0395" w:rsidRPr="001912CA" w:rsidRDefault="000F0395" w:rsidP="000F0395">
      <w:pPr>
        <w:rPr>
          <w:rFonts w:ascii="Arial" w:hAnsi="Arial" w:cs="Arial"/>
          <w:b/>
          <w:sz w:val="22"/>
          <w:szCs w:val="22"/>
          <w:u w:val="single"/>
        </w:rPr>
      </w:pPr>
      <w:r w:rsidRPr="001912CA">
        <w:rPr>
          <w:rFonts w:ascii="Arial" w:hAnsi="Arial" w:cs="Arial"/>
          <w:b/>
          <w:sz w:val="22"/>
          <w:szCs w:val="22"/>
          <w:u w:val="single"/>
        </w:rPr>
        <w:t>PODMIOTY W IMIENIU KTÓRYCH SKŁADANE JEST OŚWIADCZENIE:</w:t>
      </w:r>
    </w:p>
    <w:p w14:paraId="77EF28F4" w14:textId="77777777" w:rsidR="000F0395" w:rsidRPr="001912CA" w:rsidRDefault="000F0395" w:rsidP="000F0395">
      <w:pPr>
        <w:ind w:right="4244"/>
        <w:rPr>
          <w:rFonts w:ascii="Arial" w:hAnsi="Arial" w:cs="Arial"/>
          <w:sz w:val="22"/>
          <w:szCs w:val="22"/>
        </w:rPr>
      </w:pPr>
    </w:p>
    <w:p w14:paraId="2D0317CC"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6AB4AA06"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2FEB9BDF" w14:textId="77777777" w:rsidR="000F0395" w:rsidRPr="001912CA" w:rsidRDefault="001912CA" w:rsidP="001912CA">
      <w:pPr>
        <w:ind w:right="4528"/>
        <w:jc w:val="center"/>
        <w:rPr>
          <w:rFonts w:ascii="Arial" w:hAnsi="Arial" w:cs="Arial"/>
          <w:i/>
          <w:sz w:val="20"/>
          <w:szCs w:val="20"/>
        </w:rPr>
      </w:pPr>
      <w:r w:rsidRPr="001912CA">
        <w:rPr>
          <w:rFonts w:ascii="Arial" w:hAnsi="Arial" w:cs="Arial"/>
          <w:i/>
          <w:sz w:val="20"/>
          <w:szCs w:val="20"/>
        </w:rPr>
        <w:t xml:space="preserve"> </w:t>
      </w:r>
      <w:r w:rsidR="000F0395" w:rsidRPr="001912CA">
        <w:rPr>
          <w:rFonts w:ascii="Arial" w:hAnsi="Arial" w:cs="Arial"/>
          <w:i/>
          <w:sz w:val="20"/>
          <w:szCs w:val="20"/>
        </w:rPr>
        <w:t xml:space="preserve">(pełna nazwa/firma, adres, w zależności od </w:t>
      </w:r>
      <w:r w:rsidRPr="001912CA">
        <w:rPr>
          <w:rFonts w:ascii="Arial" w:hAnsi="Arial" w:cs="Arial"/>
          <w:i/>
          <w:sz w:val="20"/>
          <w:szCs w:val="20"/>
        </w:rPr>
        <w:t>podmiotu: NIP/PESEL, KRS/CEIDG)</w:t>
      </w:r>
    </w:p>
    <w:p w14:paraId="7CC77EDE"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0C5B0815"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1B51C3CE" w14:textId="77777777" w:rsidR="000F0395" w:rsidRPr="001912CA" w:rsidRDefault="001912CA" w:rsidP="000F0395">
      <w:pPr>
        <w:ind w:right="4528"/>
        <w:jc w:val="center"/>
        <w:rPr>
          <w:rFonts w:ascii="Arial" w:hAnsi="Arial" w:cs="Arial"/>
          <w:i/>
          <w:sz w:val="20"/>
          <w:szCs w:val="20"/>
        </w:rPr>
      </w:pPr>
      <w:r w:rsidRPr="001912CA">
        <w:rPr>
          <w:rFonts w:ascii="Arial" w:hAnsi="Arial" w:cs="Arial"/>
          <w:i/>
          <w:sz w:val="20"/>
          <w:szCs w:val="20"/>
        </w:rPr>
        <w:t xml:space="preserve"> </w:t>
      </w:r>
      <w:r w:rsidR="000F0395" w:rsidRPr="001912CA">
        <w:rPr>
          <w:rFonts w:ascii="Arial" w:hAnsi="Arial" w:cs="Arial"/>
          <w:i/>
          <w:sz w:val="20"/>
          <w:szCs w:val="20"/>
        </w:rPr>
        <w:t>(pełna nazwa/firma, adres, w zależności od podmiotu: NIP/PESEL, KRS/CEIDG)</w:t>
      </w:r>
    </w:p>
    <w:p w14:paraId="2AD175D4" w14:textId="77777777" w:rsidR="000F0395" w:rsidRPr="001912CA" w:rsidRDefault="000F0395" w:rsidP="000F0395">
      <w:pPr>
        <w:ind w:right="4528"/>
        <w:jc w:val="center"/>
        <w:rPr>
          <w:rFonts w:ascii="Arial" w:hAnsi="Arial" w:cs="Arial"/>
          <w:i/>
          <w:sz w:val="22"/>
          <w:szCs w:val="22"/>
        </w:rPr>
      </w:pPr>
    </w:p>
    <w:p w14:paraId="40A1FE23" w14:textId="77777777" w:rsidR="000F0395" w:rsidRPr="001912CA" w:rsidRDefault="000F0395" w:rsidP="000F0395">
      <w:pPr>
        <w:rPr>
          <w:rFonts w:ascii="Arial" w:hAnsi="Arial" w:cs="Arial"/>
          <w:sz w:val="22"/>
          <w:szCs w:val="22"/>
          <w:u w:val="single"/>
        </w:rPr>
      </w:pPr>
      <w:r w:rsidRPr="001912CA">
        <w:rPr>
          <w:rFonts w:ascii="Arial" w:hAnsi="Arial" w:cs="Arial"/>
          <w:sz w:val="22"/>
          <w:szCs w:val="22"/>
          <w:u w:val="single"/>
        </w:rPr>
        <w:t>reprezentowane przez:</w:t>
      </w:r>
    </w:p>
    <w:p w14:paraId="219F606E"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7A431C05" w14:textId="77777777" w:rsidR="000F0395" w:rsidRDefault="000F0395" w:rsidP="000F0395">
      <w:pPr>
        <w:rPr>
          <w:rFonts w:ascii="Arial" w:hAnsi="Arial" w:cs="Arial"/>
          <w:i/>
          <w:sz w:val="22"/>
          <w:szCs w:val="22"/>
        </w:rPr>
      </w:pPr>
      <w:r w:rsidRPr="001912CA">
        <w:rPr>
          <w:rFonts w:ascii="Arial" w:hAnsi="Arial" w:cs="Arial"/>
          <w:i/>
          <w:sz w:val="22"/>
          <w:szCs w:val="22"/>
        </w:rPr>
        <w:t>(imię, nazwisko, stanowisko/podstawa do reprezentacji)</w:t>
      </w:r>
    </w:p>
    <w:p w14:paraId="7B96F7A1" w14:textId="77777777" w:rsidR="00C21768" w:rsidRPr="001912CA" w:rsidRDefault="00C21768" w:rsidP="000F0395">
      <w:pPr>
        <w:rPr>
          <w:rFonts w:ascii="Arial" w:hAnsi="Arial" w:cs="Arial"/>
          <w:i/>
          <w:sz w:val="22"/>
          <w:szCs w:val="22"/>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3"/>
      </w:tblGrid>
      <w:tr w:rsidR="000F0395" w:rsidRPr="001912CA" w14:paraId="40F66AAB" w14:textId="77777777" w:rsidTr="000F0395">
        <w:tc>
          <w:tcPr>
            <w:tcW w:w="9093" w:type="dxa"/>
            <w:tcBorders>
              <w:top w:val="single" w:sz="4" w:space="0" w:color="auto"/>
              <w:left w:val="single" w:sz="4" w:space="0" w:color="auto"/>
              <w:bottom w:val="single" w:sz="4" w:space="0" w:color="auto"/>
              <w:right w:val="single" w:sz="4" w:space="0" w:color="auto"/>
            </w:tcBorders>
            <w:shd w:val="clear" w:color="auto" w:fill="F2F2F2"/>
            <w:hideMark/>
          </w:tcPr>
          <w:p w14:paraId="69A6D997" w14:textId="77777777" w:rsidR="000F0395" w:rsidRPr="001912CA" w:rsidRDefault="000F0395" w:rsidP="00C21768">
            <w:pPr>
              <w:jc w:val="center"/>
              <w:rPr>
                <w:rFonts w:ascii="Arial" w:hAnsi="Arial" w:cs="Arial"/>
                <w:b/>
                <w:sz w:val="22"/>
                <w:szCs w:val="22"/>
              </w:rPr>
            </w:pPr>
            <w:r w:rsidRPr="001912CA">
              <w:rPr>
                <w:rFonts w:ascii="Arial" w:hAnsi="Arial" w:cs="Arial"/>
                <w:b/>
                <w:sz w:val="22"/>
                <w:szCs w:val="22"/>
              </w:rPr>
              <w:t xml:space="preserve">Oświadczenie składane na podstawie art. 117 ust. 4 ustawy </w:t>
            </w:r>
            <w:r w:rsidRPr="001912CA">
              <w:rPr>
                <w:rFonts w:ascii="Arial" w:hAnsi="Arial" w:cs="Arial"/>
                <w:b/>
                <w:sz w:val="22"/>
                <w:szCs w:val="22"/>
              </w:rPr>
              <w:br/>
              <w:t>z dnia 11 września 201</w:t>
            </w:r>
            <w:r w:rsidR="00C21768">
              <w:rPr>
                <w:rFonts w:ascii="Arial" w:hAnsi="Arial" w:cs="Arial"/>
                <w:b/>
                <w:sz w:val="22"/>
                <w:szCs w:val="22"/>
              </w:rPr>
              <w:t>9 r. Prawo zamówień publicznych</w:t>
            </w:r>
            <w:r w:rsidRPr="001912CA">
              <w:rPr>
                <w:rFonts w:ascii="Arial" w:hAnsi="Arial" w:cs="Arial"/>
                <w:b/>
                <w:sz w:val="22"/>
                <w:szCs w:val="22"/>
              </w:rPr>
              <w:t xml:space="preserve"> - dalej: ustawa Pzp</w:t>
            </w:r>
          </w:p>
        </w:tc>
      </w:tr>
    </w:tbl>
    <w:p w14:paraId="486702C7" w14:textId="77777777" w:rsidR="000F0395" w:rsidRPr="001912CA" w:rsidRDefault="000F0395" w:rsidP="000F0395">
      <w:pPr>
        <w:rPr>
          <w:rFonts w:ascii="Arial" w:hAnsi="Arial" w:cs="Arial"/>
          <w:b/>
          <w:sz w:val="22"/>
          <w:szCs w:val="22"/>
        </w:rPr>
      </w:pPr>
    </w:p>
    <w:p w14:paraId="32E27246" w14:textId="77777777" w:rsidR="000F0395" w:rsidRPr="001912CA" w:rsidRDefault="000F0395" w:rsidP="000F0395">
      <w:pPr>
        <w:tabs>
          <w:tab w:val="left" w:pos="567"/>
        </w:tabs>
        <w:rPr>
          <w:rFonts w:ascii="Arial" w:hAnsi="Arial" w:cs="Arial"/>
          <w:b/>
          <w:i/>
          <w:sz w:val="22"/>
          <w:szCs w:val="22"/>
        </w:rPr>
      </w:pPr>
      <w:r w:rsidRPr="001912CA">
        <w:rPr>
          <w:rFonts w:ascii="Arial" w:hAnsi="Arial" w:cs="Arial"/>
          <w:sz w:val="22"/>
          <w:szCs w:val="22"/>
        </w:rPr>
        <w:t>Na potrzeby postępowania o udzielenie zamówienia publicznego którego przedmiotem jest zadanie pn.:</w:t>
      </w:r>
      <w:r w:rsidRPr="001912CA">
        <w:rPr>
          <w:rFonts w:ascii="Arial" w:hAnsi="Arial" w:cs="Arial"/>
          <w:b/>
          <w:sz w:val="22"/>
          <w:szCs w:val="22"/>
        </w:rPr>
        <w:t xml:space="preserve"> </w:t>
      </w:r>
    </w:p>
    <w:p w14:paraId="3446A313" w14:textId="46BC7D1D" w:rsidR="00AF2388" w:rsidRPr="00323C92" w:rsidRDefault="00AF2388" w:rsidP="00AF2388">
      <w:pPr>
        <w:spacing w:after="160" w:line="259" w:lineRule="auto"/>
        <w:jc w:val="center"/>
        <w:rPr>
          <w:rFonts w:eastAsiaTheme="minorHAnsi"/>
          <w:b/>
          <w:sz w:val="28"/>
          <w:szCs w:val="28"/>
          <w:u w:val="single"/>
          <w:lang w:eastAsia="en-US"/>
        </w:rPr>
      </w:pPr>
      <w:r w:rsidRPr="00323C92">
        <w:rPr>
          <w:rFonts w:eastAsiaTheme="minorHAnsi"/>
          <w:b/>
          <w:sz w:val="28"/>
          <w:szCs w:val="28"/>
          <w:u w:val="single"/>
          <w:lang w:eastAsia="en-US"/>
        </w:rPr>
        <w:t>„</w:t>
      </w:r>
      <w:r w:rsidR="00BA7BE3" w:rsidRPr="00BA7BE3">
        <w:rPr>
          <w:rFonts w:eastAsiaTheme="minorHAnsi"/>
          <w:b/>
          <w:sz w:val="28"/>
          <w:szCs w:val="28"/>
          <w:u w:val="single"/>
          <w:lang w:eastAsia="en-US"/>
        </w:rPr>
        <w:t>Budowa placu zabaw wraz z siłownią i altaną w miejscowościach Czarnolas, Pasieki, Ranachów B, Stare Gardzienice</w:t>
      </w:r>
      <w:r w:rsidR="00323C92" w:rsidRPr="00323C92">
        <w:rPr>
          <w:rFonts w:eastAsiaTheme="minorHAnsi"/>
          <w:b/>
          <w:sz w:val="28"/>
          <w:szCs w:val="28"/>
          <w:u w:val="single"/>
          <w:lang w:eastAsia="en-US"/>
        </w:rPr>
        <w:t>”</w:t>
      </w:r>
    </w:p>
    <w:p w14:paraId="14EAD9DC" w14:textId="77777777" w:rsidR="000F0395" w:rsidRPr="001912CA" w:rsidRDefault="000F0395" w:rsidP="000F0395">
      <w:pPr>
        <w:suppressAutoHyphens/>
        <w:autoSpaceDN w:val="0"/>
        <w:jc w:val="center"/>
        <w:textAlignment w:val="baseline"/>
        <w:rPr>
          <w:rFonts w:ascii="Arial" w:hAnsi="Arial" w:cs="Arial"/>
          <w:b/>
          <w:kern w:val="3"/>
          <w:sz w:val="22"/>
          <w:szCs w:val="22"/>
          <w:lang w:eastAsia="zh-CN"/>
        </w:rPr>
      </w:pPr>
    </w:p>
    <w:p w14:paraId="10B48B1E" w14:textId="77777777" w:rsidR="000F0395" w:rsidRPr="001912CA" w:rsidRDefault="000F0395" w:rsidP="000F0395">
      <w:pPr>
        <w:tabs>
          <w:tab w:val="left" w:pos="567"/>
        </w:tabs>
        <w:jc w:val="both"/>
        <w:rPr>
          <w:rFonts w:ascii="Arial" w:hAnsi="Arial" w:cs="Arial"/>
          <w:b/>
          <w:sz w:val="22"/>
          <w:szCs w:val="22"/>
        </w:rPr>
      </w:pPr>
      <w:r w:rsidRPr="001912CA">
        <w:rPr>
          <w:rFonts w:ascii="Arial" w:hAnsi="Arial" w:cs="Arial"/>
          <w:i/>
          <w:sz w:val="22"/>
          <w:szCs w:val="22"/>
        </w:rPr>
        <w:t>,</w:t>
      </w:r>
      <w:r w:rsidRPr="001912CA">
        <w:rPr>
          <w:rFonts w:ascii="Arial" w:hAnsi="Arial" w:cs="Arial"/>
          <w:sz w:val="22"/>
          <w:szCs w:val="22"/>
        </w:rPr>
        <w:t xml:space="preserve"> </w:t>
      </w:r>
      <w:r w:rsidRPr="001912CA">
        <w:rPr>
          <w:rFonts w:ascii="Arial" w:hAnsi="Arial" w:cs="Arial"/>
          <w:snapToGrid w:val="0"/>
          <w:sz w:val="22"/>
          <w:szCs w:val="22"/>
        </w:rPr>
        <w:t>p</w:t>
      </w:r>
      <w:r w:rsidRPr="001912CA">
        <w:rPr>
          <w:rFonts w:ascii="Arial" w:hAnsi="Arial" w:cs="Arial"/>
          <w:sz w:val="22"/>
          <w:szCs w:val="22"/>
        </w:rPr>
        <w:t>rowadzonego przez</w:t>
      </w:r>
      <w:r w:rsidR="008F2977" w:rsidRPr="001912CA">
        <w:rPr>
          <w:rFonts w:ascii="Arial" w:hAnsi="Arial" w:cs="Arial"/>
          <w:b/>
          <w:sz w:val="22"/>
          <w:szCs w:val="22"/>
        </w:rPr>
        <w:t xml:space="preserve"> Gminę Ciepielów</w:t>
      </w:r>
      <w:r w:rsidRPr="001912CA">
        <w:rPr>
          <w:rFonts w:ascii="Arial" w:hAnsi="Arial" w:cs="Arial"/>
          <w:b/>
          <w:sz w:val="22"/>
          <w:szCs w:val="22"/>
        </w:rPr>
        <w:t xml:space="preserve">, działając jako pełnomocnik podmiotów, w imieniu których składane jest oświadczenie </w:t>
      </w:r>
      <w:r w:rsidRPr="001912CA">
        <w:rPr>
          <w:rFonts w:ascii="Arial" w:hAnsi="Arial" w:cs="Arial"/>
          <w:b/>
          <w:sz w:val="22"/>
          <w:szCs w:val="22"/>
          <w:u w:val="single"/>
        </w:rPr>
        <w:t>oświadczam, że:</w:t>
      </w:r>
    </w:p>
    <w:p w14:paraId="7949A83B" w14:textId="77777777" w:rsidR="000F0395" w:rsidRPr="001912CA" w:rsidRDefault="000F0395" w:rsidP="000F0395">
      <w:pPr>
        <w:tabs>
          <w:tab w:val="left" w:pos="567"/>
        </w:tabs>
        <w:jc w:val="both"/>
        <w:rPr>
          <w:rFonts w:ascii="Arial" w:hAnsi="Arial" w:cs="Arial"/>
          <w:bCs/>
          <w:sz w:val="22"/>
          <w:szCs w:val="22"/>
        </w:rPr>
      </w:pPr>
    </w:p>
    <w:p w14:paraId="19C7D154" w14:textId="77777777" w:rsidR="000F0395" w:rsidRPr="001912CA" w:rsidRDefault="000F0395" w:rsidP="000F0395">
      <w:pPr>
        <w:ind w:right="4244"/>
        <w:rPr>
          <w:rFonts w:ascii="Arial" w:hAnsi="Arial" w:cs="Arial"/>
          <w:b/>
          <w:bCs/>
          <w:sz w:val="22"/>
          <w:szCs w:val="22"/>
        </w:rPr>
      </w:pPr>
      <w:r w:rsidRPr="001912CA">
        <w:rPr>
          <w:rFonts w:ascii="Arial" w:hAnsi="Arial" w:cs="Arial"/>
          <w:b/>
          <w:bCs/>
          <w:sz w:val="22"/>
          <w:szCs w:val="22"/>
        </w:rPr>
        <w:t>Wykonawca:</w:t>
      </w:r>
    </w:p>
    <w:p w14:paraId="21B63A97"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66F279BC" w14:textId="77777777" w:rsidR="000F0395" w:rsidRPr="001912CA" w:rsidRDefault="000F0395" w:rsidP="000F0395">
      <w:pPr>
        <w:ind w:right="4528"/>
        <w:jc w:val="center"/>
        <w:rPr>
          <w:rFonts w:ascii="Arial" w:hAnsi="Arial" w:cs="Arial"/>
          <w:i/>
          <w:sz w:val="22"/>
          <w:szCs w:val="22"/>
        </w:rPr>
      </w:pPr>
    </w:p>
    <w:p w14:paraId="7F351B0D" w14:textId="77777777" w:rsidR="000F0395" w:rsidRPr="001912CA" w:rsidRDefault="000F0395" w:rsidP="000F0395">
      <w:pPr>
        <w:ind w:right="-6"/>
        <w:rPr>
          <w:rFonts w:ascii="Arial" w:hAnsi="Arial" w:cs="Arial"/>
          <w:i/>
          <w:sz w:val="22"/>
          <w:szCs w:val="22"/>
        </w:rPr>
      </w:pPr>
      <w:r w:rsidRPr="001912CA">
        <w:rPr>
          <w:rFonts w:ascii="Arial" w:hAnsi="Arial" w:cs="Arial"/>
          <w:i/>
          <w:sz w:val="22"/>
          <w:szCs w:val="22"/>
        </w:rPr>
        <w:t>Wykona następujący zakres świadczenia wynikającego z umowy o zamówienie publiczne:</w:t>
      </w:r>
    </w:p>
    <w:p w14:paraId="335BC84C" w14:textId="77777777" w:rsidR="000F0395" w:rsidRPr="001912CA" w:rsidRDefault="000F0395" w:rsidP="000F0395">
      <w:pPr>
        <w:ind w:right="-6"/>
        <w:rPr>
          <w:rFonts w:ascii="Arial" w:hAnsi="Arial" w:cs="Arial"/>
          <w:sz w:val="22"/>
          <w:szCs w:val="22"/>
        </w:rPr>
      </w:pPr>
      <w:r w:rsidRPr="001912CA">
        <w:rPr>
          <w:rFonts w:ascii="Arial" w:hAnsi="Arial" w:cs="Arial"/>
          <w:sz w:val="22"/>
          <w:szCs w:val="22"/>
        </w:rPr>
        <w:t>…………………………………………………..…..………… …………………………………………………..…..…………</w:t>
      </w:r>
    </w:p>
    <w:p w14:paraId="631FC7C6" w14:textId="77777777" w:rsidR="000F0395" w:rsidRPr="001912CA" w:rsidRDefault="000F0395" w:rsidP="000F0395">
      <w:pPr>
        <w:ind w:right="-6"/>
        <w:rPr>
          <w:rFonts w:ascii="Arial" w:hAnsi="Arial" w:cs="Arial"/>
          <w:sz w:val="22"/>
          <w:szCs w:val="22"/>
        </w:rPr>
      </w:pPr>
      <w:r w:rsidRPr="001912CA">
        <w:rPr>
          <w:rFonts w:ascii="Arial" w:hAnsi="Arial" w:cs="Arial"/>
          <w:sz w:val="22"/>
          <w:szCs w:val="22"/>
        </w:rPr>
        <w:t>…………………………………………………..…..…………</w:t>
      </w:r>
    </w:p>
    <w:p w14:paraId="553FF1A9" w14:textId="77777777" w:rsidR="000F0395" w:rsidRPr="001912CA" w:rsidRDefault="000F0395" w:rsidP="000F0395">
      <w:pPr>
        <w:ind w:right="-6"/>
        <w:rPr>
          <w:rFonts w:ascii="Arial" w:hAnsi="Arial" w:cs="Arial"/>
          <w:i/>
          <w:sz w:val="22"/>
          <w:szCs w:val="22"/>
        </w:rPr>
      </w:pPr>
      <w:r w:rsidRPr="001912CA">
        <w:rPr>
          <w:rFonts w:ascii="Arial" w:hAnsi="Arial" w:cs="Arial"/>
          <w:i/>
          <w:sz w:val="22"/>
          <w:szCs w:val="22"/>
        </w:rPr>
        <w:t xml:space="preserve"> </w:t>
      </w:r>
    </w:p>
    <w:p w14:paraId="1126CE78" w14:textId="77777777" w:rsidR="000F0395" w:rsidRPr="001912CA" w:rsidRDefault="000F0395" w:rsidP="000F0395">
      <w:pPr>
        <w:ind w:right="-6"/>
        <w:rPr>
          <w:rFonts w:ascii="Arial" w:hAnsi="Arial" w:cs="Arial"/>
          <w:b/>
          <w:bCs/>
          <w:iCs/>
          <w:sz w:val="22"/>
          <w:szCs w:val="22"/>
        </w:rPr>
      </w:pPr>
      <w:r w:rsidRPr="001912CA">
        <w:rPr>
          <w:rFonts w:ascii="Arial" w:hAnsi="Arial" w:cs="Arial"/>
          <w:b/>
          <w:bCs/>
          <w:iCs/>
          <w:sz w:val="22"/>
          <w:szCs w:val="22"/>
        </w:rPr>
        <w:t>Wykonawca:</w:t>
      </w:r>
    </w:p>
    <w:p w14:paraId="18CB7E8E"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51C2C076" w14:textId="77777777" w:rsidR="000F0395" w:rsidRPr="001912CA" w:rsidRDefault="000F0395" w:rsidP="000F0395">
      <w:pPr>
        <w:ind w:right="4528"/>
        <w:jc w:val="center"/>
        <w:rPr>
          <w:rFonts w:ascii="Arial" w:hAnsi="Arial" w:cs="Arial"/>
          <w:i/>
          <w:sz w:val="22"/>
          <w:szCs w:val="22"/>
        </w:rPr>
      </w:pPr>
    </w:p>
    <w:p w14:paraId="375E5585" w14:textId="77777777" w:rsidR="000F0395" w:rsidRPr="001912CA" w:rsidRDefault="000F0395" w:rsidP="000F0395">
      <w:pPr>
        <w:ind w:right="-6"/>
        <w:rPr>
          <w:rFonts w:ascii="Arial" w:hAnsi="Arial" w:cs="Arial"/>
          <w:i/>
          <w:sz w:val="22"/>
          <w:szCs w:val="22"/>
        </w:rPr>
      </w:pPr>
      <w:r w:rsidRPr="001912CA">
        <w:rPr>
          <w:rFonts w:ascii="Arial" w:hAnsi="Arial" w:cs="Arial"/>
          <w:i/>
          <w:sz w:val="22"/>
          <w:szCs w:val="22"/>
        </w:rPr>
        <w:t>Wykona następujący zakres świadczenia wynikającego z umowy o zamówienie publiczne:</w:t>
      </w:r>
    </w:p>
    <w:p w14:paraId="3903A350"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5B9CFF4A"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30FAA1CF"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1A1E5991" w14:textId="77777777" w:rsidR="000F0395" w:rsidRPr="001912CA" w:rsidRDefault="000F0395" w:rsidP="000F0395">
      <w:pPr>
        <w:tabs>
          <w:tab w:val="left" w:pos="567"/>
        </w:tabs>
        <w:jc w:val="both"/>
        <w:rPr>
          <w:rFonts w:ascii="Arial" w:hAnsi="Arial" w:cs="Arial"/>
          <w:bCs/>
          <w:sz w:val="22"/>
          <w:szCs w:val="22"/>
        </w:rPr>
      </w:pPr>
    </w:p>
    <w:p w14:paraId="195EE193" w14:textId="77777777" w:rsidR="000F0395" w:rsidRPr="00C21768" w:rsidRDefault="000F0395" w:rsidP="00C21768">
      <w:pPr>
        <w:jc w:val="both"/>
        <w:rPr>
          <w:rFonts w:ascii="Arial" w:hAnsi="Arial" w:cs="Arial"/>
          <w:sz w:val="22"/>
          <w:szCs w:val="22"/>
        </w:rPr>
      </w:pPr>
      <w:r w:rsidRPr="001912CA">
        <w:rPr>
          <w:rFonts w:ascii="Arial" w:hAnsi="Arial" w:cs="Arial"/>
          <w:sz w:val="22"/>
          <w:szCs w:val="22"/>
        </w:rPr>
        <w:t>Oświadczam, że wszystkie informacje podane w powyższych oświadczeniach</w:t>
      </w:r>
      <w:r w:rsidR="00C21768">
        <w:rPr>
          <w:rFonts w:ascii="Arial" w:hAnsi="Arial" w:cs="Arial"/>
          <w:sz w:val="22"/>
          <w:szCs w:val="22"/>
        </w:rPr>
        <w:t xml:space="preserve"> są aktualne i zgodne z prawdą.</w:t>
      </w:r>
    </w:p>
    <w:p w14:paraId="68008C55" w14:textId="77777777" w:rsidR="000F0395" w:rsidRDefault="000F0395" w:rsidP="001912CA">
      <w:pPr>
        <w:rPr>
          <w:rFonts w:ascii="Cambria" w:hAnsi="Cambria" w:cs="Calibri"/>
          <w:b/>
          <w:bCs/>
        </w:rPr>
      </w:pPr>
    </w:p>
    <w:p w14:paraId="7814811A" w14:textId="77777777" w:rsidR="001912CA" w:rsidRPr="001912CA" w:rsidRDefault="001912CA" w:rsidP="001912CA">
      <w:pPr>
        <w:rPr>
          <w:rFonts w:ascii="Arial" w:hAnsi="Arial" w:cs="Arial"/>
          <w:sz w:val="18"/>
          <w:szCs w:val="18"/>
        </w:rPr>
      </w:pPr>
      <w:r w:rsidRPr="001912CA">
        <w:rPr>
          <w:rFonts w:ascii="Arial" w:hAnsi="Arial" w:cs="Arial"/>
          <w:sz w:val="18"/>
          <w:szCs w:val="18"/>
        </w:rPr>
        <w:t>........................................................................................................................................................................</w:t>
      </w:r>
      <w:r>
        <w:rPr>
          <w:rFonts w:ascii="Arial" w:hAnsi="Arial" w:cs="Arial"/>
          <w:sz w:val="18"/>
          <w:szCs w:val="18"/>
        </w:rPr>
        <w:t>...........................</w:t>
      </w:r>
    </w:p>
    <w:p w14:paraId="45A9B5AF" w14:textId="77777777" w:rsidR="000F0395" w:rsidRPr="00C21768" w:rsidRDefault="001912CA" w:rsidP="00C21768">
      <w:pPr>
        <w:jc w:val="center"/>
        <w:rPr>
          <w:rFonts w:ascii="Arial" w:hAnsi="Arial" w:cs="Arial"/>
          <w:sz w:val="18"/>
          <w:szCs w:val="18"/>
        </w:rPr>
      </w:pPr>
      <w:r w:rsidRPr="001912CA">
        <w:rPr>
          <w:rFonts w:ascii="Arial" w:hAnsi="Arial" w:cs="Arial"/>
          <w:sz w:val="18"/>
          <w:szCs w:val="18"/>
        </w:rPr>
        <w:t>data i podpis osoby uprawnionej do złożenia oświadczenia</w:t>
      </w:r>
      <w:r w:rsidR="00C21768">
        <w:rPr>
          <w:rFonts w:ascii="Arial" w:hAnsi="Arial" w:cs="Arial"/>
          <w:sz w:val="18"/>
          <w:szCs w:val="18"/>
        </w:rPr>
        <w:t xml:space="preserve"> </w:t>
      </w:r>
    </w:p>
    <w:p w14:paraId="1AABE281" w14:textId="77777777" w:rsidR="00C21768" w:rsidRPr="00AD2C76" w:rsidRDefault="00C21768" w:rsidP="00C21768">
      <w:pPr>
        <w:shd w:val="clear" w:color="auto" w:fill="FFFFFF"/>
        <w:jc w:val="both"/>
        <w:rPr>
          <w:b/>
          <w:sz w:val="18"/>
          <w:szCs w:val="18"/>
        </w:rPr>
      </w:pPr>
      <w:r w:rsidRPr="00AD2C76">
        <w:rPr>
          <w:b/>
          <w:sz w:val="18"/>
          <w:szCs w:val="18"/>
        </w:rPr>
        <w:t xml:space="preserve">Uwaga: </w:t>
      </w:r>
    </w:p>
    <w:p w14:paraId="4F1D1FDE" w14:textId="77777777" w:rsidR="00C21768" w:rsidRPr="00AD2C76" w:rsidRDefault="00C21768" w:rsidP="00C21768">
      <w:pPr>
        <w:jc w:val="both"/>
        <w:rPr>
          <w:bCs/>
          <w:sz w:val="18"/>
          <w:szCs w:val="18"/>
        </w:rPr>
      </w:pPr>
      <w:r w:rsidRPr="00AD2C76">
        <w:rPr>
          <w:bCs/>
          <w:sz w:val="18"/>
          <w:szCs w:val="18"/>
        </w:rPr>
        <w:t>1. Zamawiający zaleca przed podpisaniem, zapisanie niniejszego dokumentu w formacie .pdf.</w:t>
      </w:r>
    </w:p>
    <w:p w14:paraId="2B5C598C" w14:textId="77777777" w:rsidR="00C21768" w:rsidRDefault="00C21768" w:rsidP="00C2176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707B4129" w14:textId="77777777" w:rsidR="00BA7BE3" w:rsidRDefault="00BA7BE3" w:rsidP="00BA7BE3">
      <w:pPr>
        <w:widowControl w:val="0"/>
        <w:autoSpaceDE w:val="0"/>
        <w:autoSpaceDN w:val="0"/>
        <w:adjustRightInd w:val="0"/>
        <w:rPr>
          <w:rFonts w:ascii="Arial" w:hAnsi="Arial" w:cs="Arial"/>
          <w:b/>
          <w:bCs/>
          <w:color w:val="000000"/>
          <w:sz w:val="22"/>
          <w:szCs w:val="22"/>
        </w:rPr>
      </w:pPr>
    </w:p>
    <w:p w14:paraId="025EC152" w14:textId="77777777" w:rsidR="00D62E97" w:rsidRDefault="00D62E97" w:rsidP="00F70A81">
      <w:pPr>
        <w:widowControl w:val="0"/>
        <w:autoSpaceDE w:val="0"/>
        <w:autoSpaceDN w:val="0"/>
        <w:adjustRightInd w:val="0"/>
        <w:ind w:left="5664" w:firstLine="708"/>
        <w:jc w:val="center"/>
        <w:rPr>
          <w:rFonts w:ascii="Arial" w:hAnsi="Arial" w:cs="Arial"/>
          <w:b/>
          <w:bCs/>
          <w:color w:val="000000"/>
          <w:sz w:val="22"/>
          <w:szCs w:val="22"/>
        </w:rPr>
      </w:pPr>
    </w:p>
    <w:p w14:paraId="3392958D" w14:textId="77777777" w:rsidR="004B4BCC" w:rsidRPr="00F70A81" w:rsidRDefault="001912CA" w:rsidP="00F70A81">
      <w:pPr>
        <w:widowControl w:val="0"/>
        <w:autoSpaceDE w:val="0"/>
        <w:autoSpaceDN w:val="0"/>
        <w:adjustRightInd w:val="0"/>
        <w:ind w:left="5664" w:firstLine="708"/>
        <w:jc w:val="center"/>
        <w:rPr>
          <w:rFonts w:ascii="Arial" w:hAnsi="Arial" w:cs="Arial"/>
          <w:b/>
          <w:bCs/>
          <w:color w:val="000000"/>
          <w:sz w:val="22"/>
          <w:szCs w:val="22"/>
        </w:rPr>
      </w:pPr>
      <w:r>
        <w:rPr>
          <w:rFonts w:ascii="Arial" w:hAnsi="Arial" w:cs="Arial"/>
          <w:b/>
          <w:bCs/>
          <w:color w:val="000000"/>
          <w:sz w:val="22"/>
          <w:szCs w:val="22"/>
        </w:rPr>
        <w:lastRenderedPageBreak/>
        <w:t>Załącznik</w:t>
      </w:r>
      <w:r w:rsidR="000F0395" w:rsidRPr="001912CA">
        <w:rPr>
          <w:rFonts w:ascii="Arial" w:hAnsi="Arial" w:cs="Arial"/>
          <w:b/>
          <w:bCs/>
          <w:color w:val="000000"/>
          <w:sz w:val="22"/>
          <w:szCs w:val="22"/>
        </w:rPr>
        <w:t xml:space="preserve"> Nr 8 do SWZ</w:t>
      </w:r>
    </w:p>
    <w:p w14:paraId="198003A3" w14:textId="77777777" w:rsidR="004B4BCC" w:rsidRDefault="004B4BCC" w:rsidP="004B4BCC">
      <w:pPr>
        <w:spacing w:line="276" w:lineRule="auto"/>
        <w:jc w:val="center"/>
        <w:rPr>
          <w:b/>
          <w:bCs/>
          <w:sz w:val="22"/>
          <w:szCs w:val="22"/>
        </w:rPr>
      </w:pPr>
      <w:r w:rsidRPr="004B4BCC">
        <w:rPr>
          <w:b/>
          <w:bCs/>
          <w:sz w:val="22"/>
          <w:szCs w:val="22"/>
        </w:rPr>
        <w:t>Projekt Umowy</w:t>
      </w:r>
    </w:p>
    <w:p w14:paraId="5F184DA5" w14:textId="77777777" w:rsidR="000F0395" w:rsidRDefault="000F0395" w:rsidP="008C65CC">
      <w:pPr>
        <w:rPr>
          <w:b/>
          <w:sz w:val="22"/>
        </w:rPr>
      </w:pPr>
    </w:p>
    <w:p w14:paraId="42678D15" w14:textId="77777777" w:rsidR="008C65CC" w:rsidRPr="008C65CC" w:rsidRDefault="008C65CC" w:rsidP="008C65CC">
      <w:pPr>
        <w:spacing w:line="276" w:lineRule="auto"/>
        <w:jc w:val="center"/>
      </w:pPr>
      <w:r w:rsidRPr="008C65CC">
        <w:t>UMOWA NR…..</w:t>
      </w:r>
    </w:p>
    <w:p w14:paraId="199C25D0" w14:textId="77777777" w:rsidR="008C65CC" w:rsidRPr="008C65CC" w:rsidRDefault="008C65CC" w:rsidP="008C65CC">
      <w:pPr>
        <w:spacing w:line="276" w:lineRule="auto"/>
        <w:jc w:val="center"/>
      </w:pPr>
    </w:p>
    <w:p w14:paraId="16636578" w14:textId="1429A98B" w:rsidR="008C65CC" w:rsidRPr="008C65CC" w:rsidRDefault="008C65CC" w:rsidP="008C65CC">
      <w:pPr>
        <w:spacing w:line="276" w:lineRule="auto"/>
        <w:jc w:val="both"/>
      </w:pPr>
      <w:r w:rsidRPr="008C65CC">
        <w:t xml:space="preserve">W dniu … r. w Ciepielowie pomiędzy Gminą Ciepielów, ul. Czachowskiego 1, 27-310 Ciepielów, NIP: 509-00-66-702, REGON: 670223617 reprezentowaną przez </w:t>
      </w:r>
      <w:r w:rsidR="00C43BAF">
        <w:t>Burmistrza Miasta i Gminy Ciepielów</w:t>
      </w:r>
      <w:r w:rsidRPr="008C65CC">
        <w:t xml:space="preserve"> - Pana Artura Szewczyka przy kontrasygnacie Skarbnika Gminy Ciepielów - Pani Joanny Żuchowskiej, zwaną dalej Zamawiającym</w:t>
      </w:r>
    </w:p>
    <w:p w14:paraId="7E387C50" w14:textId="77777777" w:rsidR="008C65CC" w:rsidRPr="008C65CC" w:rsidRDefault="008C65CC" w:rsidP="008C65CC">
      <w:pPr>
        <w:spacing w:line="276" w:lineRule="auto"/>
        <w:jc w:val="both"/>
      </w:pPr>
      <w:r w:rsidRPr="008C65CC">
        <w:t xml:space="preserve">a </w:t>
      </w:r>
    </w:p>
    <w:p w14:paraId="58061374" w14:textId="77777777" w:rsidR="008C65CC" w:rsidRPr="008C65CC" w:rsidRDefault="008C65CC" w:rsidP="008C65CC">
      <w:pPr>
        <w:spacing w:line="276" w:lineRule="auto"/>
        <w:rPr>
          <w:bCs/>
        </w:rPr>
      </w:pPr>
      <w:r w:rsidRPr="008C65CC">
        <w:t>……………………………………………………………………………………………….. ……………………………………………………………..……………………………….. , NIP………Regon…………….zwanym dalej „Wykonawcą”</w:t>
      </w:r>
      <w:r w:rsidRPr="008C65CC">
        <w:rPr>
          <w:bCs/>
        </w:rPr>
        <w:t xml:space="preserve"> </w:t>
      </w:r>
    </w:p>
    <w:p w14:paraId="7C2535DC" w14:textId="77777777" w:rsidR="008C65CC" w:rsidRPr="008C65CC" w:rsidRDefault="008C65CC" w:rsidP="008C65CC">
      <w:pPr>
        <w:rPr>
          <w:b/>
        </w:rPr>
      </w:pPr>
    </w:p>
    <w:p w14:paraId="3A902844" w14:textId="00B3B8D9" w:rsidR="008C65CC" w:rsidRPr="008C65CC" w:rsidRDefault="008C65CC" w:rsidP="00EF2A90">
      <w:pPr>
        <w:jc w:val="both"/>
      </w:pPr>
      <w:r w:rsidRPr="008C65CC">
        <w:t xml:space="preserve">w wyniku dokonania przez Zamawiającego wyboru najkorzystniejszej oferty złożonej przez Wykonawcę w postępowaniu o udzielenie zamówienia publicznego na podstawie ustawy </w:t>
      </w:r>
      <w:r w:rsidRPr="008C65CC">
        <w:br/>
        <w:t>z dnia 11 września 2019r. Prawo zamówień publ</w:t>
      </w:r>
      <w:r w:rsidR="00B24800">
        <w:t>icznych (</w:t>
      </w:r>
      <w:r w:rsidR="00445AD0" w:rsidRPr="00445AD0">
        <w:t>Dz. U. z 2024 r., poz. 1320 t.j.</w:t>
      </w:r>
      <w:r w:rsidRPr="008C65CC">
        <w:t>) została zawarta umowa  o następującej treści:</w:t>
      </w:r>
    </w:p>
    <w:p w14:paraId="47658F8B" w14:textId="77777777" w:rsidR="008C65CC" w:rsidRPr="008C65CC" w:rsidRDefault="008C65CC" w:rsidP="00EF2A90">
      <w:pPr>
        <w:rPr>
          <w:b/>
        </w:rPr>
      </w:pPr>
    </w:p>
    <w:p w14:paraId="1E40B558" w14:textId="77777777" w:rsidR="008C65CC" w:rsidRPr="008C65CC" w:rsidRDefault="008C65CC" w:rsidP="00EF2A90">
      <w:pPr>
        <w:jc w:val="center"/>
        <w:rPr>
          <w:b/>
        </w:rPr>
      </w:pPr>
      <w:r w:rsidRPr="008C65CC">
        <w:rPr>
          <w:b/>
        </w:rPr>
        <w:t xml:space="preserve">§ 1     </w:t>
      </w:r>
    </w:p>
    <w:p w14:paraId="3379AF63" w14:textId="77777777" w:rsidR="008C65CC" w:rsidRPr="008C65CC" w:rsidRDefault="008C65CC" w:rsidP="00EF2A90">
      <w:pPr>
        <w:jc w:val="center"/>
        <w:rPr>
          <w:b/>
        </w:rPr>
      </w:pPr>
      <w:r w:rsidRPr="008C65CC">
        <w:rPr>
          <w:b/>
        </w:rPr>
        <w:t>Przedmiot umowy</w:t>
      </w:r>
    </w:p>
    <w:p w14:paraId="5E4A2834" w14:textId="3CABA269" w:rsidR="008C65CC" w:rsidRPr="008C65CC" w:rsidRDefault="008C65CC" w:rsidP="00EF2A90">
      <w:pPr>
        <w:keepNext/>
        <w:numPr>
          <w:ilvl w:val="0"/>
          <w:numId w:val="19"/>
        </w:numPr>
        <w:contextualSpacing/>
        <w:jc w:val="both"/>
        <w:outlineLvl w:val="1"/>
        <w:rPr>
          <w:b/>
        </w:rPr>
      </w:pPr>
      <w:r w:rsidRPr="008C65CC">
        <w:t xml:space="preserve">1. Zamawiający zleca, a Wykonawca zobowiązuje się wykonać roboty budowlane pn.: </w:t>
      </w:r>
      <w:r w:rsidRPr="008C65CC">
        <w:br/>
      </w:r>
      <w:r w:rsidRPr="008C65CC">
        <w:rPr>
          <w:b/>
        </w:rPr>
        <w:t>„</w:t>
      </w:r>
      <w:r w:rsidR="00BA7BE3" w:rsidRPr="00BA7BE3">
        <w:rPr>
          <w:b/>
        </w:rPr>
        <w:t>Budowa placu zabaw wraz z siłownią i altaną w miejscowościach Czarnolas, Pasieki, Ranachów B, Stare Gardzienice</w:t>
      </w:r>
      <w:r w:rsidRPr="008C65CC">
        <w:rPr>
          <w:b/>
        </w:rPr>
        <w:t>”.</w:t>
      </w:r>
    </w:p>
    <w:p w14:paraId="23823F6F" w14:textId="2BFBA045" w:rsidR="00F1552C" w:rsidRDefault="008C65CC" w:rsidP="00EF2A90">
      <w:pPr>
        <w:jc w:val="both"/>
      </w:pPr>
      <w:r w:rsidRPr="008C65CC">
        <w:t>2.</w:t>
      </w:r>
      <w:r w:rsidR="00650A81">
        <w:t xml:space="preserve"> </w:t>
      </w:r>
      <w:r w:rsidR="00371C3F" w:rsidRPr="00F1552C">
        <w:rPr>
          <w:lang w:eastAsia="ar-SA"/>
        </w:rPr>
        <w:t xml:space="preserve">Zakres zamówienia </w:t>
      </w:r>
      <w:r w:rsidR="00F1552C" w:rsidRPr="00F1552C">
        <w:rPr>
          <w:lang w:eastAsia="ar-SA"/>
        </w:rPr>
        <w:t>obejmuje</w:t>
      </w:r>
      <w:r w:rsidR="00251037">
        <w:t xml:space="preserve"> </w:t>
      </w:r>
      <w:r w:rsidR="00D62E97" w:rsidRPr="00D62E97">
        <w:t xml:space="preserve">roboty budowlane </w:t>
      </w:r>
      <w:r w:rsidR="00BA7BE3" w:rsidRPr="00BA7BE3">
        <w:t>polegające na wybudowaniu we wsiach Czarnolas, Pasieki, Ranachów B, Stare Gardzienice placów zabaw gdzie zostaną zamontowane następujące elementy: huśtawki, zjeżdżalnie, karuzele, bujaki sprężynowe, oraz dodatkowo będą zamontowane urządzenia siłowni zewnętrznej. Place zabaw zostaną ogrodzone. Ponadto przy każdym placu zabaw zostanie wybudowana drewniana altana ogrodowa wraz z grillem, stołem i ławkami - zgodnie z dokumentacją projektową będącą integralną częścią specyfikacji warunków zamówienia</w:t>
      </w:r>
      <w:r w:rsidR="00D62E97" w:rsidRPr="00D62E97">
        <w:t>.</w:t>
      </w:r>
    </w:p>
    <w:p w14:paraId="4D71C599" w14:textId="77777777" w:rsidR="00D62E97" w:rsidRPr="00F1552C" w:rsidRDefault="00D62E97" w:rsidP="00EF2A90">
      <w:pPr>
        <w:jc w:val="both"/>
      </w:pPr>
    </w:p>
    <w:p w14:paraId="56C841A4" w14:textId="77777777" w:rsidR="00F1552C" w:rsidRPr="00F1552C" w:rsidRDefault="009C0718" w:rsidP="00EF2A90">
      <w:pPr>
        <w:ind w:firstLine="360"/>
        <w:jc w:val="both"/>
      </w:pPr>
      <w:r w:rsidRPr="009C0718">
        <w:t>Wykonawca w cenie oferty zapewni wszelką niezbędną dokumentację niezbędną zamawiającemu do przys</w:t>
      </w:r>
      <w:r>
        <w:t>tąpienia do użytkowania obiektu</w:t>
      </w:r>
      <w:r w:rsidR="00F1552C" w:rsidRPr="00F1552C">
        <w:t>.</w:t>
      </w:r>
    </w:p>
    <w:p w14:paraId="5B8B12E2" w14:textId="77777777" w:rsidR="008C65CC" w:rsidRPr="00371C3F" w:rsidRDefault="008C65CC" w:rsidP="00EF2A90">
      <w:pPr>
        <w:keepNext/>
        <w:numPr>
          <w:ilvl w:val="0"/>
          <w:numId w:val="19"/>
        </w:numPr>
        <w:contextualSpacing/>
        <w:jc w:val="both"/>
        <w:outlineLvl w:val="1"/>
        <w:rPr>
          <w:lang w:eastAsia="ar-SA"/>
        </w:rPr>
      </w:pPr>
    </w:p>
    <w:p w14:paraId="01604DEF" w14:textId="77777777" w:rsidR="008C65CC" w:rsidRPr="008C65CC" w:rsidRDefault="008C65CC" w:rsidP="00EF2A90">
      <w:pPr>
        <w:suppressAutoHyphens/>
        <w:jc w:val="both"/>
        <w:rPr>
          <w:rFonts w:eastAsia="SimSun"/>
          <w:lang w:eastAsia="zh-CN"/>
        </w:rPr>
      </w:pPr>
      <w:r w:rsidRPr="008C65CC">
        <w:rPr>
          <w:rFonts w:eastAsia="SimSun"/>
          <w:lang w:eastAsia="zh-CN"/>
        </w:rPr>
        <w:t>3. W ramach zamówienia Wykonawca zobowiązany będzie do wykonania prac towarzyszących, oraz robót tymczasowych koniecznych do uwzględnienia</w:t>
      </w:r>
      <w:r w:rsidR="00351D68">
        <w:rPr>
          <w:rFonts w:eastAsia="SimSun"/>
          <w:lang w:eastAsia="zh-CN"/>
        </w:rPr>
        <w:t xml:space="preserve"> w szczególności</w:t>
      </w:r>
      <w:r w:rsidRPr="008C65CC">
        <w:rPr>
          <w:rFonts w:eastAsia="SimSun"/>
          <w:lang w:eastAsia="zh-CN"/>
        </w:rPr>
        <w:t xml:space="preserve">: </w:t>
      </w:r>
    </w:p>
    <w:p w14:paraId="4EE86E9A" w14:textId="0D688D51" w:rsidR="008C65CC" w:rsidRPr="008C65CC" w:rsidRDefault="008C65CC" w:rsidP="00EF2A90">
      <w:pPr>
        <w:suppressAutoHyphens/>
        <w:jc w:val="both"/>
        <w:rPr>
          <w:rFonts w:eastAsia="SimSun"/>
          <w:lang w:eastAsia="zh-CN"/>
        </w:rPr>
      </w:pPr>
      <w:r w:rsidRPr="008C65CC">
        <w:rPr>
          <w:rFonts w:eastAsia="SimSun"/>
          <w:lang w:eastAsia="zh-CN"/>
        </w:rPr>
        <w:t>- organizacja i zabezpieczenie placu budowy, oznakowanie miejsca prac,</w:t>
      </w:r>
    </w:p>
    <w:p w14:paraId="45E7F937" w14:textId="77777777" w:rsidR="008C65CC" w:rsidRPr="008C65CC" w:rsidRDefault="008C65CC" w:rsidP="00EF2A90">
      <w:pPr>
        <w:suppressAutoHyphens/>
        <w:jc w:val="both"/>
        <w:rPr>
          <w:rFonts w:eastAsia="SimSun"/>
          <w:lang w:eastAsia="zh-CN"/>
        </w:rPr>
      </w:pPr>
      <w:r w:rsidRPr="008C65CC">
        <w:rPr>
          <w:rFonts w:eastAsia="SimSun"/>
          <w:lang w:eastAsia="zh-CN"/>
        </w:rPr>
        <w:t>- likwidacja placu budowy, wywóz i utylizacja odpadów,</w:t>
      </w:r>
    </w:p>
    <w:p w14:paraId="6F5082B4" w14:textId="0EC1103B" w:rsidR="008C65CC" w:rsidRPr="008C65CC" w:rsidRDefault="008C65CC" w:rsidP="00EF2A90">
      <w:pPr>
        <w:suppressAutoHyphens/>
        <w:jc w:val="both"/>
        <w:rPr>
          <w:rFonts w:eastAsia="SimSun"/>
          <w:lang w:eastAsia="zh-CN"/>
        </w:rPr>
      </w:pPr>
      <w:r w:rsidRPr="008C65CC">
        <w:rPr>
          <w:rFonts w:eastAsia="SimSun"/>
          <w:lang w:eastAsia="zh-CN"/>
        </w:rPr>
        <w:t>- wykonanie inwentaryzacji geodezyjnej powykonawczej, przygotowanie dokumentacji, badań i oświadczeń niezbędnych do oddani</w:t>
      </w:r>
      <w:r w:rsidR="00BA7BE3">
        <w:rPr>
          <w:rFonts w:eastAsia="SimSun"/>
          <w:lang w:eastAsia="zh-CN"/>
        </w:rPr>
        <w:t>a</w:t>
      </w:r>
      <w:r w:rsidRPr="008C65CC">
        <w:rPr>
          <w:rFonts w:eastAsia="SimSun"/>
          <w:lang w:eastAsia="zh-CN"/>
        </w:rPr>
        <w:t xml:space="preserve"> obiektu do użytkowania,</w:t>
      </w:r>
    </w:p>
    <w:p w14:paraId="7EB3176B" w14:textId="77777777" w:rsidR="008C65CC" w:rsidRPr="008C65CC" w:rsidRDefault="008C65CC" w:rsidP="00EF2A90">
      <w:pPr>
        <w:suppressAutoHyphens/>
        <w:jc w:val="both"/>
        <w:rPr>
          <w:rFonts w:eastAsia="SimSun"/>
          <w:lang w:eastAsia="zh-CN"/>
        </w:rPr>
      </w:pPr>
      <w:r w:rsidRPr="008C65CC">
        <w:rPr>
          <w:rFonts w:eastAsia="SimSun"/>
          <w:lang w:eastAsia="zh-CN"/>
        </w:rPr>
        <w:t>- uporządkowanie terenu po budowie oraz wszelkie inne pra</w:t>
      </w:r>
      <w:r w:rsidR="00351D68">
        <w:rPr>
          <w:rFonts w:eastAsia="SimSun"/>
          <w:lang w:eastAsia="zh-CN"/>
        </w:rPr>
        <w:t xml:space="preserve">ce nie objęte w SWZ </w:t>
      </w:r>
      <w:r w:rsidR="00351D68">
        <w:rPr>
          <w:rFonts w:eastAsia="SimSun"/>
          <w:lang w:eastAsia="zh-CN"/>
        </w:rPr>
        <w:br/>
        <w:t>a koniecznych</w:t>
      </w:r>
      <w:r w:rsidRPr="008C65CC">
        <w:rPr>
          <w:rFonts w:eastAsia="SimSun"/>
          <w:lang w:eastAsia="zh-CN"/>
        </w:rPr>
        <w:t xml:space="preserve"> do wykonania ze względu na sztukę budowlaną.</w:t>
      </w:r>
    </w:p>
    <w:p w14:paraId="37965098" w14:textId="77777777" w:rsidR="008C65CC" w:rsidRPr="008C65CC" w:rsidRDefault="008C65CC" w:rsidP="00EF2A90">
      <w:pPr>
        <w:suppressAutoHyphens/>
        <w:rPr>
          <w:color w:val="000000"/>
          <w:lang w:eastAsia="ar-SA"/>
        </w:rPr>
      </w:pPr>
      <w:r w:rsidRPr="008C65CC">
        <w:rPr>
          <w:color w:val="000000"/>
          <w:lang w:eastAsia="ar-SA"/>
        </w:rPr>
        <w:t xml:space="preserve">4. </w:t>
      </w:r>
      <w:r w:rsidRPr="008C65CC">
        <w:t>Przedmiot umowy został szczegółowo opisany w poniższych dokumentach stanowiących załączniki do Umowy:</w:t>
      </w:r>
    </w:p>
    <w:p w14:paraId="0C777B18" w14:textId="0299484B" w:rsidR="008C65CC" w:rsidRPr="008C65CC" w:rsidRDefault="00371C3F" w:rsidP="008B7D35">
      <w:pPr>
        <w:numPr>
          <w:ilvl w:val="2"/>
          <w:numId w:val="17"/>
        </w:numPr>
      </w:pPr>
      <w:r>
        <w:t xml:space="preserve">Projekcie </w:t>
      </w:r>
      <w:r w:rsidR="008B7D35">
        <w:t>technicznym</w:t>
      </w:r>
      <w:r w:rsidR="008C65CC" w:rsidRPr="008C65CC">
        <w:t>,</w:t>
      </w:r>
    </w:p>
    <w:p w14:paraId="5EB9FD24" w14:textId="514B7E17" w:rsidR="008C65CC" w:rsidRDefault="008C65CC" w:rsidP="00EF2A90">
      <w:pPr>
        <w:numPr>
          <w:ilvl w:val="2"/>
          <w:numId w:val="17"/>
        </w:numPr>
      </w:pPr>
      <w:r w:rsidRPr="008C65CC">
        <w:t>Przedmiar</w:t>
      </w:r>
      <w:r w:rsidR="008B7D35">
        <w:t>ach</w:t>
      </w:r>
      <w:r w:rsidRPr="008C65CC">
        <w:t xml:space="preserve"> robót</w:t>
      </w:r>
      <w:r w:rsidR="00A90AD6">
        <w:t>,</w:t>
      </w:r>
    </w:p>
    <w:p w14:paraId="6E125425" w14:textId="490DD933" w:rsidR="00A90AD6" w:rsidRPr="008C65CC" w:rsidRDefault="00A90AD6" w:rsidP="00EF2A90">
      <w:pPr>
        <w:numPr>
          <w:ilvl w:val="2"/>
          <w:numId w:val="17"/>
        </w:numPr>
      </w:pPr>
      <w:r>
        <w:t>Specyfikacjach technicznych</w:t>
      </w:r>
    </w:p>
    <w:p w14:paraId="20313B7A" w14:textId="77777777" w:rsidR="008C65CC" w:rsidRPr="008C65CC" w:rsidRDefault="008C65CC" w:rsidP="00EF2A90">
      <w:pPr>
        <w:pStyle w:val="Tekstpodstawowy"/>
        <w:jc w:val="both"/>
        <w:rPr>
          <w:b/>
          <w:sz w:val="24"/>
          <w:szCs w:val="24"/>
        </w:rPr>
      </w:pPr>
      <w:r w:rsidRPr="008C65CC">
        <w:rPr>
          <w:sz w:val="24"/>
          <w:szCs w:val="24"/>
        </w:rPr>
        <w:t>5. Wykonawca zobowiązuje się do wykonania przedmiotu niniejszej umowy z</w:t>
      </w:r>
      <w:r w:rsidRPr="008C65CC">
        <w:rPr>
          <w:sz w:val="24"/>
          <w:szCs w:val="24"/>
          <w:lang w:val="pl-PL"/>
        </w:rPr>
        <w:t> </w:t>
      </w:r>
      <w:r w:rsidRPr="008C65CC">
        <w:rPr>
          <w:sz w:val="24"/>
          <w:szCs w:val="24"/>
        </w:rPr>
        <w:t xml:space="preserve">najwyższą starannością, zgodnie z </w:t>
      </w:r>
      <w:r w:rsidRPr="008C65CC">
        <w:rPr>
          <w:sz w:val="24"/>
          <w:szCs w:val="24"/>
          <w:lang w:val="pl-PL"/>
        </w:rPr>
        <w:t xml:space="preserve">SWZ, </w:t>
      </w:r>
      <w:r>
        <w:rPr>
          <w:sz w:val="24"/>
          <w:szCs w:val="24"/>
        </w:rPr>
        <w:t>dokumentacją projektową</w:t>
      </w:r>
      <w:r w:rsidRPr="008C65CC">
        <w:rPr>
          <w:sz w:val="24"/>
          <w:szCs w:val="24"/>
        </w:rPr>
        <w:t>, przedmiar</w:t>
      </w:r>
      <w:r>
        <w:rPr>
          <w:sz w:val="24"/>
          <w:szCs w:val="24"/>
          <w:lang w:val="pl-PL"/>
        </w:rPr>
        <w:t>ami</w:t>
      </w:r>
      <w:r w:rsidRPr="008C65CC">
        <w:rPr>
          <w:sz w:val="24"/>
          <w:szCs w:val="24"/>
        </w:rPr>
        <w:t xml:space="preserve"> robót oraz zgodnie z zasadami wiedzy technicznej i sztuki budowlanej i obowiązującymi przepisami i normami</w:t>
      </w:r>
      <w:r w:rsidRPr="008C65CC">
        <w:rPr>
          <w:sz w:val="24"/>
          <w:szCs w:val="24"/>
          <w:lang w:val="pl-PL"/>
        </w:rPr>
        <w:t xml:space="preserve"> </w:t>
      </w:r>
      <w:r w:rsidRPr="008C65CC">
        <w:rPr>
          <w:sz w:val="24"/>
          <w:szCs w:val="24"/>
        </w:rPr>
        <w:t xml:space="preserve">oraz w terminach określonych w niniejszej Umowie. </w:t>
      </w:r>
    </w:p>
    <w:p w14:paraId="1BC3724B"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t>6. Oferta wykonawcy, SWZ stanowią integralną część Umowy (załączniki do Umowy).</w:t>
      </w:r>
    </w:p>
    <w:p w14:paraId="340458DA" w14:textId="77777777" w:rsidR="008C65CC" w:rsidRPr="008C65CC" w:rsidRDefault="008C65CC" w:rsidP="00EF2A90">
      <w:pPr>
        <w:pStyle w:val="Tekstpodstawowy"/>
        <w:jc w:val="both"/>
        <w:rPr>
          <w:b/>
          <w:sz w:val="24"/>
          <w:szCs w:val="24"/>
        </w:rPr>
      </w:pPr>
      <w:r w:rsidRPr="008C65CC">
        <w:rPr>
          <w:sz w:val="24"/>
          <w:szCs w:val="24"/>
          <w:lang w:val="pl-PL"/>
        </w:rPr>
        <w:lastRenderedPageBreak/>
        <w:t xml:space="preserve">7. </w:t>
      </w:r>
      <w:r w:rsidRPr="008C65CC">
        <w:rPr>
          <w:sz w:val="24"/>
          <w:szCs w:val="24"/>
        </w:rPr>
        <w:t>Na każde żądanie Zamawiającego Wykonawca zobowiązany jest okazać właściwe dokumenty niezbędne do prowadzenia robót zgodnie z prawem budowlanym.</w:t>
      </w:r>
    </w:p>
    <w:p w14:paraId="25D1601D" w14:textId="77777777" w:rsidR="008C65CC" w:rsidRDefault="008C65CC" w:rsidP="00EF2A90">
      <w:pPr>
        <w:pStyle w:val="Tekstpodstawowy"/>
        <w:jc w:val="both"/>
        <w:rPr>
          <w:sz w:val="24"/>
          <w:szCs w:val="24"/>
        </w:rPr>
      </w:pPr>
      <w:r w:rsidRPr="008C65CC">
        <w:rPr>
          <w:sz w:val="24"/>
          <w:szCs w:val="24"/>
          <w:lang w:val="pl-PL"/>
        </w:rPr>
        <w:t xml:space="preserve">8. </w:t>
      </w:r>
      <w:r w:rsidRPr="008C65CC">
        <w:rPr>
          <w:sz w:val="24"/>
          <w:szCs w:val="24"/>
        </w:rPr>
        <w:t>Zakres prac obejmuje również inne czynności konieczne do wykonania zamówienia nie ujęte w dokumentacji przetargowej, a niezbędne do wykonania ze względu na sztukę budowlaną, zasady wiedzy technicznej i przepisy prawa.</w:t>
      </w:r>
    </w:p>
    <w:p w14:paraId="13BEC408" w14:textId="77777777" w:rsidR="008C65CC" w:rsidRPr="008C65CC" w:rsidRDefault="008C65CC" w:rsidP="00EF2A90">
      <w:pPr>
        <w:pStyle w:val="Tekstpodstawowy"/>
        <w:jc w:val="both"/>
        <w:rPr>
          <w:sz w:val="24"/>
          <w:szCs w:val="24"/>
          <w:lang w:val="pl-PL"/>
        </w:rPr>
      </w:pPr>
    </w:p>
    <w:p w14:paraId="18732AB8" w14:textId="77777777" w:rsidR="008C65CC" w:rsidRPr="008C65CC" w:rsidRDefault="008C65CC" w:rsidP="00EF2A90">
      <w:pPr>
        <w:jc w:val="center"/>
        <w:rPr>
          <w:b/>
        </w:rPr>
      </w:pPr>
      <w:r w:rsidRPr="008C65CC">
        <w:rPr>
          <w:b/>
        </w:rPr>
        <w:t>§ 2</w:t>
      </w:r>
    </w:p>
    <w:p w14:paraId="153A9715" w14:textId="77777777" w:rsidR="008C65CC" w:rsidRPr="008C65CC" w:rsidRDefault="008C65CC" w:rsidP="00EF2A90">
      <w:pPr>
        <w:jc w:val="center"/>
        <w:rPr>
          <w:b/>
        </w:rPr>
      </w:pPr>
      <w:r w:rsidRPr="008C65CC">
        <w:rPr>
          <w:b/>
        </w:rPr>
        <w:t>Obowiązki stron</w:t>
      </w:r>
    </w:p>
    <w:p w14:paraId="03C2C9FD" w14:textId="77777777" w:rsidR="008C65CC" w:rsidRPr="008C65CC" w:rsidRDefault="008C65CC" w:rsidP="00EF2A90">
      <w:pPr>
        <w:rPr>
          <w:b/>
        </w:rPr>
      </w:pPr>
      <w:r w:rsidRPr="008C65CC">
        <w:t>1. Do obowiązków Zamawiającego należy:</w:t>
      </w:r>
    </w:p>
    <w:p w14:paraId="62CB9BB7" w14:textId="77777777" w:rsidR="008C65CC" w:rsidRPr="008C65CC" w:rsidRDefault="008C65CC" w:rsidP="00EF2A90">
      <w:pPr>
        <w:pStyle w:val="Bezodstpw"/>
        <w:numPr>
          <w:ilvl w:val="0"/>
          <w:numId w:val="21"/>
        </w:numPr>
        <w:suppressAutoHyphens w:val="0"/>
        <w:jc w:val="both"/>
        <w:rPr>
          <w:rFonts w:ascii="Times New Roman" w:eastAsia="Calibri" w:hAnsi="Times New Roman"/>
          <w:sz w:val="24"/>
          <w:szCs w:val="24"/>
        </w:rPr>
      </w:pPr>
      <w:r w:rsidRPr="008C65CC">
        <w:rPr>
          <w:rFonts w:ascii="Times New Roman" w:eastAsia="Calibri" w:hAnsi="Times New Roman"/>
          <w:sz w:val="24"/>
          <w:szCs w:val="24"/>
        </w:rPr>
        <w:t xml:space="preserve">dokonanie wymaganych przez właściwe przepisy czynności związanych </w:t>
      </w:r>
      <w:r w:rsidRPr="008C65CC">
        <w:rPr>
          <w:rFonts w:ascii="Times New Roman" w:hAnsi="Times New Roman"/>
          <w:sz w:val="24"/>
          <w:szCs w:val="24"/>
        </w:rPr>
        <w:br/>
      </w:r>
      <w:r w:rsidRPr="008C65CC">
        <w:rPr>
          <w:rFonts w:ascii="Times New Roman" w:eastAsia="Calibri" w:hAnsi="Times New Roman"/>
          <w:sz w:val="24"/>
          <w:szCs w:val="24"/>
        </w:rPr>
        <w:t xml:space="preserve">z przygotowaniem, nadzorowaniem i realizowaniem robót budowlanych w terminach i na zasadach określonych w niniejszej umowie, a w przypadku braku stosownych regulacji w umowie, dokonywanie czynności niezwłocznie w sposób umożliwiający Wykonawcy robót prawidłową i terminową realizację przedmiotu umowy, </w:t>
      </w:r>
    </w:p>
    <w:p w14:paraId="3821AD26" w14:textId="07E4E917" w:rsidR="008C65CC" w:rsidRPr="008C65CC" w:rsidRDefault="008C65CC" w:rsidP="00EF2A90">
      <w:pPr>
        <w:pStyle w:val="Bezodstpw"/>
        <w:numPr>
          <w:ilvl w:val="0"/>
          <w:numId w:val="21"/>
        </w:numPr>
        <w:suppressAutoHyphens w:val="0"/>
        <w:jc w:val="both"/>
        <w:rPr>
          <w:rFonts w:ascii="Times New Roman" w:hAnsi="Times New Roman"/>
          <w:sz w:val="24"/>
          <w:szCs w:val="24"/>
        </w:rPr>
      </w:pPr>
      <w:r w:rsidRPr="008C65CC">
        <w:rPr>
          <w:rFonts w:ascii="Times New Roman" w:hAnsi="Times New Roman"/>
          <w:sz w:val="24"/>
          <w:szCs w:val="24"/>
        </w:rPr>
        <w:t>protokolarne przekazanie Wykonawcy terenu inwestycji wraz z dokumentacj</w:t>
      </w:r>
      <w:r w:rsidR="00BA7BE3">
        <w:rPr>
          <w:rFonts w:ascii="Times New Roman" w:hAnsi="Times New Roman"/>
          <w:sz w:val="24"/>
          <w:szCs w:val="24"/>
        </w:rPr>
        <w:t>ą</w:t>
      </w:r>
      <w:r w:rsidRPr="008C65CC">
        <w:rPr>
          <w:rFonts w:ascii="Times New Roman" w:hAnsi="Times New Roman"/>
          <w:sz w:val="24"/>
          <w:szCs w:val="24"/>
        </w:rPr>
        <w:t xml:space="preserve"> techniczną,</w:t>
      </w:r>
    </w:p>
    <w:p w14:paraId="7EFC5355" w14:textId="77777777" w:rsidR="008C65CC" w:rsidRPr="008C65CC" w:rsidRDefault="008C65CC" w:rsidP="00EF2A90">
      <w:pPr>
        <w:pStyle w:val="Bezodstpw"/>
        <w:numPr>
          <w:ilvl w:val="0"/>
          <w:numId w:val="21"/>
        </w:numPr>
        <w:suppressAutoHyphens w:val="0"/>
        <w:jc w:val="both"/>
        <w:rPr>
          <w:rFonts w:ascii="Times New Roman" w:hAnsi="Times New Roman"/>
          <w:sz w:val="24"/>
          <w:szCs w:val="24"/>
        </w:rPr>
      </w:pPr>
      <w:r w:rsidRPr="008C65CC">
        <w:rPr>
          <w:rFonts w:ascii="Times New Roman" w:hAnsi="Times New Roman"/>
          <w:sz w:val="24"/>
          <w:szCs w:val="24"/>
        </w:rPr>
        <w:t xml:space="preserve">zapewnienie nadzoru inwestorskiego przez cały czas realizacji przedmiotu umowy określonego w § 1 umowy przez osoby posiadające odpowiednie uprawnienia. </w:t>
      </w:r>
      <w:r w:rsidR="00351D68">
        <w:rPr>
          <w:rFonts w:ascii="Times New Roman" w:hAnsi="Times New Roman"/>
          <w:sz w:val="24"/>
          <w:szCs w:val="24"/>
        </w:rPr>
        <w:t>St</w:t>
      </w:r>
      <w:r w:rsidRPr="008C65CC">
        <w:rPr>
          <w:rFonts w:ascii="Times New Roman" w:hAnsi="Times New Roman"/>
          <w:sz w:val="24"/>
          <w:szCs w:val="24"/>
        </w:rPr>
        <w:t xml:space="preserve">rony umowy </w:t>
      </w:r>
      <w:r w:rsidR="00351D68" w:rsidRPr="008C65CC">
        <w:rPr>
          <w:rFonts w:ascii="Times New Roman" w:hAnsi="Times New Roman"/>
          <w:sz w:val="24"/>
          <w:szCs w:val="24"/>
        </w:rPr>
        <w:t>u</w:t>
      </w:r>
      <w:r w:rsidR="00351D68">
        <w:rPr>
          <w:rFonts w:ascii="Times New Roman" w:hAnsi="Times New Roman"/>
          <w:sz w:val="24"/>
          <w:szCs w:val="24"/>
        </w:rPr>
        <w:t>s</w:t>
      </w:r>
      <w:r w:rsidR="00351D68" w:rsidRPr="008C65CC">
        <w:rPr>
          <w:rFonts w:ascii="Times New Roman" w:hAnsi="Times New Roman"/>
          <w:sz w:val="24"/>
          <w:szCs w:val="24"/>
        </w:rPr>
        <w:t>talają</w:t>
      </w:r>
      <w:r w:rsidRPr="008C65CC">
        <w:rPr>
          <w:rFonts w:ascii="Times New Roman" w:hAnsi="Times New Roman"/>
          <w:sz w:val="24"/>
          <w:szCs w:val="24"/>
        </w:rPr>
        <w:t>, że funkcję inspektora nadzoru inwestorskiego pełnić będzie:  ………………………</w:t>
      </w:r>
    </w:p>
    <w:p w14:paraId="3115DD7D" w14:textId="77777777" w:rsidR="008C65CC" w:rsidRPr="008C65CC" w:rsidRDefault="008C65CC" w:rsidP="00EF2A90">
      <w:pPr>
        <w:pStyle w:val="Bezodstpw"/>
        <w:numPr>
          <w:ilvl w:val="0"/>
          <w:numId w:val="21"/>
        </w:numPr>
        <w:suppressAutoHyphens w:val="0"/>
        <w:jc w:val="both"/>
        <w:rPr>
          <w:rFonts w:ascii="Times New Roman" w:hAnsi="Times New Roman"/>
          <w:sz w:val="24"/>
          <w:szCs w:val="24"/>
        </w:rPr>
      </w:pPr>
      <w:r w:rsidRPr="008C65CC">
        <w:rPr>
          <w:rFonts w:ascii="Times New Roman" w:hAnsi="Times New Roman"/>
          <w:sz w:val="24"/>
          <w:szCs w:val="24"/>
        </w:rPr>
        <w:t>po spełnieniu przez Wykonawcę wymogów określonych w § 7</w:t>
      </w:r>
      <w:r w:rsidRPr="008C65CC">
        <w:rPr>
          <w:rFonts w:ascii="Times New Roman" w:hAnsi="Times New Roman"/>
          <w:color w:val="FF0000"/>
          <w:sz w:val="24"/>
          <w:szCs w:val="24"/>
        </w:rPr>
        <w:t xml:space="preserve"> </w:t>
      </w:r>
      <w:r w:rsidRPr="008C65CC">
        <w:rPr>
          <w:rFonts w:ascii="Times New Roman" w:hAnsi="Times New Roman"/>
          <w:sz w:val="24"/>
          <w:szCs w:val="24"/>
        </w:rPr>
        <w:t>dokonanie odbioru końcowego przedmiotu zamówienia od Wykonawcy, w terminach i na zasadach określonych w niniejszej umowie.</w:t>
      </w:r>
    </w:p>
    <w:p w14:paraId="2EDED6C2" w14:textId="77777777" w:rsidR="008C65CC" w:rsidRPr="008C65CC" w:rsidRDefault="008C65CC" w:rsidP="00EF2A90">
      <w:pPr>
        <w:pStyle w:val="Bezodstpw"/>
        <w:numPr>
          <w:ilvl w:val="0"/>
          <w:numId w:val="21"/>
        </w:numPr>
        <w:suppressAutoHyphens w:val="0"/>
        <w:rPr>
          <w:rFonts w:ascii="Times New Roman" w:hAnsi="Times New Roman"/>
          <w:sz w:val="24"/>
          <w:szCs w:val="24"/>
        </w:rPr>
      </w:pPr>
      <w:r w:rsidRPr="008C65CC">
        <w:rPr>
          <w:rFonts w:ascii="Times New Roman" w:hAnsi="Times New Roman"/>
          <w:sz w:val="24"/>
          <w:szCs w:val="24"/>
        </w:rPr>
        <w:t>terminowa zapłata umówionego wynagrodzenia.</w:t>
      </w:r>
    </w:p>
    <w:p w14:paraId="35E19BDB" w14:textId="77777777" w:rsidR="008C65CC" w:rsidRPr="008C65CC" w:rsidRDefault="008C65CC" w:rsidP="00EF2A90">
      <w:pPr>
        <w:pStyle w:val="Bezodstpw"/>
        <w:jc w:val="both"/>
        <w:rPr>
          <w:rFonts w:ascii="Times New Roman" w:hAnsi="Times New Roman"/>
          <w:sz w:val="24"/>
          <w:szCs w:val="24"/>
        </w:rPr>
      </w:pPr>
    </w:p>
    <w:p w14:paraId="2B24F00F" w14:textId="77777777" w:rsidR="008C65CC" w:rsidRPr="008C65CC" w:rsidRDefault="008C65CC" w:rsidP="00EF2A90">
      <w:pPr>
        <w:pStyle w:val="Bezodstpw"/>
        <w:rPr>
          <w:rFonts w:ascii="Times New Roman" w:hAnsi="Times New Roman"/>
          <w:sz w:val="24"/>
          <w:szCs w:val="24"/>
        </w:rPr>
      </w:pPr>
      <w:r w:rsidRPr="008C65CC">
        <w:rPr>
          <w:rFonts w:ascii="Times New Roman" w:hAnsi="Times New Roman"/>
          <w:sz w:val="24"/>
          <w:szCs w:val="24"/>
        </w:rPr>
        <w:t>2. Do obowiązków Wykonawcy należy:</w:t>
      </w:r>
    </w:p>
    <w:p w14:paraId="431A3E93" w14:textId="77777777" w:rsidR="008C65CC" w:rsidRPr="008C65CC" w:rsidRDefault="008C65CC" w:rsidP="00EF2A90">
      <w:pPr>
        <w:pStyle w:val="Bezodstpw"/>
        <w:numPr>
          <w:ilvl w:val="0"/>
          <w:numId w:val="20"/>
        </w:numPr>
        <w:suppressAutoHyphens w:val="0"/>
        <w:jc w:val="both"/>
        <w:rPr>
          <w:rFonts w:ascii="Times New Roman" w:hAnsi="Times New Roman"/>
          <w:sz w:val="24"/>
          <w:szCs w:val="24"/>
        </w:rPr>
      </w:pPr>
      <w:r w:rsidRPr="008C65CC">
        <w:rPr>
          <w:rFonts w:ascii="Times New Roman" w:hAnsi="Times New Roman"/>
          <w:sz w:val="24"/>
          <w:szCs w:val="24"/>
        </w:rPr>
        <w:t>protokolarne przyjęcie placu budowy od Zamawiającego,</w:t>
      </w:r>
    </w:p>
    <w:p w14:paraId="60DF600C"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realizacja przedmiotu niniejszej umowy zgodnie z dokumentacją projektową, specyfikacją techniczną wykonania i odbioru robót budowlanych, zasadami współczesnej wiedzy technicznej i sztuki budowlanej, obowiązującymi przepisami, normami, warunkami technicznymi, warunkami określonymi niniejszą umową, oraz uzgodnieniami dokonanymi w trakcie realizacji umowy, przy czym zmiany określonych standardów wymagają pisemnej zgody Zamawiającego,</w:t>
      </w:r>
    </w:p>
    <w:p w14:paraId="7474939C" w14:textId="754DBC5B"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przekazanie Zamawiającemu dokumentów i oświadczeń, wynikających z ustawy Prawo budowlane,</w:t>
      </w:r>
    </w:p>
    <w:p w14:paraId="374FAD0D" w14:textId="5A368E66"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wyznaczenie do kierowania budową oraz do kierowania robotami, osób posiadających odpowiednie uprawnienia tj.: Kierownika budowy</w:t>
      </w:r>
      <w:r w:rsidR="00BA7BE3">
        <w:rPr>
          <w:rFonts w:ascii="Times New Roman" w:hAnsi="Times New Roman" w:cs="Times New Roman"/>
        </w:rPr>
        <w:t>/robót</w:t>
      </w:r>
      <w:r w:rsidRPr="008C65CC">
        <w:rPr>
          <w:rFonts w:ascii="Times New Roman" w:hAnsi="Times New Roman" w:cs="Times New Roman"/>
        </w:rPr>
        <w:t>, posiadającego uprawnienia budowlane do kierowania r</w:t>
      </w:r>
      <w:r w:rsidR="00982220">
        <w:rPr>
          <w:rFonts w:ascii="Times New Roman" w:hAnsi="Times New Roman" w:cs="Times New Roman"/>
        </w:rPr>
        <w:t>obotami w specjalności …………………</w:t>
      </w:r>
      <w:r w:rsidR="00142CED">
        <w:rPr>
          <w:rFonts w:ascii="Times New Roman" w:hAnsi="Times New Roman" w:cs="Times New Roman"/>
        </w:rPr>
        <w:t xml:space="preserve"> </w:t>
      </w:r>
    </w:p>
    <w:p w14:paraId="06AE9C6D"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prowadzenie robót przez osoby uprawnione, zgodnie ze sztuką budowlaną, wiedzą techniczną oraz obowiązującymi przepisami prawa,</w:t>
      </w:r>
    </w:p>
    <w:p w14:paraId="73B3A6C2"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rozpoczęcie robót w ciągu 10 dni od przekazania terenu budowy,</w:t>
      </w:r>
    </w:p>
    <w:p w14:paraId="4E116446"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przestrzeganie obowiązujących przepisów BHP i ppoż. w trakcie wykonywania robót,</w:t>
      </w:r>
    </w:p>
    <w:p w14:paraId="0C40BEC1"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zapewnienie obsługi geodezyjnej prowadzonych robót,</w:t>
      </w:r>
    </w:p>
    <w:p w14:paraId="2AE2A61D"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wykonanie przedmiotu umowy zgodnie z przepisami prawa, warunkami technicznymi, Polskimi Normami, zasadami wiedzy technicznej, sztuką budowlaną,</w:t>
      </w:r>
    </w:p>
    <w:p w14:paraId="540B829F"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stosowanie materiałów i urządzeń posiadających odpowiednie dopuszczenia do stosowania w budownictwie i zapewniających sprawność eksploatacyjną oraz wykonanego przedmiotu umowy,</w:t>
      </w:r>
    </w:p>
    <w:p w14:paraId="589EF0AA"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terminowe wykonanie robót zgodnie z umową,</w:t>
      </w:r>
    </w:p>
    <w:p w14:paraId="6483A0F8"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zagospodarowanie terenu budowy i organizacja zaplecza budowy,</w:t>
      </w:r>
    </w:p>
    <w:p w14:paraId="28C3238F"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zabezpieczenie i oznakowanie terenu budowy wraz ze znajdującymi się na nim obiektami i urządzeniami (w szczególności opracowanie czasowej organizacji ruchu w przypadku robót drogowych, zainstalowanie wszelkich niezbędnych tymczasowych urządzeń zabezpieczających przed przystąpieniem do robót), oraz dbałość o stan techniczny i prawidłowość oznakowania przez cały czas realizacji przedmiotu umowy,</w:t>
      </w:r>
    </w:p>
    <w:p w14:paraId="6137FA24"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lastRenderedPageBreak/>
        <w:t xml:space="preserve">sporządzenie we własnym zakresie i na własny koszt Planu bezpieczeństwa </w:t>
      </w:r>
      <w:r w:rsidRPr="008C65CC">
        <w:rPr>
          <w:rFonts w:ascii="Times New Roman" w:hAnsi="Times New Roman" w:cs="Times New Roman"/>
        </w:rPr>
        <w:br/>
        <w:t>i ochrony zdrowia na budowie przed przystąpieniem do robót, jeżeli taki obowiązek wynika z przepisów prawa,</w:t>
      </w:r>
    </w:p>
    <w:p w14:paraId="3B842513"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w przypadku groźby katastrofy budowlanej lub zniszczeń, natychmiastowe wykonanie robót zabezpieczających i niezwłoczne powiadomienie inwestora,</w:t>
      </w:r>
    </w:p>
    <w:p w14:paraId="578F1641"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przygotowanie i przekazanie Zamawiającemu kompletnej dokumentacji powykonawczej,</w:t>
      </w:r>
    </w:p>
    <w:p w14:paraId="275598FA"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zabezpieczenie i ochrona naziemnych i podziemnych instalacji, urządzeń i budynków na terenie budowy i w jej bezpośrednim otoczeniu, a także robót już wykonanych, przed ich zniszczeniem lub uszkodzeniem w trakcie wykonywania robót stanowiących przedmiot niniejszej umowy,</w:t>
      </w:r>
    </w:p>
    <w:p w14:paraId="19DA6EBD"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utrzymać plac budowy w stanie umożliwiającym korzystanie przez Zamawiającego z pomieszczeń sąsiadujących, placów parkingowych, dróg wewnętrznych, składować materiały i sprzęt w ustalonych miejscach i utrzymać plac budowy w należytym porządku, a zbędne przedmioty usuwać z placu budowy na bieżąco;</w:t>
      </w:r>
    </w:p>
    <w:p w14:paraId="6BD6F9D0"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dbanie o porządek na terenie budowy, o schludny jej wygląd na zewnątrz oraz utrzymywanie budowy w stanie wolnym od przeszkód komunikacyjnych, w tym nie składowanie jakichkolwiek zbędnych materiałów, odpadów, śmieci czy urządzeń prowizorycznych,</w:t>
      </w:r>
    </w:p>
    <w:p w14:paraId="313A8066"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bieżące kompletowanie w trakcie realizacji robót stanowiących przedmiot niniejszej umowy, wszelkiej dokumentacji zgodnej z wymogami obowiązujących w tej materii przepisów prawa - zawierającej w szczególności rysunki zamienne, obliczenia, pomiary, świadectwa, wyniki oraz protokoły badań i prób, protokoły odbiorów, atesty, aprobaty i inne dokumenty niezbędne do dokonania odbioru końcowego oraz późniejszą eksploatację,</w:t>
      </w:r>
    </w:p>
    <w:p w14:paraId="2C5C88D2"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W przypadku korzystania z innych dostaw i usług Zamawiającego (energia, woda) ich zakres i sposób rozliczenia będzie przedmiotem dodatkowego porozumienia nie wchodzącego w zakres i przedmiot niniejszej umowy;</w:t>
      </w:r>
    </w:p>
    <w:p w14:paraId="74F9A9DE" w14:textId="77777777" w:rsidR="008C65CC" w:rsidRPr="008C65CC" w:rsidRDefault="008C65CC" w:rsidP="00EF2A90">
      <w:pPr>
        <w:pStyle w:val="Bezodstpw"/>
        <w:numPr>
          <w:ilvl w:val="0"/>
          <w:numId w:val="20"/>
        </w:numPr>
        <w:suppressAutoHyphens w:val="0"/>
        <w:jc w:val="both"/>
        <w:rPr>
          <w:rFonts w:ascii="Times New Roman" w:hAnsi="Times New Roman"/>
          <w:sz w:val="24"/>
          <w:szCs w:val="24"/>
        </w:rPr>
      </w:pPr>
      <w:r w:rsidRPr="008C65CC">
        <w:rPr>
          <w:rFonts w:ascii="Times New Roman" w:hAnsi="Times New Roman"/>
          <w:sz w:val="24"/>
          <w:szCs w:val="24"/>
        </w:rPr>
        <w:t>Wykonawca ponosi pełną odpowiedzialność za uszkodzone elementy dróg, ulic, chodników, placów zieleni i elementy małej architektury itp. wraz z kosztami przywrócenia uszkodzonych elementów do stanu pierwotnego;</w:t>
      </w:r>
    </w:p>
    <w:p w14:paraId="28F691BA"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po zakończeniu robót - uporządkowanie terenu budowy i jej zaplecza jak również terenów sąsiadujących, a zajętych lub użytkowanych przez Wykonawcę na potrzeby budowy, łącznie z przywróceniem otoczenia inwestycji do stanu pierwotnego,</w:t>
      </w:r>
    </w:p>
    <w:p w14:paraId="16414B96" w14:textId="77777777" w:rsidR="008C65CC" w:rsidRPr="008C65CC" w:rsidRDefault="008C65CC" w:rsidP="00EF2A90">
      <w:pPr>
        <w:pStyle w:val="Default"/>
        <w:numPr>
          <w:ilvl w:val="0"/>
          <w:numId w:val="20"/>
        </w:numPr>
        <w:jc w:val="both"/>
        <w:rPr>
          <w:rFonts w:ascii="Times New Roman" w:hAnsi="Times New Roman" w:cs="Times New Roman"/>
        </w:rPr>
      </w:pPr>
      <w:r w:rsidRPr="008C65CC">
        <w:rPr>
          <w:rFonts w:ascii="Times New Roman" w:hAnsi="Times New Roman" w:cs="Times New Roman"/>
        </w:rPr>
        <w:t>usunięcie wszelkich wad stwierdzonych przez nadzór inwestorski w trakcie trwania robót w uzgodnionym przez Strony terminie, nie dłuższym jednak niż 7 dni roboczych,</w:t>
      </w:r>
    </w:p>
    <w:p w14:paraId="61FD8A1D" w14:textId="77777777" w:rsidR="008C65CC" w:rsidRPr="008C65CC" w:rsidRDefault="008C65CC" w:rsidP="00EF2A90">
      <w:pPr>
        <w:numPr>
          <w:ilvl w:val="0"/>
          <w:numId w:val="20"/>
        </w:numPr>
        <w:autoSpaceDE w:val="0"/>
        <w:autoSpaceDN w:val="0"/>
        <w:adjustRightInd w:val="0"/>
        <w:rPr>
          <w:rFonts w:eastAsia="Calibri"/>
          <w:color w:val="000000"/>
        </w:rPr>
      </w:pPr>
      <w:r w:rsidRPr="008C65CC">
        <w:rPr>
          <w:rFonts w:eastAsia="Calibri"/>
          <w:color w:val="000000"/>
        </w:rPr>
        <w:t xml:space="preserve">terminowe wykonanie i przekazanie Zamawiającemu przedmiotu niniejszej umowy. </w:t>
      </w:r>
    </w:p>
    <w:p w14:paraId="56A86575" w14:textId="77777777" w:rsidR="008C65CC" w:rsidRPr="008C65CC" w:rsidRDefault="008C65CC" w:rsidP="00EF2A90">
      <w:pPr>
        <w:numPr>
          <w:ilvl w:val="0"/>
          <w:numId w:val="20"/>
        </w:numPr>
        <w:autoSpaceDE w:val="0"/>
        <w:autoSpaceDN w:val="0"/>
        <w:adjustRightInd w:val="0"/>
        <w:jc w:val="both"/>
        <w:rPr>
          <w:rFonts w:eastAsia="Calibri"/>
          <w:color w:val="000000"/>
        </w:rPr>
      </w:pPr>
      <w:r w:rsidRPr="008C65CC">
        <w:rPr>
          <w:rFonts w:eastAsia="Calibri"/>
          <w:color w:val="000000"/>
        </w:rPr>
        <w:t xml:space="preserve">wypełnienie obowiązków przewidzianych w Rozporządzeniu Parlamentu Europejskiego i Rady (UE) 2016/679 z dnia 27 kwietnia 2016r. w sprawie ochrony osób fizycznych w związku z przetwarzaniem danych osobowych i w sprawie swobodnego przepływu takich danych oraz uchylenia dyrektywy 95/46/WE wobec osób fizycznych, od których Wykonawca pozyskał dane osobowe bezpośrednio lub pośrednio w związku z realizacją przedmiotu Umowy. </w:t>
      </w:r>
    </w:p>
    <w:p w14:paraId="15491B10" w14:textId="1B5BF0FA" w:rsidR="008C65CC" w:rsidRPr="008C65CC" w:rsidRDefault="008C65CC" w:rsidP="00EF2A90">
      <w:pPr>
        <w:pStyle w:val="Bezodstpw"/>
        <w:numPr>
          <w:ilvl w:val="0"/>
          <w:numId w:val="17"/>
        </w:numPr>
        <w:suppressAutoHyphens w:val="0"/>
        <w:jc w:val="both"/>
        <w:rPr>
          <w:rFonts w:ascii="Times New Roman" w:hAnsi="Times New Roman"/>
          <w:sz w:val="24"/>
          <w:szCs w:val="24"/>
        </w:rPr>
      </w:pPr>
      <w:r w:rsidRPr="008C65CC">
        <w:rPr>
          <w:rFonts w:ascii="Times New Roman" w:hAnsi="Times New Roman"/>
          <w:sz w:val="24"/>
          <w:szCs w:val="24"/>
        </w:rPr>
        <w:t>Strony ustalają, że Kierownikiem budowy</w:t>
      </w:r>
      <w:r w:rsidR="00BA7BE3">
        <w:rPr>
          <w:rFonts w:ascii="Times New Roman" w:hAnsi="Times New Roman"/>
          <w:sz w:val="24"/>
          <w:szCs w:val="24"/>
        </w:rPr>
        <w:t>/robót</w:t>
      </w:r>
      <w:r w:rsidRPr="008C65CC">
        <w:rPr>
          <w:rFonts w:ascii="Times New Roman" w:hAnsi="Times New Roman"/>
          <w:sz w:val="24"/>
          <w:szCs w:val="24"/>
        </w:rPr>
        <w:t xml:space="preserve"> Wykonawca ustanawia </w:t>
      </w:r>
      <w:r w:rsidRPr="008C65CC">
        <w:rPr>
          <w:rFonts w:ascii="Times New Roman" w:hAnsi="Times New Roman"/>
          <w:b/>
          <w:sz w:val="24"/>
          <w:szCs w:val="24"/>
        </w:rPr>
        <w:t>…………………….</w:t>
      </w:r>
    </w:p>
    <w:p w14:paraId="309FFB52" w14:textId="77777777" w:rsidR="008C65CC" w:rsidRPr="008C65CC" w:rsidRDefault="008C65CC" w:rsidP="00EF2A90">
      <w:pPr>
        <w:pStyle w:val="Bezodstpw"/>
        <w:numPr>
          <w:ilvl w:val="0"/>
          <w:numId w:val="17"/>
        </w:numPr>
        <w:suppressAutoHyphens w:val="0"/>
        <w:jc w:val="both"/>
        <w:rPr>
          <w:rFonts w:ascii="Times New Roman" w:hAnsi="Times New Roman"/>
          <w:sz w:val="24"/>
          <w:szCs w:val="24"/>
        </w:rPr>
      </w:pPr>
      <w:r w:rsidRPr="008C65CC">
        <w:rPr>
          <w:rFonts w:ascii="Times New Roman" w:hAnsi="Times New Roman"/>
          <w:sz w:val="24"/>
          <w:szCs w:val="24"/>
        </w:rPr>
        <w:t>Zmiana osoby wyznaczonej na kierownika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SWZ.</w:t>
      </w:r>
    </w:p>
    <w:p w14:paraId="04794FB6" w14:textId="77777777" w:rsidR="008C65CC" w:rsidRPr="008C65CC" w:rsidRDefault="008C65CC" w:rsidP="00EF2A90">
      <w:pPr>
        <w:numPr>
          <w:ilvl w:val="0"/>
          <w:numId w:val="17"/>
        </w:numPr>
        <w:autoSpaceDE w:val="0"/>
        <w:autoSpaceDN w:val="0"/>
        <w:adjustRightInd w:val="0"/>
        <w:spacing w:after="23"/>
        <w:rPr>
          <w:rFonts w:eastAsia="Calibri"/>
          <w:color w:val="000000"/>
        </w:rPr>
      </w:pPr>
      <w:r w:rsidRPr="008C65CC">
        <w:rPr>
          <w:rFonts w:eastAsia="Calibri"/>
          <w:color w:val="000000"/>
        </w:rPr>
        <w:t xml:space="preserve">Wykonawca jest odpowiedzialny za działania i zaniechania osób, z których pomocą wykonuje przedmiot umowy, jak za własne działania i zaniechania. </w:t>
      </w:r>
    </w:p>
    <w:p w14:paraId="3CF3A134" w14:textId="77777777" w:rsidR="00C96937" w:rsidRDefault="008C65CC" w:rsidP="00EF2A90">
      <w:pPr>
        <w:pStyle w:val="Default"/>
        <w:numPr>
          <w:ilvl w:val="0"/>
          <w:numId w:val="17"/>
        </w:numPr>
        <w:jc w:val="both"/>
        <w:rPr>
          <w:rFonts w:ascii="Times New Roman" w:hAnsi="Times New Roman" w:cs="Times New Roman"/>
        </w:rPr>
      </w:pPr>
      <w:r w:rsidRPr="008C65CC">
        <w:rPr>
          <w:rFonts w:ascii="Times New Roman" w:hAnsi="Times New Roman" w:cs="Times New Roman"/>
        </w:rPr>
        <w:t>Wykonawca ponosi odpowiedzialność na zasadach ogólnych za wszelkie szkody wynikłe na terenie budowy z chwilą protokolarnego przejęcia terenu budowy, aż do podpisania protokołu odbioru końcowego.</w:t>
      </w:r>
    </w:p>
    <w:p w14:paraId="697C288C" w14:textId="77777777" w:rsidR="00E57081" w:rsidRPr="00E57081" w:rsidRDefault="00E57081" w:rsidP="00EF2A90">
      <w:pPr>
        <w:pStyle w:val="Default"/>
        <w:ind w:left="360"/>
        <w:jc w:val="both"/>
        <w:rPr>
          <w:rFonts w:ascii="Times New Roman" w:hAnsi="Times New Roman" w:cs="Times New Roman"/>
        </w:rPr>
      </w:pPr>
    </w:p>
    <w:p w14:paraId="5B2C68D6" w14:textId="77777777" w:rsidR="008C65CC" w:rsidRPr="008C65CC" w:rsidRDefault="008C65CC" w:rsidP="00EF2A90">
      <w:pPr>
        <w:jc w:val="center"/>
        <w:rPr>
          <w:b/>
        </w:rPr>
      </w:pPr>
      <w:r w:rsidRPr="008C65CC">
        <w:rPr>
          <w:b/>
        </w:rPr>
        <w:t xml:space="preserve">§ 3  </w:t>
      </w:r>
    </w:p>
    <w:p w14:paraId="51BEBBBF" w14:textId="77777777" w:rsidR="008C65CC" w:rsidRPr="008C65CC" w:rsidRDefault="008C65CC" w:rsidP="00EF2A90">
      <w:pPr>
        <w:jc w:val="center"/>
        <w:rPr>
          <w:b/>
        </w:rPr>
      </w:pPr>
      <w:r w:rsidRPr="008C65CC">
        <w:rPr>
          <w:b/>
        </w:rPr>
        <w:t xml:space="preserve"> Oświadczenie i zapewnienie Wykonawcy</w:t>
      </w:r>
    </w:p>
    <w:p w14:paraId="1D357EB5"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lastRenderedPageBreak/>
        <w:t>1. Wykonawca oświadcza, że przed zawarciem umowy zapoznał się z warunkami lokalnymi, w których będą realizowane roboty w tym z możliwością urządzenia zaplecza technicznego, warunkami zasilania w energię, wodę i inne media, ze stanem dróg dojazdowych, urządzeniami telekomunikacyjnymi, możliwością zakwaterowania załogi oraz uwzględnił je w kalkulacji ceny ofertowej.</w:t>
      </w:r>
    </w:p>
    <w:p w14:paraId="284AA3F2"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t xml:space="preserve">2. Wykonawca, po zapoznaniu się z sytuacją faktyczną, w tym w szczególności ze stanem technicznym i warunkami lokalnymi, zapewnia, że posiada niezbędną wiedzę fachową, kwalifikacje, doświadczenie, możliwości i uprawnienia konieczne dla prawidłowego wykonania umowy i jest w stanie należycie wykonać roboty budowlane na warunkach określonych w umowie. </w:t>
      </w:r>
    </w:p>
    <w:p w14:paraId="52804B9C" w14:textId="77777777" w:rsidR="00E57081" w:rsidRDefault="00E57081" w:rsidP="00EF2A90">
      <w:pPr>
        <w:jc w:val="center"/>
        <w:rPr>
          <w:b/>
        </w:rPr>
      </w:pPr>
    </w:p>
    <w:p w14:paraId="1EE19191" w14:textId="77777777" w:rsidR="008C65CC" w:rsidRPr="008C65CC" w:rsidRDefault="008C65CC" w:rsidP="00EF2A90">
      <w:pPr>
        <w:jc w:val="center"/>
        <w:rPr>
          <w:b/>
        </w:rPr>
      </w:pPr>
      <w:r w:rsidRPr="008C65CC">
        <w:rPr>
          <w:b/>
        </w:rPr>
        <w:t xml:space="preserve">§ 4  </w:t>
      </w:r>
    </w:p>
    <w:p w14:paraId="4E9A1EBF" w14:textId="77777777" w:rsidR="008C65CC" w:rsidRPr="008C65CC" w:rsidRDefault="008C65CC" w:rsidP="00EF2A90">
      <w:pPr>
        <w:tabs>
          <w:tab w:val="left" w:pos="11360"/>
        </w:tabs>
        <w:ind w:left="426" w:hanging="426"/>
        <w:jc w:val="center"/>
        <w:rPr>
          <w:b/>
          <w:bCs/>
        </w:rPr>
      </w:pPr>
      <w:r w:rsidRPr="008C65CC">
        <w:rPr>
          <w:b/>
          <w:bCs/>
        </w:rPr>
        <w:t>Termin wykonania przedmiotu umowy</w:t>
      </w:r>
    </w:p>
    <w:p w14:paraId="099A72A3" w14:textId="557C2BE6" w:rsidR="008C65CC" w:rsidRPr="008C65CC" w:rsidRDefault="008C65CC" w:rsidP="00EF2A90">
      <w:pPr>
        <w:widowControl w:val="0"/>
        <w:numPr>
          <w:ilvl w:val="0"/>
          <w:numId w:val="11"/>
        </w:numPr>
        <w:tabs>
          <w:tab w:val="left" w:pos="284"/>
        </w:tabs>
        <w:overflowPunct w:val="0"/>
        <w:autoSpaceDE w:val="0"/>
        <w:jc w:val="both"/>
        <w:textAlignment w:val="baseline"/>
        <w:rPr>
          <w:b/>
          <w:bCs/>
        </w:rPr>
      </w:pPr>
      <w:r w:rsidRPr="008C65CC">
        <w:t>Strony ustalają, że cały przedmiot umowy zostanie wykonany</w:t>
      </w:r>
      <w:r w:rsidR="00EB462A">
        <w:t xml:space="preserve"> w terminie</w:t>
      </w:r>
      <w:r w:rsidRPr="008C65CC">
        <w:t>:</w:t>
      </w:r>
      <w:r w:rsidR="00BE31B7">
        <w:rPr>
          <w:b/>
        </w:rPr>
        <w:t xml:space="preserve"> </w:t>
      </w:r>
      <w:r w:rsidR="00BA7BE3" w:rsidRPr="00635FEC">
        <w:rPr>
          <w:b/>
        </w:rPr>
        <w:t>3</w:t>
      </w:r>
      <w:r w:rsidR="00635FEC" w:rsidRPr="00635FEC">
        <w:rPr>
          <w:b/>
        </w:rPr>
        <w:t>1</w:t>
      </w:r>
      <w:r w:rsidR="00BA7BE3" w:rsidRPr="00635FEC">
        <w:rPr>
          <w:b/>
        </w:rPr>
        <w:t>.</w:t>
      </w:r>
      <w:r w:rsidR="00635FEC" w:rsidRPr="00635FEC">
        <w:rPr>
          <w:b/>
        </w:rPr>
        <w:t>10</w:t>
      </w:r>
      <w:r w:rsidR="00BA7BE3" w:rsidRPr="00635FEC">
        <w:rPr>
          <w:b/>
        </w:rPr>
        <w:t>.2025 r</w:t>
      </w:r>
      <w:r w:rsidRPr="00635FEC">
        <w:rPr>
          <w:b/>
        </w:rPr>
        <w:t>.</w:t>
      </w:r>
      <w:r w:rsidRPr="00635FEC">
        <w:t xml:space="preserve"> </w:t>
      </w:r>
    </w:p>
    <w:p w14:paraId="052C8440" w14:textId="77777777" w:rsidR="008C65CC" w:rsidRPr="008C65CC" w:rsidRDefault="008C65CC" w:rsidP="00EF2A90">
      <w:pPr>
        <w:widowControl w:val="0"/>
        <w:numPr>
          <w:ilvl w:val="0"/>
          <w:numId w:val="11"/>
        </w:numPr>
        <w:tabs>
          <w:tab w:val="left" w:pos="284"/>
        </w:tabs>
        <w:overflowPunct w:val="0"/>
        <w:autoSpaceDE w:val="0"/>
        <w:jc w:val="both"/>
        <w:textAlignment w:val="baseline"/>
      </w:pPr>
      <w:r w:rsidRPr="008C65CC">
        <w:t xml:space="preserve">Za termin wykonania przedmiotu umowy przyjmuje się dzień pisemnego zgłoszenia Zamawiającemu przez Wykonawcę – </w:t>
      </w:r>
      <w:r w:rsidRPr="008C65CC">
        <w:rPr>
          <w:bCs/>
        </w:rPr>
        <w:t>potwierdzonej przez Inspektora Nadzoru –</w:t>
      </w:r>
      <w:r w:rsidRPr="008C65CC">
        <w:t xml:space="preserve"> gotowości do odbioru przedmiotu umowy wraz z przekazaniem niezbędnej dokumentacji odbiorowej.</w:t>
      </w:r>
    </w:p>
    <w:p w14:paraId="17DA4519" w14:textId="77777777" w:rsidR="008C65CC" w:rsidRPr="008C65CC" w:rsidRDefault="008C65CC" w:rsidP="00EF2A90">
      <w:pPr>
        <w:widowControl w:val="0"/>
        <w:numPr>
          <w:ilvl w:val="0"/>
          <w:numId w:val="11"/>
        </w:numPr>
        <w:tabs>
          <w:tab w:val="left" w:pos="284"/>
        </w:tabs>
        <w:overflowPunct w:val="0"/>
        <w:autoSpaceDE w:val="0"/>
        <w:jc w:val="both"/>
        <w:textAlignment w:val="baseline"/>
      </w:pPr>
      <w:r w:rsidRPr="008C65CC">
        <w:t>O gotowości dokonania protokolarnego odbioru końcowego robót Wykonawca zobowiązany jest zawiadomić Zamawiającego w formie pisemnej.</w:t>
      </w:r>
    </w:p>
    <w:p w14:paraId="2B998C40" w14:textId="77777777" w:rsidR="008C65CC" w:rsidRPr="008C65CC" w:rsidRDefault="008C65CC" w:rsidP="00EF2A90">
      <w:pPr>
        <w:widowControl w:val="0"/>
        <w:numPr>
          <w:ilvl w:val="0"/>
          <w:numId w:val="11"/>
        </w:numPr>
        <w:tabs>
          <w:tab w:val="left" w:pos="284"/>
        </w:tabs>
        <w:overflowPunct w:val="0"/>
        <w:autoSpaceDE w:val="0"/>
        <w:jc w:val="both"/>
        <w:textAlignment w:val="baseline"/>
      </w:pPr>
      <w:r w:rsidRPr="008C65CC">
        <w:rPr>
          <w:bCs/>
        </w:rPr>
        <w:t>Warunkiem koniecznym zgłoszenia gotowo</w:t>
      </w:r>
      <w:r w:rsidRPr="008C65CC">
        <w:rPr>
          <w:rFonts w:eastAsia="TTE19588F0t00"/>
          <w:bCs/>
        </w:rPr>
        <w:t>ś</w:t>
      </w:r>
      <w:r w:rsidRPr="008C65CC">
        <w:rPr>
          <w:bCs/>
        </w:rPr>
        <w:t>ci do odbioru jest uprzednie ostateczne zako</w:t>
      </w:r>
      <w:r w:rsidRPr="008C65CC">
        <w:rPr>
          <w:rFonts w:eastAsia="TTE19588F0t00"/>
          <w:bCs/>
        </w:rPr>
        <w:t>ń</w:t>
      </w:r>
      <w:r w:rsidRPr="008C65CC">
        <w:rPr>
          <w:bCs/>
        </w:rPr>
        <w:t>czenie wszystkich robót budowlanych, do wykonania których na podstawie Umowy zobowi</w:t>
      </w:r>
      <w:r w:rsidRPr="008C65CC">
        <w:rPr>
          <w:rFonts w:eastAsia="TTE19588F0t00"/>
          <w:bCs/>
        </w:rPr>
        <w:t>ą</w:t>
      </w:r>
      <w:r w:rsidRPr="008C65CC">
        <w:rPr>
          <w:bCs/>
        </w:rPr>
        <w:t>zany jest Wykonawca. Zgłoszenie dla swej skuteczno</w:t>
      </w:r>
      <w:r w:rsidRPr="008C65CC">
        <w:rPr>
          <w:rFonts w:eastAsia="TTE19588F0t00"/>
          <w:bCs/>
        </w:rPr>
        <w:t>ś</w:t>
      </w:r>
      <w:r w:rsidRPr="008C65CC">
        <w:rPr>
          <w:bCs/>
        </w:rPr>
        <w:t>ci powinno zawiera</w:t>
      </w:r>
      <w:r w:rsidRPr="008C65CC">
        <w:rPr>
          <w:rFonts w:eastAsia="TTE19588F0t00"/>
          <w:bCs/>
        </w:rPr>
        <w:t xml:space="preserve">ć </w:t>
      </w:r>
      <w:r w:rsidRPr="008C65CC">
        <w:rPr>
          <w:bCs/>
        </w:rPr>
        <w:t>o</w:t>
      </w:r>
      <w:r w:rsidRPr="008C65CC">
        <w:rPr>
          <w:rFonts w:eastAsia="TTE19588F0t00"/>
          <w:bCs/>
        </w:rPr>
        <w:t>ś</w:t>
      </w:r>
      <w:r w:rsidRPr="008C65CC">
        <w:rPr>
          <w:bCs/>
        </w:rPr>
        <w:t>wiadczenie inspektora nadzoru o faktycznym ostatecznym zako</w:t>
      </w:r>
      <w:r w:rsidRPr="008C65CC">
        <w:rPr>
          <w:rFonts w:eastAsia="TTE19588F0t00"/>
          <w:bCs/>
        </w:rPr>
        <w:t>ń</w:t>
      </w:r>
      <w:r w:rsidRPr="008C65CC">
        <w:rPr>
          <w:bCs/>
        </w:rPr>
        <w:t>czeniu wszystkich robót.</w:t>
      </w:r>
    </w:p>
    <w:p w14:paraId="3CA6479F" w14:textId="77777777" w:rsidR="008C65CC" w:rsidRPr="008C65CC" w:rsidRDefault="008C65CC" w:rsidP="00EF2A90">
      <w:pPr>
        <w:widowControl w:val="0"/>
        <w:numPr>
          <w:ilvl w:val="0"/>
          <w:numId w:val="11"/>
        </w:numPr>
        <w:tabs>
          <w:tab w:val="left" w:pos="284"/>
        </w:tabs>
        <w:overflowPunct w:val="0"/>
        <w:autoSpaceDE w:val="0"/>
        <w:jc w:val="both"/>
        <w:textAlignment w:val="baseline"/>
      </w:pPr>
      <w:r w:rsidRPr="008C65CC">
        <w:rPr>
          <w:bCs/>
        </w:rPr>
        <w:t>Do zgłoszenia Wykonawca obowi</w:t>
      </w:r>
      <w:r w:rsidRPr="008C65CC">
        <w:rPr>
          <w:rFonts w:eastAsia="TTE19588F0t00"/>
          <w:bCs/>
        </w:rPr>
        <w:t>ą</w:t>
      </w:r>
      <w:r w:rsidRPr="008C65CC">
        <w:rPr>
          <w:bCs/>
        </w:rPr>
        <w:t>zany jest zał</w:t>
      </w:r>
      <w:r w:rsidRPr="008C65CC">
        <w:rPr>
          <w:rFonts w:eastAsia="TTE19588F0t00"/>
          <w:bCs/>
        </w:rPr>
        <w:t>ą</w:t>
      </w:r>
      <w:r w:rsidRPr="008C65CC">
        <w:rPr>
          <w:bCs/>
        </w:rPr>
        <w:t>czy</w:t>
      </w:r>
      <w:r w:rsidRPr="008C65CC">
        <w:rPr>
          <w:rFonts w:eastAsia="TTE19588F0t00"/>
          <w:bCs/>
        </w:rPr>
        <w:t xml:space="preserve">ć </w:t>
      </w:r>
      <w:r w:rsidRPr="008C65CC">
        <w:rPr>
          <w:bCs/>
        </w:rPr>
        <w:t>dokumentacj</w:t>
      </w:r>
      <w:r w:rsidRPr="008C65CC">
        <w:rPr>
          <w:rFonts w:eastAsia="TTE19588F0t00"/>
          <w:bCs/>
        </w:rPr>
        <w:t xml:space="preserve">ę </w:t>
      </w:r>
      <w:r w:rsidRPr="008C65CC">
        <w:rPr>
          <w:bCs/>
        </w:rPr>
        <w:t>odbiorow</w:t>
      </w:r>
      <w:r w:rsidRPr="008C65CC">
        <w:rPr>
          <w:rFonts w:eastAsia="TTE19588F0t00"/>
          <w:bCs/>
        </w:rPr>
        <w:t>ą</w:t>
      </w:r>
      <w:r w:rsidRPr="008C65CC">
        <w:rPr>
          <w:bCs/>
        </w:rPr>
        <w:t>.</w:t>
      </w:r>
    </w:p>
    <w:p w14:paraId="52166678" w14:textId="77777777" w:rsidR="008C65CC" w:rsidRPr="008C65CC" w:rsidRDefault="008C65CC" w:rsidP="00EF2A90">
      <w:pPr>
        <w:widowControl w:val="0"/>
        <w:numPr>
          <w:ilvl w:val="0"/>
          <w:numId w:val="11"/>
        </w:numPr>
        <w:tabs>
          <w:tab w:val="left" w:pos="284"/>
        </w:tabs>
        <w:overflowPunct w:val="0"/>
        <w:autoSpaceDE w:val="0"/>
        <w:jc w:val="both"/>
        <w:textAlignment w:val="baseline"/>
        <w:rPr>
          <w:bCs/>
        </w:rPr>
      </w:pPr>
      <w:r w:rsidRPr="008C65CC">
        <w:rPr>
          <w:bCs/>
        </w:rPr>
        <w:t>Dokonane przez Wykonawcę zgłoszenie gotowości do odbioru przedmiotu Umowy:</w:t>
      </w:r>
    </w:p>
    <w:p w14:paraId="4065DCEA" w14:textId="77777777" w:rsidR="008C65CC" w:rsidRPr="008C65CC" w:rsidRDefault="008C65CC" w:rsidP="00EF2A90">
      <w:pPr>
        <w:widowControl w:val="0"/>
        <w:numPr>
          <w:ilvl w:val="1"/>
          <w:numId w:val="24"/>
        </w:numPr>
        <w:tabs>
          <w:tab w:val="left" w:pos="284"/>
          <w:tab w:val="left" w:pos="993"/>
        </w:tabs>
        <w:overflowPunct w:val="0"/>
        <w:autoSpaceDE w:val="0"/>
        <w:textAlignment w:val="baseline"/>
      </w:pPr>
      <w:r w:rsidRPr="008C65CC">
        <w:rPr>
          <w:bCs/>
        </w:rPr>
        <w:t>bez wymaganego oświadczenia</w:t>
      </w:r>
      <w:r w:rsidRPr="008C65CC">
        <w:t xml:space="preserve"> inspektora nadzoru, lub</w:t>
      </w:r>
    </w:p>
    <w:p w14:paraId="1ED8D640" w14:textId="77777777" w:rsidR="008C65CC" w:rsidRPr="008C65CC" w:rsidRDefault="008C65CC" w:rsidP="00EF2A90">
      <w:pPr>
        <w:widowControl w:val="0"/>
        <w:numPr>
          <w:ilvl w:val="1"/>
          <w:numId w:val="24"/>
        </w:numPr>
        <w:tabs>
          <w:tab w:val="left" w:pos="284"/>
          <w:tab w:val="left" w:pos="993"/>
        </w:tabs>
        <w:overflowPunct w:val="0"/>
        <w:autoSpaceDE w:val="0"/>
        <w:textAlignment w:val="baseline"/>
      </w:pPr>
      <w:r w:rsidRPr="008C65CC">
        <w:t>pomimo faktycznego nie zakończenia robót, w szczególności pomimo ich dalszego wykonywania, lub</w:t>
      </w:r>
    </w:p>
    <w:p w14:paraId="7FA01589" w14:textId="77777777" w:rsidR="008C65CC" w:rsidRPr="008C65CC" w:rsidRDefault="008C65CC" w:rsidP="00EF2A90">
      <w:pPr>
        <w:widowControl w:val="0"/>
        <w:numPr>
          <w:ilvl w:val="1"/>
          <w:numId w:val="24"/>
        </w:numPr>
        <w:tabs>
          <w:tab w:val="left" w:pos="284"/>
          <w:tab w:val="left" w:pos="993"/>
        </w:tabs>
        <w:overflowPunct w:val="0"/>
        <w:autoSpaceDE w:val="0"/>
        <w:textAlignment w:val="baseline"/>
      </w:pPr>
      <w:r w:rsidRPr="008C65CC">
        <w:t>bez wymaganej dokumentacji odbiorowej,</w:t>
      </w:r>
    </w:p>
    <w:p w14:paraId="3B672321" w14:textId="77777777" w:rsidR="008C65CC" w:rsidRPr="008C65CC" w:rsidRDefault="008C65CC" w:rsidP="00EF2A90">
      <w:pPr>
        <w:widowControl w:val="0"/>
        <w:tabs>
          <w:tab w:val="left" w:pos="284"/>
          <w:tab w:val="left" w:pos="993"/>
        </w:tabs>
        <w:overflowPunct w:val="0"/>
        <w:autoSpaceDE w:val="0"/>
        <w:textAlignment w:val="baseline"/>
      </w:pPr>
      <w:r w:rsidRPr="008C65CC">
        <w:t>-  nie wywołuje zamierzonego skutku i traktowane jest tak jakby nie zostało złożone.</w:t>
      </w:r>
    </w:p>
    <w:p w14:paraId="7EBB744A" w14:textId="77777777" w:rsidR="008C65CC" w:rsidRPr="008C65CC" w:rsidRDefault="008C65CC" w:rsidP="00EF2A90">
      <w:pPr>
        <w:jc w:val="center"/>
        <w:rPr>
          <w:b/>
        </w:rPr>
      </w:pPr>
    </w:p>
    <w:p w14:paraId="786929C6" w14:textId="77777777" w:rsidR="008C65CC" w:rsidRPr="008C65CC" w:rsidRDefault="008C65CC" w:rsidP="00EF2A90">
      <w:pPr>
        <w:jc w:val="center"/>
        <w:rPr>
          <w:b/>
        </w:rPr>
      </w:pPr>
      <w:r w:rsidRPr="008C65CC">
        <w:rPr>
          <w:b/>
        </w:rPr>
        <w:t>§ 5</w:t>
      </w:r>
    </w:p>
    <w:p w14:paraId="75748A89" w14:textId="77777777" w:rsidR="008C65CC" w:rsidRPr="008C65CC" w:rsidRDefault="008C65CC" w:rsidP="00EF2A90">
      <w:pPr>
        <w:jc w:val="center"/>
        <w:rPr>
          <w:b/>
        </w:rPr>
      </w:pPr>
      <w:r w:rsidRPr="008C65CC">
        <w:rPr>
          <w:b/>
        </w:rPr>
        <w:t xml:space="preserve">   Udział podwykonawców w realizacji zamówienia</w:t>
      </w:r>
    </w:p>
    <w:p w14:paraId="12F3A27B" w14:textId="77777777" w:rsidR="008C65CC" w:rsidRPr="008C65CC" w:rsidRDefault="008C65CC" w:rsidP="00EF2A90">
      <w:pPr>
        <w:pStyle w:val="Bezodstpw"/>
        <w:numPr>
          <w:ilvl w:val="6"/>
          <w:numId w:val="17"/>
        </w:numPr>
        <w:suppressAutoHyphens w:val="0"/>
        <w:ind w:left="284" w:hanging="284"/>
        <w:jc w:val="both"/>
        <w:rPr>
          <w:rFonts w:ascii="Times New Roman" w:eastAsia="Calibri" w:hAnsi="Times New Roman"/>
          <w:sz w:val="24"/>
          <w:szCs w:val="24"/>
        </w:rPr>
      </w:pPr>
      <w:r w:rsidRPr="008C65CC">
        <w:rPr>
          <w:rFonts w:ascii="Times New Roman" w:eastAsia="Calibri" w:hAnsi="Times New Roman"/>
          <w:sz w:val="24"/>
          <w:szCs w:val="24"/>
        </w:rPr>
        <w:t>Przedmiot Umowy może zostać zrealizowany przez Wykonawcę osobiście bądź z udziałem podwykonawców.</w:t>
      </w:r>
    </w:p>
    <w:p w14:paraId="27AD1423" w14:textId="77777777" w:rsidR="008C65CC" w:rsidRPr="008C65CC" w:rsidRDefault="008C65CC" w:rsidP="00EF2A90">
      <w:pPr>
        <w:pStyle w:val="Tekstprzypisudolnego"/>
        <w:numPr>
          <w:ilvl w:val="0"/>
          <w:numId w:val="22"/>
        </w:numPr>
        <w:jc w:val="both"/>
        <w:rPr>
          <w:sz w:val="24"/>
          <w:szCs w:val="24"/>
        </w:rPr>
      </w:pPr>
      <w:r w:rsidRPr="008C65CC">
        <w:rPr>
          <w:sz w:val="24"/>
          <w:szCs w:val="24"/>
        </w:rPr>
        <w:t>Wykonawca oświadcza, że przy pomocy Podwykonawców wykona następujący zakres robót: ………………………………</w:t>
      </w:r>
    </w:p>
    <w:p w14:paraId="35EA592F" w14:textId="77777777" w:rsidR="008C65CC" w:rsidRPr="008C65CC" w:rsidRDefault="008C65CC" w:rsidP="00EF2A90">
      <w:pPr>
        <w:autoSpaceDE w:val="0"/>
        <w:autoSpaceDN w:val="0"/>
        <w:adjustRightInd w:val="0"/>
        <w:spacing w:after="145"/>
        <w:ind w:left="284" w:hanging="284"/>
        <w:jc w:val="both"/>
        <w:rPr>
          <w:rFonts w:eastAsia="Calibri"/>
          <w:color w:val="000000"/>
        </w:rPr>
      </w:pPr>
      <w:r w:rsidRPr="008C65CC">
        <w:rPr>
          <w:rFonts w:eastAsia="Calibri"/>
          <w:color w:val="000000"/>
        </w:rPr>
        <w:t xml:space="preserve">2. W przypadku podjęcia przez Wykonawcę decyzji o wykonaniu części zamówienia przy pomocy podwykonawcy, zmianie zakresu podwykonawstwa lub podwykonawcy, rezygnacji z zakresu podwykonawstwa lub podwykonawcy Wykonawca jest zobowiązany do zawiadomienia Zamawiającego o wszelkich zmianach w tym zakresie i przekazania informacji na temat nowych podwykonawców, którym zamierza powierzyć realizację części zamówienia w trakcie realizacji Umowy. </w:t>
      </w:r>
    </w:p>
    <w:p w14:paraId="7A6C2B13" w14:textId="77777777" w:rsidR="008C65CC" w:rsidRPr="008C65CC" w:rsidRDefault="008C65CC" w:rsidP="00EF2A90">
      <w:pPr>
        <w:pStyle w:val="Bezodstpw"/>
        <w:ind w:left="284" w:hanging="284"/>
        <w:jc w:val="both"/>
        <w:rPr>
          <w:rFonts w:ascii="Times New Roman" w:eastAsia="Calibri" w:hAnsi="Times New Roman"/>
          <w:sz w:val="24"/>
          <w:szCs w:val="24"/>
        </w:rPr>
      </w:pPr>
      <w:r w:rsidRPr="008C65CC">
        <w:rPr>
          <w:rFonts w:ascii="Times New Roman" w:eastAsia="Calibri" w:hAnsi="Times New Roman"/>
          <w:sz w:val="24"/>
          <w:szCs w:val="24"/>
        </w:rPr>
        <w:t xml:space="preserve">3. Jeżeli zmiana albo rezygnacja z podwykonawcy dotyczy podmiotu, na którego zasoby Wykonawca powoływał się na zasadach określonych w art. 118 ustawy Pzp,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w:t>
      </w:r>
    </w:p>
    <w:p w14:paraId="22BD714A" w14:textId="77777777" w:rsidR="008C65CC" w:rsidRPr="008C65CC" w:rsidRDefault="008C65CC" w:rsidP="00EF2A90">
      <w:pPr>
        <w:pStyle w:val="Bezodstpw"/>
        <w:ind w:left="284" w:hanging="284"/>
        <w:jc w:val="both"/>
        <w:rPr>
          <w:rFonts w:ascii="Times New Roman" w:eastAsia="Calibri" w:hAnsi="Times New Roman"/>
          <w:sz w:val="24"/>
          <w:szCs w:val="24"/>
        </w:rPr>
      </w:pPr>
      <w:r w:rsidRPr="008C65CC">
        <w:rPr>
          <w:rFonts w:ascii="Times New Roman" w:eastAsia="Calibri" w:hAnsi="Times New Roman"/>
          <w:sz w:val="24"/>
          <w:szCs w:val="24"/>
        </w:rPr>
        <w:t>4. Przepisu ust. 3 nie stosuje się wobec podwykonawców niebędących podmiotami, na których zasoby Wykonawca powoływał się na zasadach określonych w art. 118 ustawy Pzp oraz do dalszych podwykonawców, chyba, że w toku postępowania weryfikowane były podstawy wykluczenia podwykonawcy niebędącego podmiotem trzecim, na zasadach określonych w art. 462 ust. 5 ustawy Pzp.</w:t>
      </w:r>
    </w:p>
    <w:p w14:paraId="58AFE13F" w14:textId="77777777" w:rsidR="008C65CC" w:rsidRPr="008C65CC" w:rsidRDefault="008C65CC" w:rsidP="00EF2A90">
      <w:pPr>
        <w:pStyle w:val="Bezodstpw"/>
        <w:ind w:left="284" w:hanging="284"/>
        <w:jc w:val="both"/>
        <w:rPr>
          <w:rFonts w:ascii="Times New Roman" w:eastAsia="Calibri" w:hAnsi="Times New Roman"/>
          <w:sz w:val="24"/>
          <w:szCs w:val="24"/>
        </w:rPr>
      </w:pPr>
      <w:r w:rsidRPr="008C65CC">
        <w:rPr>
          <w:rFonts w:ascii="Times New Roman" w:eastAsia="Calibri" w:hAnsi="Times New Roman"/>
          <w:sz w:val="24"/>
          <w:szCs w:val="24"/>
        </w:rPr>
        <w:lastRenderedPageBreak/>
        <w:t xml:space="preserve">5. </w:t>
      </w:r>
      <w:r w:rsidRPr="008C65CC">
        <w:rPr>
          <w:rFonts w:ascii="Times New Roman" w:eastAsia="Calibri" w:hAnsi="Times New Roman"/>
          <w:color w:val="000000"/>
          <w:sz w:val="24"/>
          <w:szCs w:val="24"/>
        </w:rPr>
        <w:t>Powierzenie wykonania części zamówienia podwykonawcom nie zwalnia Wykonawcy z odpowiedzialności za należyte wykonanie tego zamówienia.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6E612505" w14:textId="77777777" w:rsidR="008C65CC" w:rsidRPr="008C65CC" w:rsidRDefault="008C65CC" w:rsidP="00EF2A90">
      <w:pPr>
        <w:numPr>
          <w:ilvl w:val="0"/>
          <w:numId w:val="17"/>
        </w:numPr>
        <w:autoSpaceDE w:val="0"/>
        <w:autoSpaceDN w:val="0"/>
        <w:adjustRightInd w:val="0"/>
        <w:spacing w:after="145"/>
        <w:jc w:val="both"/>
        <w:rPr>
          <w:rFonts w:eastAsia="Calibri"/>
          <w:color w:val="000000"/>
        </w:rPr>
      </w:pPr>
      <w:r w:rsidRPr="008C65CC">
        <w:rPr>
          <w:rFonts w:eastAsia="Calibri"/>
          <w:color w:val="000000"/>
        </w:rPr>
        <w:t>W celu powierzenia wykonania części zamówienia podwykonawcy, Wykonawca zawiera umowę o podwykonawstwo w rozumieniu art. 7 pkt 27 ustawy Pzp.</w:t>
      </w:r>
    </w:p>
    <w:p w14:paraId="1FD629AE" w14:textId="77777777" w:rsidR="008C65CC" w:rsidRPr="008C65CC" w:rsidRDefault="008C65CC" w:rsidP="00EF2A90">
      <w:pPr>
        <w:numPr>
          <w:ilvl w:val="0"/>
          <w:numId w:val="17"/>
        </w:numPr>
        <w:autoSpaceDE w:val="0"/>
        <w:autoSpaceDN w:val="0"/>
        <w:adjustRightInd w:val="0"/>
        <w:jc w:val="both"/>
        <w:rPr>
          <w:rFonts w:eastAsia="Calibri"/>
          <w:color w:val="000000"/>
        </w:rPr>
      </w:pPr>
      <w:r w:rsidRPr="008C65CC">
        <w:rPr>
          <w:rFonts w:eastAsia="Calibri"/>
          <w:color w:val="000000"/>
        </w:rPr>
        <w:t xml:space="preserve">Każdy projekt umowy i umowa o podwykonawstwo musi zawierać postanowienia niesprzeczne z postanowieniami niniejszej Umowy oraz będzie zawierać w szczególności: </w:t>
      </w:r>
    </w:p>
    <w:p w14:paraId="7609AB3C" w14:textId="77777777" w:rsidR="008C65CC" w:rsidRPr="008C65CC" w:rsidRDefault="008C65CC" w:rsidP="00EF2A90">
      <w:pPr>
        <w:numPr>
          <w:ilvl w:val="1"/>
          <w:numId w:val="17"/>
        </w:numPr>
        <w:autoSpaceDE w:val="0"/>
        <w:autoSpaceDN w:val="0"/>
        <w:adjustRightInd w:val="0"/>
        <w:jc w:val="both"/>
        <w:rPr>
          <w:rFonts w:eastAsia="Calibri"/>
          <w:color w:val="000000"/>
        </w:rPr>
      </w:pPr>
      <w:r w:rsidRPr="008C65CC">
        <w:rPr>
          <w:rFonts w:eastAsia="Calibri"/>
          <w:color w:val="000000"/>
        </w:rPr>
        <w:t xml:space="preserve">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 </w:t>
      </w:r>
    </w:p>
    <w:p w14:paraId="6BFB1162" w14:textId="77777777" w:rsidR="008C65CC" w:rsidRPr="008C65CC" w:rsidRDefault="008C65CC" w:rsidP="00EF2A90">
      <w:pPr>
        <w:autoSpaceDE w:val="0"/>
        <w:autoSpaceDN w:val="0"/>
        <w:adjustRightInd w:val="0"/>
        <w:ind w:left="360"/>
        <w:rPr>
          <w:rFonts w:eastAsia="Calibri"/>
          <w:color w:val="000000"/>
        </w:rPr>
      </w:pPr>
      <w:r w:rsidRPr="008C65CC">
        <w:rPr>
          <w:rFonts w:eastAsia="Calibri"/>
          <w:color w:val="000000"/>
        </w:rPr>
        <w:t xml:space="preserve">2) zakres robót przewidzianych do wykonania; </w:t>
      </w:r>
    </w:p>
    <w:p w14:paraId="19D6CEB8" w14:textId="77777777" w:rsidR="008C65CC" w:rsidRPr="008C65CC" w:rsidRDefault="008C65CC" w:rsidP="00EF2A90">
      <w:pPr>
        <w:autoSpaceDE w:val="0"/>
        <w:autoSpaceDN w:val="0"/>
        <w:adjustRightInd w:val="0"/>
        <w:spacing w:after="49"/>
        <w:ind w:left="360"/>
        <w:rPr>
          <w:rFonts w:eastAsia="Calibri"/>
          <w:color w:val="000000"/>
        </w:rPr>
      </w:pPr>
      <w:r w:rsidRPr="008C65CC">
        <w:rPr>
          <w:rFonts w:eastAsia="Calibri"/>
          <w:color w:val="000000"/>
        </w:rPr>
        <w:t xml:space="preserve">3) termin realizacji robót, który będzie zgodny z terminem wykonania niniejszej Umowy; </w:t>
      </w:r>
    </w:p>
    <w:p w14:paraId="60C534E5" w14:textId="77777777" w:rsidR="008C65CC" w:rsidRPr="008C65CC" w:rsidRDefault="008C65CC" w:rsidP="00EF2A90">
      <w:pPr>
        <w:autoSpaceDE w:val="0"/>
        <w:autoSpaceDN w:val="0"/>
        <w:adjustRightInd w:val="0"/>
        <w:spacing w:after="49"/>
        <w:ind w:left="360"/>
        <w:rPr>
          <w:rFonts w:eastAsia="Calibri"/>
          <w:color w:val="000000"/>
        </w:rPr>
      </w:pPr>
      <w:r w:rsidRPr="008C65CC">
        <w:rPr>
          <w:rFonts w:eastAsia="Calibri"/>
          <w:color w:val="000000"/>
        </w:rPr>
        <w:t xml:space="preserve">4) terminy i zasady dokonywania odbioru, </w:t>
      </w:r>
    </w:p>
    <w:p w14:paraId="088B1D0C" w14:textId="77777777" w:rsidR="008C65CC" w:rsidRPr="008C65CC" w:rsidRDefault="008C65CC" w:rsidP="00EF2A90">
      <w:pPr>
        <w:autoSpaceDE w:val="0"/>
        <w:autoSpaceDN w:val="0"/>
        <w:adjustRightInd w:val="0"/>
        <w:spacing w:after="49"/>
        <w:ind w:left="360"/>
        <w:rPr>
          <w:rFonts w:eastAsia="Calibri"/>
          <w:color w:val="000000"/>
        </w:rPr>
      </w:pPr>
      <w:r w:rsidRPr="008C65CC">
        <w:rPr>
          <w:rFonts w:eastAsia="Calibri"/>
          <w:color w:val="000000"/>
        </w:rPr>
        <w:t xml:space="preserve">5) wynagrodzenie i zasady płatności za wykonanie robót, </w:t>
      </w:r>
    </w:p>
    <w:p w14:paraId="5BE5FF65" w14:textId="77777777" w:rsidR="008C65CC" w:rsidRPr="008C65CC" w:rsidRDefault="008C65CC" w:rsidP="00EF2A90">
      <w:pPr>
        <w:autoSpaceDE w:val="0"/>
        <w:autoSpaceDN w:val="0"/>
        <w:adjustRightInd w:val="0"/>
        <w:spacing w:after="49"/>
        <w:ind w:left="360"/>
        <w:rPr>
          <w:rFonts w:eastAsia="Calibri"/>
          <w:color w:val="000000"/>
        </w:rPr>
      </w:pPr>
      <w:r w:rsidRPr="008C65CC">
        <w:rPr>
          <w:rFonts w:eastAsia="Calibri"/>
          <w:color w:val="000000"/>
        </w:rPr>
        <w:t xml:space="preserve">6) wymóg zatrudnienia przez podwykonawcę na podstawie umowy o pracę osób wykonujących czynności, o których mowa w § 16 ust. 1 Umowy, obowiązki w zakresie dokumentowania oraz sankcje z tytułu niespełnienia tego wymogu; </w:t>
      </w:r>
    </w:p>
    <w:p w14:paraId="21839BB6" w14:textId="77777777" w:rsidR="008C65CC" w:rsidRPr="008C65CC" w:rsidRDefault="008C65CC" w:rsidP="00EF2A90">
      <w:pPr>
        <w:autoSpaceDE w:val="0"/>
        <w:autoSpaceDN w:val="0"/>
        <w:adjustRightInd w:val="0"/>
        <w:spacing w:after="49"/>
        <w:ind w:left="360"/>
        <w:jc w:val="both"/>
        <w:rPr>
          <w:rFonts w:eastAsia="Calibri"/>
          <w:color w:val="000000"/>
        </w:rPr>
      </w:pPr>
      <w:r w:rsidRPr="008C65CC">
        <w:rPr>
          <w:rFonts w:eastAsia="Calibri"/>
          <w:color w:val="000000"/>
        </w:rPr>
        <w:t xml:space="preserve">7) wymaganą treść postanowień projektu umowy i umowy o podwykonawstwo zawieranej z dalszym podwykonawcą, przy czym nie może ona być mniej korzystna dla dalszego podwykonawcy niż postanowienia niniejszej Umowy. </w:t>
      </w:r>
    </w:p>
    <w:p w14:paraId="50F95CAC" w14:textId="77777777" w:rsidR="008C65CC" w:rsidRPr="008C65CC" w:rsidRDefault="008C65CC" w:rsidP="00EF2A90">
      <w:pPr>
        <w:numPr>
          <w:ilvl w:val="0"/>
          <w:numId w:val="17"/>
        </w:numPr>
        <w:autoSpaceDE w:val="0"/>
        <w:autoSpaceDN w:val="0"/>
        <w:adjustRightInd w:val="0"/>
        <w:spacing w:after="49"/>
        <w:jc w:val="both"/>
        <w:rPr>
          <w:rFonts w:eastAsia="Calibri"/>
          <w:color w:val="000000"/>
        </w:rPr>
      </w:pPr>
      <w:r w:rsidRPr="008C65CC">
        <w:rPr>
          <w:rFonts w:eastAsia="Calibri"/>
          <w:color w:val="000000"/>
        </w:rPr>
        <w:t xml:space="preserve">Wykonawca, podwykonawca lub dalszy podwykonawca zamierzający zawrzeć umowę o podwykonawstwo, której przedmiotem jest wykonanie robót budowlanych, jest zobowiązany, w trakcie realizacji zamówienia, do przedłożenia Zamawiającemu projektu umowy o podwykonawstwo przy czym podwykonawca lub dalszy podwykonawca do projektu umowy dołączy zgodę Wykonawcy na zawarcie umowy o podwykonawstwo o treści zgodnej z przedłożonym projektem umowy. </w:t>
      </w:r>
    </w:p>
    <w:p w14:paraId="09651E3C" w14:textId="77777777" w:rsidR="008C65CC" w:rsidRPr="008C65CC" w:rsidRDefault="008C65CC" w:rsidP="00EF2A90">
      <w:pPr>
        <w:numPr>
          <w:ilvl w:val="0"/>
          <w:numId w:val="17"/>
        </w:numPr>
        <w:autoSpaceDE w:val="0"/>
        <w:autoSpaceDN w:val="0"/>
        <w:adjustRightInd w:val="0"/>
        <w:spacing w:after="145"/>
        <w:jc w:val="both"/>
        <w:rPr>
          <w:rFonts w:eastAsia="Calibri"/>
          <w:color w:val="000000"/>
        </w:rPr>
      </w:pPr>
      <w:r w:rsidRPr="008C65CC">
        <w:rPr>
          <w:rFonts w:eastAsia="Calibri"/>
          <w:color w:val="000000"/>
        </w:rPr>
        <w:t>Zamawiający w terminie 10 dni od otrzymania od Wykonawcy projektu umowy o podwykonawstwo, może wnieść do niej pisemne zastrzeżenia. Jeżeli tego nie uczyni, oznaczać to będzie akceptację projektu umowy przez Zamawiającego.</w:t>
      </w:r>
    </w:p>
    <w:p w14:paraId="07459EEB" w14:textId="77777777" w:rsidR="008C65CC" w:rsidRPr="008C65CC" w:rsidRDefault="008C65CC" w:rsidP="00EF2A90">
      <w:pPr>
        <w:numPr>
          <w:ilvl w:val="0"/>
          <w:numId w:val="17"/>
        </w:numPr>
        <w:autoSpaceDE w:val="0"/>
        <w:autoSpaceDN w:val="0"/>
        <w:adjustRightInd w:val="0"/>
        <w:spacing w:after="145"/>
        <w:jc w:val="both"/>
        <w:rPr>
          <w:rFonts w:eastAsia="Calibri"/>
          <w:color w:val="000000"/>
        </w:rPr>
      </w:pPr>
      <w:r w:rsidRPr="008C65CC">
        <w:rPr>
          <w:rFonts w:eastAsia="Calibri"/>
          <w:color w:val="000000"/>
        </w:rPr>
        <w:t xml:space="preserve">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9, rozpoczyna bieg na nowo. </w:t>
      </w:r>
    </w:p>
    <w:p w14:paraId="14EE5CEA" w14:textId="77777777" w:rsidR="008C65CC" w:rsidRPr="008C65CC" w:rsidRDefault="008C65CC" w:rsidP="00EF2A90">
      <w:pPr>
        <w:numPr>
          <w:ilvl w:val="0"/>
          <w:numId w:val="17"/>
        </w:numPr>
        <w:autoSpaceDE w:val="0"/>
        <w:autoSpaceDN w:val="0"/>
        <w:adjustRightInd w:val="0"/>
        <w:spacing w:after="145"/>
        <w:jc w:val="both"/>
        <w:rPr>
          <w:rFonts w:eastAsia="Calibri"/>
          <w:color w:val="000000"/>
        </w:rPr>
      </w:pPr>
      <w:r w:rsidRPr="008C65CC">
        <w:rPr>
          <w:rFonts w:eastAsia="Calibri"/>
          <w:color w:val="000000"/>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176F31AF" w14:textId="77777777" w:rsidR="008C65CC" w:rsidRPr="008C65CC" w:rsidRDefault="008C65CC" w:rsidP="00EF2A90">
      <w:pPr>
        <w:numPr>
          <w:ilvl w:val="0"/>
          <w:numId w:val="17"/>
        </w:numPr>
        <w:autoSpaceDE w:val="0"/>
        <w:autoSpaceDN w:val="0"/>
        <w:adjustRightInd w:val="0"/>
        <w:spacing w:after="145"/>
        <w:jc w:val="both"/>
        <w:rPr>
          <w:rFonts w:eastAsia="Calibri"/>
          <w:color w:val="000000"/>
        </w:rPr>
      </w:pPr>
      <w:r w:rsidRPr="008C65CC">
        <w:rPr>
          <w:rFonts w:eastAsia="Calibri"/>
          <w:color w:val="000000"/>
        </w:rPr>
        <w:t xml:space="preserve">Zamawiający w terminie do 10 dni od doręczenia mu kopii umowy o podwykonawstwo może zgłosić sprzeciw do treści tej umowy. Jeżeli tego nie uczyni, oznaczać to będzie akceptację umowy o podwykonawstwo. </w:t>
      </w:r>
    </w:p>
    <w:p w14:paraId="1FD1D4A7" w14:textId="77777777" w:rsidR="008C65CC" w:rsidRPr="008C65CC" w:rsidRDefault="008C65CC" w:rsidP="00EF2A90">
      <w:pPr>
        <w:numPr>
          <w:ilvl w:val="0"/>
          <w:numId w:val="17"/>
        </w:numPr>
        <w:autoSpaceDE w:val="0"/>
        <w:autoSpaceDN w:val="0"/>
        <w:adjustRightInd w:val="0"/>
        <w:spacing w:after="145"/>
        <w:jc w:val="both"/>
        <w:rPr>
          <w:rFonts w:eastAsia="Calibri"/>
          <w:color w:val="000000"/>
        </w:rPr>
      </w:pPr>
      <w:r w:rsidRPr="008C65CC">
        <w:rPr>
          <w:rFonts w:eastAsia="Calibri"/>
          <w:color w:val="000000"/>
        </w:rPr>
        <w:t xml:space="preserve">Zamawiający jest uprawniony do zgłaszania pisemnych zastrzeżeń do projektu umowy o podwykonawstwo lub sprzeciwu do umowy o podwykonawstwo, w szczególności gdy: </w:t>
      </w:r>
    </w:p>
    <w:p w14:paraId="4FD7C87C" w14:textId="77777777" w:rsidR="008C65CC" w:rsidRPr="008C65CC" w:rsidRDefault="008C65CC" w:rsidP="00EF2A90">
      <w:pPr>
        <w:pStyle w:val="Bezodstpw"/>
        <w:numPr>
          <w:ilvl w:val="0"/>
          <w:numId w:val="23"/>
        </w:numPr>
        <w:suppressAutoHyphens w:val="0"/>
        <w:jc w:val="both"/>
        <w:rPr>
          <w:rFonts w:ascii="Times New Roman" w:eastAsia="Calibri" w:hAnsi="Times New Roman"/>
          <w:sz w:val="24"/>
          <w:szCs w:val="24"/>
        </w:rPr>
      </w:pPr>
      <w:r w:rsidRPr="008C65CC">
        <w:rPr>
          <w:rFonts w:ascii="Times New Roman" w:eastAsia="Calibri" w:hAnsi="Times New Roman"/>
          <w:sz w:val="24"/>
          <w:szCs w:val="24"/>
        </w:rPr>
        <w:t xml:space="preserve">nie będzie spełniała wymagań określonych w Umowie i SWZ; </w:t>
      </w:r>
    </w:p>
    <w:p w14:paraId="24331145" w14:textId="77777777" w:rsidR="008C65CC" w:rsidRPr="008C65CC" w:rsidRDefault="008C65CC" w:rsidP="00EF2A90">
      <w:pPr>
        <w:pStyle w:val="Bezodstpw"/>
        <w:numPr>
          <w:ilvl w:val="0"/>
          <w:numId w:val="23"/>
        </w:numPr>
        <w:suppressAutoHyphens w:val="0"/>
        <w:jc w:val="both"/>
        <w:rPr>
          <w:rFonts w:ascii="Times New Roman" w:eastAsia="Calibri" w:hAnsi="Times New Roman"/>
          <w:sz w:val="24"/>
          <w:szCs w:val="24"/>
        </w:rPr>
      </w:pPr>
      <w:r w:rsidRPr="008C65CC">
        <w:rPr>
          <w:rFonts w:ascii="Times New Roman" w:eastAsia="Calibri" w:hAnsi="Times New Roman"/>
          <w:sz w:val="24"/>
          <w:szCs w:val="24"/>
        </w:rPr>
        <w:lastRenderedPageBreak/>
        <w:t xml:space="preserve">będzie przewidywała termin zapłaty wynagrodzenia dłuższy niż 30 dni od dnia doręczenia Wykonawcy, podwykonawcy lub dalszemu podwykonawcy faktury lub rachunku, potwierdzających wykonanie zleconego świadczenia; </w:t>
      </w:r>
    </w:p>
    <w:p w14:paraId="562A3DD6" w14:textId="77777777" w:rsidR="008C65CC" w:rsidRPr="008C65CC" w:rsidRDefault="008C65CC" w:rsidP="00EF2A90">
      <w:pPr>
        <w:pStyle w:val="Bezodstpw"/>
        <w:numPr>
          <w:ilvl w:val="0"/>
          <w:numId w:val="23"/>
        </w:numPr>
        <w:suppressAutoHyphens w:val="0"/>
        <w:jc w:val="both"/>
        <w:rPr>
          <w:rFonts w:ascii="Times New Roman" w:eastAsia="Calibri" w:hAnsi="Times New Roman"/>
          <w:sz w:val="24"/>
          <w:szCs w:val="24"/>
        </w:rPr>
      </w:pPr>
      <w:r w:rsidRPr="008C65CC">
        <w:rPr>
          <w:rFonts w:ascii="Times New Roman" w:eastAsia="Calibri" w:hAnsi="Times New Roman"/>
          <w:sz w:val="24"/>
          <w:szCs w:val="24"/>
        </w:rPr>
        <w:t xml:space="preserve">będzie zawierała zapisy uzależniające dokonanie zapłaty na rzecz podwykonawcy od odbioru robót przez Zamawiającego lub od zapłaty należności Wykonawcy przez Zamawiającego; </w:t>
      </w:r>
    </w:p>
    <w:p w14:paraId="2D93164E" w14:textId="77777777" w:rsidR="008C65CC" w:rsidRPr="008C65CC" w:rsidRDefault="008C65CC" w:rsidP="00EF2A90">
      <w:pPr>
        <w:pStyle w:val="Bezodstpw"/>
        <w:numPr>
          <w:ilvl w:val="0"/>
          <w:numId w:val="23"/>
        </w:numPr>
        <w:suppressAutoHyphens w:val="0"/>
        <w:jc w:val="both"/>
        <w:rPr>
          <w:rFonts w:ascii="Times New Roman" w:eastAsia="Calibri" w:hAnsi="Times New Roman"/>
          <w:sz w:val="24"/>
          <w:szCs w:val="24"/>
        </w:rPr>
      </w:pPr>
      <w:r w:rsidRPr="008C65CC">
        <w:rPr>
          <w:rFonts w:ascii="Times New Roman" w:eastAsia="Calibri" w:hAnsi="Times New Roman"/>
          <w:color w:val="000000"/>
          <w:sz w:val="24"/>
          <w:szCs w:val="24"/>
        </w:rPr>
        <w:t>nie będzie zawierała uregulowań dotyczących zawierania umów na roboty budowlane z dalszymi podwykonawcami w szczególności zapisów warunkujących podpisanie tych umów od zgody Wykonawcy i od akceptacji Zamawiającego;</w:t>
      </w:r>
    </w:p>
    <w:p w14:paraId="7ECB86D3" w14:textId="77777777" w:rsidR="008C65CC" w:rsidRPr="008C65CC" w:rsidRDefault="008C65CC" w:rsidP="00EF2A90">
      <w:pPr>
        <w:pStyle w:val="Bezodstpw"/>
        <w:numPr>
          <w:ilvl w:val="0"/>
          <w:numId w:val="23"/>
        </w:numPr>
        <w:suppressAutoHyphens w:val="0"/>
        <w:jc w:val="both"/>
        <w:rPr>
          <w:rFonts w:ascii="Times New Roman" w:eastAsia="Calibri" w:hAnsi="Times New Roman"/>
          <w:sz w:val="24"/>
          <w:szCs w:val="24"/>
        </w:rPr>
      </w:pPr>
      <w:r w:rsidRPr="008C65CC">
        <w:rPr>
          <w:rFonts w:ascii="Times New Roman" w:eastAsia="Calibri" w:hAnsi="Times New Roman"/>
          <w:color w:val="000000"/>
          <w:sz w:val="24"/>
          <w:szCs w:val="24"/>
        </w:rPr>
        <w:t>będzie zawierać postanowienia, które w ocenie Zamawiającego będą mogły utrudniać lub uniemożliwiać prawidłową lub terminową realizację niniejszej umowy, zgodnie z jej treścią;</w:t>
      </w:r>
    </w:p>
    <w:p w14:paraId="61003A58" w14:textId="77777777" w:rsidR="008C65CC" w:rsidRPr="008C65CC" w:rsidRDefault="008C65CC" w:rsidP="00EF2A90">
      <w:pPr>
        <w:pStyle w:val="Bezodstpw"/>
        <w:numPr>
          <w:ilvl w:val="0"/>
          <w:numId w:val="23"/>
        </w:numPr>
        <w:suppressAutoHyphens w:val="0"/>
        <w:jc w:val="both"/>
        <w:rPr>
          <w:rFonts w:ascii="Times New Roman" w:eastAsia="Calibri" w:hAnsi="Times New Roman"/>
          <w:sz w:val="24"/>
          <w:szCs w:val="24"/>
        </w:rPr>
      </w:pPr>
      <w:r w:rsidRPr="008C65CC">
        <w:rPr>
          <w:rFonts w:ascii="Times New Roman" w:eastAsia="Calibri" w:hAnsi="Times New Roman"/>
          <w:color w:val="000000"/>
          <w:sz w:val="24"/>
          <w:szCs w:val="24"/>
        </w:rP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0CB3F2C" w14:textId="77777777" w:rsidR="008C65CC" w:rsidRPr="008C65CC" w:rsidRDefault="008C65CC" w:rsidP="00EF2A90">
      <w:pPr>
        <w:numPr>
          <w:ilvl w:val="0"/>
          <w:numId w:val="17"/>
        </w:numPr>
        <w:autoSpaceDE w:val="0"/>
        <w:autoSpaceDN w:val="0"/>
        <w:adjustRightInd w:val="0"/>
        <w:spacing w:after="83"/>
        <w:jc w:val="both"/>
        <w:rPr>
          <w:rFonts w:eastAsia="Calibri"/>
          <w:color w:val="000000"/>
        </w:rPr>
      </w:pPr>
      <w:r w:rsidRPr="008C65CC">
        <w:rPr>
          <w:rFonts w:eastAsia="Calibri"/>
          <w:color w:val="000000"/>
        </w:rPr>
        <w:t>Uregulowania niniejszego paragrafu obowiązują także przy zmianach projektów umów o podwykonawstwo jak i zmianach umów o podwykonawstwo.</w:t>
      </w:r>
    </w:p>
    <w:p w14:paraId="704368D4" w14:textId="77777777" w:rsidR="008C65CC" w:rsidRPr="008C65CC" w:rsidRDefault="008C65CC" w:rsidP="00EF2A90">
      <w:pPr>
        <w:numPr>
          <w:ilvl w:val="0"/>
          <w:numId w:val="17"/>
        </w:numPr>
        <w:autoSpaceDE w:val="0"/>
        <w:autoSpaceDN w:val="0"/>
        <w:adjustRightInd w:val="0"/>
        <w:spacing w:after="83"/>
        <w:jc w:val="both"/>
        <w:rPr>
          <w:rFonts w:eastAsia="Calibri"/>
          <w:color w:val="000000"/>
        </w:rPr>
      </w:pPr>
      <w:r w:rsidRPr="008C65CC">
        <w:rPr>
          <w:rFonts w:eastAsia="Calibri"/>
          <w:color w:val="000000"/>
        </w:rPr>
        <w:t xml:space="preserve"> 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651971CB" w14:textId="77777777" w:rsidR="008C65CC" w:rsidRPr="008C65CC" w:rsidRDefault="008C65CC" w:rsidP="00EF2A90">
      <w:pPr>
        <w:numPr>
          <w:ilvl w:val="0"/>
          <w:numId w:val="17"/>
        </w:numPr>
        <w:autoSpaceDE w:val="0"/>
        <w:autoSpaceDN w:val="0"/>
        <w:adjustRightInd w:val="0"/>
        <w:spacing w:after="83"/>
        <w:jc w:val="both"/>
        <w:rPr>
          <w:rFonts w:eastAsia="Calibri"/>
          <w:color w:val="000000"/>
        </w:rPr>
      </w:pPr>
      <w:r w:rsidRPr="008C65CC">
        <w:rPr>
          <w:rFonts w:eastAsia="Calibri"/>
          <w:color w:val="000000"/>
        </w:rPr>
        <w:t xml:space="preserve"> 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9 ust. 2. Wyłączenie nie dotyczy umów o podwykonawstwo o wartości większej niż 50 000 zł.</w:t>
      </w:r>
    </w:p>
    <w:p w14:paraId="1C2F5E6D" w14:textId="77777777" w:rsidR="008C65CC" w:rsidRPr="008C65CC" w:rsidRDefault="008C65CC" w:rsidP="00EF2A90">
      <w:pPr>
        <w:numPr>
          <w:ilvl w:val="0"/>
          <w:numId w:val="17"/>
        </w:numPr>
        <w:autoSpaceDE w:val="0"/>
        <w:autoSpaceDN w:val="0"/>
        <w:adjustRightInd w:val="0"/>
        <w:spacing w:after="83"/>
        <w:jc w:val="both"/>
        <w:rPr>
          <w:rFonts w:eastAsia="Calibri"/>
          <w:color w:val="000000"/>
        </w:rPr>
      </w:pPr>
      <w:r w:rsidRPr="008C65CC">
        <w:rPr>
          <w:rFonts w:eastAsia="Calibri"/>
          <w:color w:val="000000"/>
        </w:rPr>
        <w:t>W przypadku, o którym mowa w ust. 16, jeżeli termin zapłaty wynagrodzenia jest dłuższy niż 30 dni, Zamawiający informuje o tym Wykonawcę i wzywa go do zmiany tej umowy pod rygorem wystąpienia o zapłatę kary umownej.</w:t>
      </w:r>
    </w:p>
    <w:p w14:paraId="604641BB" w14:textId="77777777" w:rsidR="008C65CC" w:rsidRPr="008C65CC" w:rsidRDefault="008C65CC" w:rsidP="00EF2A90">
      <w:pPr>
        <w:numPr>
          <w:ilvl w:val="0"/>
          <w:numId w:val="17"/>
        </w:numPr>
        <w:autoSpaceDE w:val="0"/>
        <w:autoSpaceDN w:val="0"/>
        <w:adjustRightInd w:val="0"/>
        <w:spacing w:after="83"/>
        <w:jc w:val="both"/>
        <w:rPr>
          <w:rFonts w:eastAsia="Calibri"/>
          <w:color w:val="000000"/>
        </w:rPr>
      </w:pPr>
      <w:r w:rsidRPr="008C65CC">
        <w:rPr>
          <w:rFonts w:eastAsia="Calibri"/>
          <w:color w:val="000000"/>
        </w:rPr>
        <w:t xml:space="preserve"> Procedurę, o której mowa w ust. 16 i 17, stosuje się również do wszystkich zmian umów o podwykonawstwo, których przedmiotem są dostawy lub usługi.</w:t>
      </w:r>
    </w:p>
    <w:p w14:paraId="02547D60" w14:textId="77777777" w:rsidR="008C65CC" w:rsidRPr="008C65CC" w:rsidRDefault="008C65CC" w:rsidP="00EF2A90">
      <w:pPr>
        <w:numPr>
          <w:ilvl w:val="0"/>
          <w:numId w:val="17"/>
        </w:numPr>
        <w:autoSpaceDE w:val="0"/>
        <w:autoSpaceDN w:val="0"/>
        <w:adjustRightInd w:val="0"/>
        <w:spacing w:after="83"/>
        <w:jc w:val="both"/>
        <w:rPr>
          <w:rFonts w:eastAsia="Calibri"/>
          <w:color w:val="000000"/>
        </w:rPr>
      </w:pPr>
      <w:r w:rsidRPr="008C65CC">
        <w:rPr>
          <w:rFonts w:eastAsia="Calibri"/>
          <w:color w:val="000000"/>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7E5A8890" w14:textId="77777777" w:rsidR="008C65CC" w:rsidRPr="008C65CC" w:rsidRDefault="008C65CC" w:rsidP="00EF2A90">
      <w:pPr>
        <w:numPr>
          <w:ilvl w:val="0"/>
          <w:numId w:val="17"/>
        </w:numPr>
        <w:autoSpaceDE w:val="0"/>
        <w:autoSpaceDN w:val="0"/>
        <w:adjustRightInd w:val="0"/>
        <w:spacing w:after="83"/>
        <w:jc w:val="both"/>
        <w:rPr>
          <w:rFonts w:eastAsia="Calibri"/>
          <w:color w:val="000000"/>
        </w:rPr>
      </w:pPr>
      <w:r w:rsidRPr="008C65CC">
        <w:rPr>
          <w:rFonts w:eastAsia="Calibri"/>
          <w:color w:val="000000"/>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 </w:t>
      </w:r>
    </w:p>
    <w:p w14:paraId="72360176" w14:textId="77777777" w:rsidR="008C65CC" w:rsidRPr="008C65CC" w:rsidRDefault="008C65CC" w:rsidP="00EF2A90">
      <w:pPr>
        <w:numPr>
          <w:ilvl w:val="0"/>
          <w:numId w:val="17"/>
        </w:numPr>
        <w:autoSpaceDE w:val="0"/>
        <w:autoSpaceDN w:val="0"/>
        <w:adjustRightInd w:val="0"/>
        <w:spacing w:after="83"/>
        <w:jc w:val="both"/>
        <w:rPr>
          <w:rFonts w:eastAsia="Calibri"/>
          <w:color w:val="000000"/>
        </w:rPr>
      </w:pPr>
      <w:r w:rsidRPr="008C65CC">
        <w:rPr>
          <w:rFonts w:eastAsia="Calibri"/>
          <w:color w:val="000000"/>
        </w:rPr>
        <w:t xml:space="preserve">Bezpośrednia zapłata obejmuje wyłącznie należne wynagrodzenie, bez odsetek, należnych podwykonawcy lub dalszemu podwykonawcy. </w:t>
      </w:r>
    </w:p>
    <w:p w14:paraId="1CE2F418" w14:textId="77777777" w:rsidR="008C65CC" w:rsidRPr="008C65CC" w:rsidRDefault="008C65CC" w:rsidP="00EF2A90">
      <w:pPr>
        <w:numPr>
          <w:ilvl w:val="0"/>
          <w:numId w:val="17"/>
        </w:numPr>
        <w:autoSpaceDE w:val="0"/>
        <w:autoSpaceDN w:val="0"/>
        <w:adjustRightInd w:val="0"/>
        <w:spacing w:after="83"/>
        <w:jc w:val="both"/>
        <w:rPr>
          <w:rFonts w:eastAsia="Calibri"/>
          <w:color w:val="000000"/>
        </w:rPr>
      </w:pPr>
      <w:r w:rsidRPr="008C65CC">
        <w:rPr>
          <w:rFonts w:eastAsia="Calibri"/>
          <w:color w:val="000000"/>
        </w:rPr>
        <w:t xml:space="preserve">W przypadku dokonania bezpośredniej zapłaty podwykonawcy lub dalszemu podwykonawcy Zamawiający potrąca kwotę wypłaconego wynagrodzenia z wynagrodzenia należnego Wykonawcy. </w:t>
      </w:r>
    </w:p>
    <w:p w14:paraId="49BB09AB" w14:textId="77777777" w:rsidR="008C65CC" w:rsidRPr="008C65CC" w:rsidRDefault="008C65CC" w:rsidP="00EF2A90">
      <w:pPr>
        <w:numPr>
          <w:ilvl w:val="0"/>
          <w:numId w:val="17"/>
        </w:numPr>
        <w:autoSpaceDE w:val="0"/>
        <w:autoSpaceDN w:val="0"/>
        <w:adjustRightInd w:val="0"/>
        <w:spacing w:after="83"/>
        <w:jc w:val="both"/>
        <w:rPr>
          <w:rFonts w:eastAsia="Calibri"/>
          <w:color w:val="000000"/>
        </w:rPr>
      </w:pPr>
      <w:r w:rsidRPr="008C65CC">
        <w:rPr>
          <w:rFonts w:eastAsia="Calibri"/>
          <w:color w:val="000000"/>
        </w:rPr>
        <w:t xml:space="preserve">Zobowiązania Zamawiającego wobec Wykonawcy i Podwykonawców nie mogą przekroczyć całkowitej wysokości wynagrodzenia umownego. </w:t>
      </w:r>
    </w:p>
    <w:p w14:paraId="276ED3DE" w14:textId="77777777" w:rsidR="008C65CC" w:rsidRPr="002B1ED6" w:rsidRDefault="008C65CC" w:rsidP="00EF2A90">
      <w:pPr>
        <w:numPr>
          <w:ilvl w:val="0"/>
          <w:numId w:val="17"/>
        </w:numPr>
        <w:autoSpaceDE w:val="0"/>
        <w:autoSpaceDN w:val="0"/>
        <w:adjustRightInd w:val="0"/>
        <w:spacing w:after="83"/>
        <w:jc w:val="both"/>
        <w:rPr>
          <w:rFonts w:eastAsia="Calibri"/>
          <w:color w:val="000000"/>
        </w:rPr>
      </w:pPr>
      <w:r w:rsidRPr="008C65CC">
        <w:rPr>
          <w:rFonts w:eastAsia="Calibri"/>
          <w:color w:val="000000"/>
        </w:rPr>
        <w:lastRenderedPageBreak/>
        <w:t xml:space="preserve">Postanowienia dotyczące podwykonawcy odnoszą się wprost również do dalszego podwykonawcy oraz umów zawieranych między podwykonawcą i dalszym podwykonawcą lub między dalszymi podwykonawcami. </w:t>
      </w:r>
    </w:p>
    <w:p w14:paraId="61C2B0F5" w14:textId="77777777" w:rsidR="008C65CC" w:rsidRPr="008C65CC" w:rsidRDefault="008C65CC" w:rsidP="00EF2A90">
      <w:pPr>
        <w:jc w:val="center"/>
        <w:rPr>
          <w:b/>
          <w:i/>
        </w:rPr>
      </w:pPr>
      <w:r w:rsidRPr="008C65CC">
        <w:rPr>
          <w:b/>
        </w:rPr>
        <w:t>§ 6</w:t>
      </w:r>
    </w:p>
    <w:p w14:paraId="050B8185" w14:textId="77777777" w:rsidR="008C65CC" w:rsidRPr="008C65CC" w:rsidRDefault="008C65CC" w:rsidP="00EF2A90">
      <w:pPr>
        <w:jc w:val="center"/>
        <w:rPr>
          <w:b/>
          <w:bCs/>
        </w:rPr>
      </w:pPr>
      <w:r w:rsidRPr="008C65CC">
        <w:rPr>
          <w:b/>
          <w:bCs/>
        </w:rPr>
        <w:t>Materiały</w:t>
      </w:r>
    </w:p>
    <w:p w14:paraId="25748EFB" w14:textId="77777777" w:rsidR="008C65CC" w:rsidRPr="008C65CC" w:rsidRDefault="008C65CC" w:rsidP="00EF2A90">
      <w:pPr>
        <w:numPr>
          <w:ilvl w:val="6"/>
          <w:numId w:val="17"/>
        </w:numPr>
        <w:autoSpaceDE w:val="0"/>
        <w:autoSpaceDN w:val="0"/>
        <w:adjustRightInd w:val="0"/>
        <w:ind w:left="426" w:hanging="426"/>
        <w:jc w:val="both"/>
        <w:rPr>
          <w:rFonts w:eastAsia="Calibri"/>
          <w:color w:val="000000"/>
        </w:rPr>
      </w:pPr>
      <w:r w:rsidRPr="008C65CC">
        <w:rPr>
          <w:rFonts w:eastAsia="Calibri"/>
          <w:color w:val="000000"/>
        </w:rPr>
        <w:t xml:space="preserve">Wszelkie roboty objęte zakresem niniejszej umowy wykonywane będą przy użyciu materiałów zapewnionych i dostarczonych na teren budowy przez Wykonawcę na jego koszt. </w:t>
      </w:r>
    </w:p>
    <w:p w14:paraId="039DE77D" w14:textId="77777777" w:rsidR="008C65CC" w:rsidRPr="008C65CC" w:rsidRDefault="008C65CC" w:rsidP="00EF2A90">
      <w:pPr>
        <w:numPr>
          <w:ilvl w:val="6"/>
          <w:numId w:val="17"/>
        </w:numPr>
        <w:autoSpaceDE w:val="0"/>
        <w:autoSpaceDN w:val="0"/>
        <w:adjustRightInd w:val="0"/>
        <w:spacing w:after="27"/>
        <w:ind w:left="426" w:hanging="426"/>
        <w:jc w:val="both"/>
        <w:rPr>
          <w:rFonts w:eastAsia="Calibri"/>
          <w:color w:val="000000"/>
        </w:rPr>
      </w:pPr>
      <w:r w:rsidRPr="008C65CC">
        <w:rPr>
          <w:rFonts w:eastAsia="Calibri"/>
          <w:color w:val="000000"/>
        </w:rPr>
        <w:t xml:space="preserve">Materiały, o których mowa w ust. 1 powinny odpowiadać co do jakości wymogom wyrobów dopuszczonych do obrotu i stosowania w budownictwie określonym w art. 10 ustawy z dnia 7 lipca 1994 r. Prawo budowlane (t. j. Dz. U. z 2020 r. poz.1333) oraz wymaganiom specyfikacji technicznej wykonania i odbioru robót budowlanych, dokumentacji projektowej i obowiązujących w tym zakresie norm. </w:t>
      </w:r>
    </w:p>
    <w:p w14:paraId="5BC651A4" w14:textId="77777777" w:rsidR="008C65CC" w:rsidRPr="008C65CC" w:rsidRDefault="008C65CC" w:rsidP="00EF2A90">
      <w:pPr>
        <w:numPr>
          <w:ilvl w:val="6"/>
          <w:numId w:val="17"/>
        </w:numPr>
        <w:autoSpaceDE w:val="0"/>
        <w:autoSpaceDN w:val="0"/>
        <w:adjustRightInd w:val="0"/>
        <w:spacing w:after="27"/>
        <w:ind w:left="426" w:hanging="426"/>
        <w:jc w:val="both"/>
        <w:rPr>
          <w:rFonts w:eastAsia="Calibri"/>
          <w:color w:val="000000"/>
        </w:rPr>
      </w:pPr>
      <w:r w:rsidRPr="008C65CC">
        <w:rPr>
          <w:rFonts w:eastAsia="Calibri"/>
          <w:color w:val="000000"/>
        </w:rPr>
        <w:t xml:space="preserve">Wszystkie użyte do realizacji przedmiotu umowy materiały, powinny posiadać odpowiednie wymagane przez obowiązujące w tym zakresie przepisy badania, atesty, zezwolenia, certyfikaty, deklaracje zgodności, oznaczenia, aprobaty bądź inne dokumenty czy świadectwa dopuszczenia do stosowania w budownictwie. Dokumenty te powinny być wydane przez uprawnione podmioty. </w:t>
      </w:r>
    </w:p>
    <w:p w14:paraId="6236F95C" w14:textId="77777777" w:rsidR="008C65CC" w:rsidRPr="008C65CC" w:rsidRDefault="008C65CC" w:rsidP="00EF2A90">
      <w:pPr>
        <w:numPr>
          <w:ilvl w:val="6"/>
          <w:numId w:val="17"/>
        </w:numPr>
        <w:autoSpaceDE w:val="0"/>
        <w:autoSpaceDN w:val="0"/>
        <w:adjustRightInd w:val="0"/>
        <w:spacing w:after="27"/>
        <w:ind w:left="426" w:hanging="426"/>
        <w:jc w:val="both"/>
        <w:rPr>
          <w:rFonts w:eastAsia="Calibri"/>
          <w:color w:val="000000"/>
        </w:rPr>
      </w:pPr>
      <w:r w:rsidRPr="008C65CC">
        <w:rPr>
          <w:rFonts w:eastAsia="Calibri"/>
          <w:color w:val="000000"/>
        </w:rPr>
        <w:t xml:space="preserve">Wykonawca, na każde żądanie Zamawiającego, zobowiązany jest do okazania Zamawiającemu wszelkich wymaganych dokumentów, o których mowa w ust. 3, na każdym etapie robót. </w:t>
      </w:r>
    </w:p>
    <w:p w14:paraId="72093721" w14:textId="77777777" w:rsidR="008C65CC" w:rsidRPr="008C65CC" w:rsidRDefault="008C65CC" w:rsidP="00EF2A90">
      <w:pPr>
        <w:numPr>
          <w:ilvl w:val="6"/>
          <w:numId w:val="17"/>
        </w:numPr>
        <w:autoSpaceDE w:val="0"/>
        <w:autoSpaceDN w:val="0"/>
        <w:adjustRightInd w:val="0"/>
        <w:spacing w:after="27"/>
        <w:ind w:left="426" w:hanging="426"/>
        <w:jc w:val="both"/>
        <w:rPr>
          <w:rFonts w:eastAsia="Calibri"/>
          <w:color w:val="000000"/>
        </w:rPr>
      </w:pPr>
      <w:r w:rsidRPr="008C65CC">
        <w:rPr>
          <w:rFonts w:eastAsia="Calibri"/>
          <w:color w:val="000000"/>
        </w:rPr>
        <w:t xml:space="preserve">Z chwilą przejęcia placu budowy Wykonawca staje się właścicielem i posiadaczem odpadów oraz gruzu budowlanego pochodzących z rozbiórki, z którymi będzie postępował zgodnie z obowiązującymi przepisami, w szczególności zaś ustawą z dnia 27 kwietnia 2001 r. o odpadach (Dz. U. Nr 62, poz. 628 ze zm.). Materiały pochodzące z rozbiórki nadające się do powtórnego wykorzystania stanowią własność Zamawiającego i Wykonawca przetransportuje te materiały oraz złoży we wskazane przez Zamawiającego miejsce. </w:t>
      </w:r>
    </w:p>
    <w:p w14:paraId="6694DEBA" w14:textId="77777777" w:rsidR="008C65CC" w:rsidRPr="008C65CC" w:rsidRDefault="008C65CC" w:rsidP="00EF2A90">
      <w:pPr>
        <w:numPr>
          <w:ilvl w:val="6"/>
          <w:numId w:val="17"/>
        </w:numPr>
        <w:autoSpaceDE w:val="0"/>
        <w:autoSpaceDN w:val="0"/>
        <w:adjustRightInd w:val="0"/>
        <w:spacing w:after="27"/>
        <w:ind w:left="426" w:hanging="426"/>
        <w:jc w:val="both"/>
        <w:rPr>
          <w:rFonts w:eastAsia="Calibri"/>
          <w:color w:val="000000"/>
        </w:rPr>
      </w:pPr>
      <w:r w:rsidRPr="008C65CC">
        <w:rPr>
          <w:rFonts w:eastAsia="Calibri"/>
          <w:color w:val="000000"/>
        </w:rPr>
        <w:t xml:space="preserve">Wykonawca zobowiązany jest zapewnić we własnym zakresie potrzebne oprzyrządowanie, potencjał ludzki oraz sprzęt niezbędny do prawidłowej realizacji przedmiotu umowy. </w:t>
      </w:r>
    </w:p>
    <w:p w14:paraId="78317B94" w14:textId="77777777" w:rsidR="008C65CC" w:rsidRPr="008C65CC" w:rsidRDefault="008C65CC" w:rsidP="00EF2A90">
      <w:pPr>
        <w:numPr>
          <w:ilvl w:val="6"/>
          <w:numId w:val="17"/>
        </w:numPr>
        <w:autoSpaceDE w:val="0"/>
        <w:autoSpaceDN w:val="0"/>
        <w:adjustRightInd w:val="0"/>
        <w:ind w:left="426" w:hanging="426"/>
        <w:jc w:val="both"/>
        <w:rPr>
          <w:rFonts w:eastAsia="Calibri"/>
          <w:color w:val="000000"/>
        </w:rPr>
      </w:pPr>
      <w:r w:rsidRPr="008C65CC">
        <w:rPr>
          <w:rFonts w:eastAsia="Calibri"/>
          <w:color w:val="000000"/>
        </w:rPr>
        <w:t xml:space="preserve">Wykonawca ma obowiązek w obecności inspektora nadzoru wykonania badań, prób i pomiarów pozwalających na stwierdzenie jakości wbudowanych materiałów oraz zgodności wykonanych robót z dokumentacją projektową, obowiązującymi normami i specyfikacją techniczną wykonania i odbioru robót budowlanych oraz dostarczania ich wyników inspektorowi nadzoru do odbioru robót zanikających i ulegających zakryciu, jak i do odbioru końcowego. </w:t>
      </w:r>
    </w:p>
    <w:p w14:paraId="1D5EE031" w14:textId="77777777" w:rsidR="008C65CC" w:rsidRPr="008C65CC" w:rsidRDefault="008C65CC" w:rsidP="00EF2A90">
      <w:pPr>
        <w:jc w:val="center"/>
        <w:rPr>
          <w:b/>
        </w:rPr>
      </w:pPr>
    </w:p>
    <w:p w14:paraId="5BCB825A" w14:textId="77777777" w:rsidR="008C65CC" w:rsidRPr="008C65CC" w:rsidRDefault="008C65CC" w:rsidP="00EF2A90">
      <w:pPr>
        <w:jc w:val="center"/>
        <w:rPr>
          <w:b/>
        </w:rPr>
      </w:pPr>
      <w:r w:rsidRPr="008C65CC">
        <w:rPr>
          <w:b/>
        </w:rPr>
        <w:t>§ 7</w:t>
      </w:r>
    </w:p>
    <w:p w14:paraId="2954ACA2" w14:textId="77777777" w:rsidR="008C65CC" w:rsidRPr="008C65CC" w:rsidRDefault="008C65CC" w:rsidP="00EF2A90">
      <w:pPr>
        <w:jc w:val="center"/>
        <w:rPr>
          <w:b/>
        </w:rPr>
      </w:pPr>
      <w:r w:rsidRPr="008C65CC">
        <w:rPr>
          <w:b/>
        </w:rPr>
        <w:t>Odbiór robót</w:t>
      </w:r>
    </w:p>
    <w:p w14:paraId="306F98F2" w14:textId="77777777" w:rsidR="008C65CC" w:rsidRPr="008C65CC" w:rsidRDefault="008C65CC" w:rsidP="00EF2A90">
      <w:pPr>
        <w:pStyle w:val="Tekstpodstawowy1"/>
        <w:numPr>
          <w:ilvl w:val="0"/>
          <w:numId w:val="14"/>
        </w:numPr>
        <w:shd w:val="clear" w:color="auto" w:fill="auto"/>
        <w:tabs>
          <w:tab w:val="left" w:pos="355"/>
        </w:tabs>
        <w:spacing w:line="240" w:lineRule="auto"/>
        <w:ind w:left="60"/>
        <w:rPr>
          <w:rFonts w:ascii="Times New Roman" w:hAnsi="Times New Roman" w:cs="Times New Roman"/>
          <w:sz w:val="24"/>
          <w:szCs w:val="24"/>
        </w:rPr>
      </w:pPr>
      <w:r w:rsidRPr="008C65CC">
        <w:rPr>
          <w:rFonts w:ascii="Times New Roman" w:hAnsi="Times New Roman" w:cs="Times New Roman"/>
          <w:sz w:val="24"/>
          <w:szCs w:val="24"/>
        </w:rPr>
        <w:t>Strony zgodnie postanawiają, że będą stosowane następujące rodzaje odbiorów robót:</w:t>
      </w:r>
    </w:p>
    <w:p w14:paraId="444B4A70" w14:textId="77777777" w:rsidR="008C65CC" w:rsidRPr="008C65CC" w:rsidRDefault="008C65CC" w:rsidP="00EF2A90">
      <w:pPr>
        <w:pStyle w:val="Tekstpodstawowy1"/>
        <w:numPr>
          <w:ilvl w:val="0"/>
          <w:numId w:val="13"/>
        </w:numPr>
        <w:shd w:val="clear" w:color="auto" w:fill="auto"/>
        <w:tabs>
          <w:tab w:val="left" w:pos="847"/>
        </w:tabs>
        <w:spacing w:line="240" w:lineRule="auto"/>
        <w:ind w:left="520"/>
        <w:rPr>
          <w:rFonts w:ascii="Times New Roman" w:hAnsi="Times New Roman" w:cs="Times New Roman"/>
          <w:sz w:val="24"/>
          <w:szCs w:val="24"/>
        </w:rPr>
      </w:pPr>
      <w:r w:rsidRPr="008C65CC">
        <w:rPr>
          <w:rFonts w:ascii="Times New Roman" w:hAnsi="Times New Roman" w:cs="Times New Roman"/>
          <w:sz w:val="24"/>
          <w:szCs w:val="24"/>
        </w:rPr>
        <w:t>odbiory robót zanikających i robót ulegających zakryciu,</w:t>
      </w:r>
    </w:p>
    <w:p w14:paraId="17739251" w14:textId="77777777" w:rsidR="008C65CC" w:rsidRPr="008C65CC" w:rsidRDefault="008C65CC" w:rsidP="00EF2A90">
      <w:pPr>
        <w:pStyle w:val="Tekstpodstawowy1"/>
        <w:numPr>
          <w:ilvl w:val="0"/>
          <w:numId w:val="13"/>
        </w:numPr>
        <w:shd w:val="clear" w:color="auto" w:fill="auto"/>
        <w:tabs>
          <w:tab w:val="left" w:pos="900"/>
          <w:tab w:val="left" w:pos="1260"/>
        </w:tabs>
        <w:spacing w:line="240" w:lineRule="auto"/>
        <w:ind w:left="600"/>
        <w:rPr>
          <w:rFonts w:ascii="Times New Roman" w:hAnsi="Times New Roman" w:cs="Times New Roman"/>
          <w:sz w:val="24"/>
          <w:szCs w:val="24"/>
        </w:rPr>
      </w:pPr>
      <w:r w:rsidRPr="008C65CC">
        <w:rPr>
          <w:rFonts w:ascii="Times New Roman" w:hAnsi="Times New Roman" w:cs="Times New Roman"/>
          <w:sz w:val="24"/>
          <w:szCs w:val="24"/>
        </w:rPr>
        <w:t>odbiór końcowy robót,</w:t>
      </w:r>
    </w:p>
    <w:p w14:paraId="47C0E8EB" w14:textId="77777777" w:rsidR="008C65CC" w:rsidRPr="008C65CC" w:rsidRDefault="008C65CC" w:rsidP="00EF2A90">
      <w:pPr>
        <w:pStyle w:val="Tekstpodstawowy1"/>
        <w:numPr>
          <w:ilvl w:val="0"/>
          <w:numId w:val="13"/>
        </w:numPr>
        <w:shd w:val="clear" w:color="auto" w:fill="auto"/>
        <w:tabs>
          <w:tab w:val="left" w:pos="900"/>
        </w:tabs>
        <w:spacing w:line="240" w:lineRule="auto"/>
        <w:ind w:left="600"/>
        <w:rPr>
          <w:rFonts w:ascii="Times New Roman" w:hAnsi="Times New Roman" w:cs="Times New Roman"/>
          <w:sz w:val="24"/>
          <w:szCs w:val="24"/>
        </w:rPr>
      </w:pPr>
      <w:r w:rsidRPr="008C65CC">
        <w:rPr>
          <w:rFonts w:ascii="Times New Roman" w:hAnsi="Times New Roman" w:cs="Times New Roman"/>
          <w:sz w:val="24"/>
          <w:szCs w:val="24"/>
        </w:rPr>
        <w:t>odbiór ostateczny.</w:t>
      </w:r>
    </w:p>
    <w:p w14:paraId="4EB461C0" w14:textId="77777777" w:rsidR="008C65CC" w:rsidRPr="008C65CC" w:rsidRDefault="008C65CC" w:rsidP="00EF2A90">
      <w:pPr>
        <w:pStyle w:val="Tekstpodstawowy1"/>
        <w:numPr>
          <w:ilvl w:val="0"/>
          <w:numId w:val="14"/>
        </w:numPr>
        <w:shd w:val="clear" w:color="auto" w:fill="auto"/>
        <w:spacing w:line="240" w:lineRule="auto"/>
        <w:ind w:left="360" w:right="40" w:hanging="300"/>
        <w:rPr>
          <w:rFonts w:ascii="Times New Roman" w:hAnsi="Times New Roman" w:cs="Times New Roman"/>
          <w:sz w:val="24"/>
          <w:szCs w:val="24"/>
        </w:rPr>
      </w:pPr>
      <w:r w:rsidRPr="008C65CC">
        <w:rPr>
          <w:rFonts w:ascii="Times New Roman" w:hAnsi="Times New Roman" w:cs="Times New Roman"/>
          <w:sz w:val="24"/>
          <w:szCs w:val="24"/>
        </w:rPr>
        <w:t xml:space="preserve"> O planowanym terminie zakończenia robót zanikających lub ulegających zakryciu, kierownik budowy każdorazowo będzie zawiadamiał inspektora nadzoru. </w:t>
      </w:r>
    </w:p>
    <w:p w14:paraId="7916EF8B" w14:textId="77777777" w:rsidR="008C65CC" w:rsidRPr="008C65CC" w:rsidRDefault="008C65CC" w:rsidP="00EF2A90">
      <w:pPr>
        <w:pStyle w:val="Tekstpodstawowy1"/>
        <w:numPr>
          <w:ilvl w:val="0"/>
          <w:numId w:val="14"/>
        </w:numPr>
        <w:shd w:val="clear" w:color="auto" w:fill="auto"/>
        <w:spacing w:line="240" w:lineRule="auto"/>
        <w:ind w:left="360" w:right="40" w:hanging="300"/>
        <w:rPr>
          <w:rFonts w:ascii="Times New Roman" w:hAnsi="Times New Roman" w:cs="Times New Roman"/>
          <w:sz w:val="24"/>
          <w:szCs w:val="24"/>
        </w:rPr>
      </w:pPr>
      <w:r w:rsidRPr="008C65CC">
        <w:rPr>
          <w:rFonts w:ascii="Times New Roman" w:hAnsi="Times New Roman" w:cs="Times New Roman"/>
          <w:sz w:val="24"/>
          <w:szCs w:val="24"/>
        </w:rPr>
        <w:t xml:space="preserve"> Kierownik budowy winien zgłaszać inspektorowi nadzoru gotowość do odbioru robót zanikających i robót ulegających zakryciu, o którym mowa w ust. 1 lit. a), dokonując w tym samym dniu stosownego wpisu do dziennika budowy z jednoczesnym zawiadomieniem inspektora nadzoru.</w:t>
      </w:r>
    </w:p>
    <w:p w14:paraId="7FF09DCE" w14:textId="77777777" w:rsidR="008C65CC" w:rsidRPr="008C65CC" w:rsidRDefault="008C65CC" w:rsidP="00EF2A90">
      <w:pPr>
        <w:pStyle w:val="Tekstpodstawowy1"/>
        <w:numPr>
          <w:ilvl w:val="0"/>
          <w:numId w:val="14"/>
        </w:numPr>
        <w:shd w:val="clear" w:color="auto" w:fill="auto"/>
        <w:spacing w:line="240" w:lineRule="auto"/>
        <w:ind w:left="360" w:right="40" w:hanging="300"/>
        <w:rPr>
          <w:rFonts w:ascii="Times New Roman" w:hAnsi="Times New Roman" w:cs="Times New Roman"/>
          <w:sz w:val="24"/>
          <w:szCs w:val="24"/>
        </w:rPr>
      </w:pPr>
      <w:r w:rsidRPr="008C65CC">
        <w:rPr>
          <w:rFonts w:ascii="Times New Roman" w:hAnsi="Times New Roman" w:cs="Times New Roman"/>
          <w:sz w:val="24"/>
          <w:szCs w:val="24"/>
        </w:rPr>
        <w:t xml:space="preserve"> Odbioru robót zanikających i robót ulegających zakryciu dokonuje upoważniony inspektor nadzoru, nie później niż w ciągu 7 dni licząc od dnia dokonania wpisu do dziennika budowy i otrzymania zawiadomienia, o którym mowa w ust. 3. Fakt dokonania odbioru tych robót potwierdzany będzie odpowiednim wpisem do dziennika budowy.</w:t>
      </w:r>
    </w:p>
    <w:p w14:paraId="4CE2E0D8" w14:textId="77777777" w:rsidR="008C65CC" w:rsidRPr="008C65CC" w:rsidRDefault="008C65CC" w:rsidP="00EF2A90">
      <w:pPr>
        <w:pStyle w:val="Tekstpodstawowy1"/>
        <w:numPr>
          <w:ilvl w:val="0"/>
          <w:numId w:val="14"/>
        </w:numPr>
        <w:shd w:val="clear" w:color="auto" w:fill="auto"/>
        <w:spacing w:line="240" w:lineRule="auto"/>
        <w:ind w:left="360" w:right="40" w:hanging="300"/>
        <w:rPr>
          <w:rFonts w:ascii="Times New Roman" w:hAnsi="Times New Roman" w:cs="Times New Roman"/>
          <w:sz w:val="24"/>
          <w:szCs w:val="24"/>
        </w:rPr>
      </w:pPr>
      <w:r w:rsidRPr="008C65CC">
        <w:rPr>
          <w:rFonts w:ascii="Times New Roman" w:hAnsi="Times New Roman" w:cs="Times New Roman"/>
          <w:sz w:val="24"/>
          <w:szCs w:val="24"/>
        </w:rPr>
        <w:t>Odbiór końcowy może nastąpić tylko po całkowitym zakończeniu wszystkich robót składających się na przedmiot umowy i jest potwierdzany protokołem odbioru końcowego.</w:t>
      </w:r>
    </w:p>
    <w:p w14:paraId="36D8A5CC" w14:textId="77777777" w:rsidR="008C65CC" w:rsidRPr="008C65CC" w:rsidRDefault="008C65CC" w:rsidP="00EF2A90">
      <w:pPr>
        <w:pStyle w:val="Tekstpodstawowy1"/>
        <w:numPr>
          <w:ilvl w:val="0"/>
          <w:numId w:val="14"/>
        </w:numPr>
        <w:shd w:val="clear" w:color="auto" w:fill="auto"/>
        <w:spacing w:line="240" w:lineRule="auto"/>
        <w:ind w:left="360" w:right="40" w:hanging="300"/>
        <w:rPr>
          <w:rFonts w:ascii="Times New Roman" w:hAnsi="Times New Roman" w:cs="Times New Roman"/>
          <w:sz w:val="24"/>
          <w:szCs w:val="24"/>
        </w:rPr>
      </w:pPr>
      <w:r w:rsidRPr="008C65CC">
        <w:rPr>
          <w:rFonts w:ascii="Times New Roman" w:hAnsi="Times New Roman" w:cs="Times New Roman"/>
          <w:sz w:val="24"/>
          <w:szCs w:val="24"/>
        </w:rPr>
        <w:t xml:space="preserve"> Kierownik budowy zgłasza zakończenie robót i gotowość do odbioru końcowego wpisem do dziennika budowy i odrębnym pismem na adres </w:t>
      </w:r>
      <w:r w:rsidRPr="008C65CC">
        <w:rPr>
          <w:rStyle w:val="BodytextBold"/>
          <w:rFonts w:ascii="Times New Roman" w:hAnsi="Times New Roman" w:cs="Times New Roman"/>
          <w:b w:val="0"/>
          <w:bCs w:val="0"/>
          <w:sz w:val="24"/>
          <w:szCs w:val="24"/>
        </w:rPr>
        <w:t>Zamawiającego.</w:t>
      </w:r>
    </w:p>
    <w:p w14:paraId="305D4918" w14:textId="77777777" w:rsidR="008C65CC" w:rsidRPr="008C65CC" w:rsidRDefault="008C65CC" w:rsidP="00EF2A90">
      <w:pPr>
        <w:pStyle w:val="Tekstpodstawowy1"/>
        <w:numPr>
          <w:ilvl w:val="0"/>
          <w:numId w:val="14"/>
        </w:numPr>
        <w:shd w:val="clear" w:color="auto" w:fill="auto"/>
        <w:spacing w:line="240" w:lineRule="auto"/>
        <w:ind w:left="360" w:right="40" w:hanging="300"/>
        <w:rPr>
          <w:rFonts w:ascii="Times New Roman" w:hAnsi="Times New Roman" w:cs="Times New Roman"/>
          <w:sz w:val="24"/>
          <w:szCs w:val="24"/>
        </w:rPr>
      </w:pPr>
      <w:r w:rsidRPr="008C65CC">
        <w:rPr>
          <w:rFonts w:ascii="Times New Roman" w:hAnsi="Times New Roman" w:cs="Times New Roman"/>
          <w:sz w:val="24"/>
          <w:szCs w:val="24"/>
        </w:rPr>
        <w:t xml:space="preserve"> </w:t>
      </w:r>
      <w:r w:rsidRPr="008C65CC">
        <w:rPr>
          <w:rStyle w:val="BodytextBold"/>
          <w:rFonts w:ascii="Times New Roman" w:hAnsi="Times New Roman" w:cs="Times New Roman"/>
          <w:b w:val="0"/>
          <w:bCs w:val="0"/>
          <w:sz w:val="24"/>
          <w:szCs w:val="24"/>
        </w:rPr>
        <w:t>Wykonawca</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przedłoży </w:t>
      </w:r>
      <w:r w:rsidRPr="008C65CC">
        <w:rPr>
          <w:rStyle w:val="BodytextBold"/>
          <w:rFonts w:ascii="Times New Roman" w:hAnsi="Times New Roman" w:cs="Times New Roman"/>
          <w:b w:val="0"/>
          <w:bCs w:val="0"/>
          <w:sz w:val="24"/>
          <w:szCs w:val="24"/>
        </w:rPr>
        <w:t>Zamawiającemu</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wszystkie dokumenty wymagane zgodnie z obowiązującymi w tej materii przepisami prawa, pozwalające na ocenę prawidłowości wykonania </w:t>
      </w:r>
      <w:r w:rsidRPr="008C65CC">
        <w:rPr>
          <w:rFonts w:ascii="Times New Roman" w:hAnsi="Times New Roman" w:cs="Times New Roman"/>
          <w:sz w:val="24"/>
          <w:szCs w:val="24"/>
        </w:rPr>
        <w:lastRenderedPageBreak/>
        <w:t>przedmiotu umowy, a w szczególności: rozliczenie końcowe budowy z podaniem wykonanych elementów, ich ilości i wartości ogółem, dziennik budowy, rysunki zamienne i obliczenia, świadectwa jakości, deklarację zgodności materiałów, inwentaryzację geodezyjną powykonawczą, wyniki oraz protokoły wykonanych pomiarów, prób i badań instalacji, atesty, aprobaty, protokoły odbiorów i inne dokumenty konieczne do dokonania odbioru i późniejszą eksploatację.</w:t>
      </w:r>
    </w:p>
    <w:p w14:paraId="05C9EA39" w14:textId="77777777" w:rsidR="008C65CC" w:rsidRPr="008C65CC" w:rsidRDefault="008C65CC" w:rsidP="00EF2A90">
      <w:pPr>
        <w:pStyle w:val="Tekstpodstawowy1"/>
        <w:numPr>
          <w:ilvl w:val="0"/>
          <w:numId w:val="14"/>
        </w:numPr>
        <w:shd w:val="clear" w:color="auto" w:fill="auto"/>
        <w:spacing w:line="240" w:lineRule="auto"/>
        <w:ind w:left="360" w:right="40" w:hanging="360"/>
        <w:rPr>
          <w:rStyle w:val="BodytextBold"/>
          <w:rFonts w:ascii="Times New Roman" w:hAnsi="Times New Roman" w:cs="Times New Roman"/>
          <w:b w:val="0"/>
          <w:bCs w:val="0"/>
          <w:sz w:val="24"/>
          <w:szCs w:val="24"/>
        </w:rPr>
      </w:pPr>
      <w:r w:rsidRPr="008C65CC">
        <w:rPr>
          <w:rFonts w:ascii="Times New Roman" w:hAnsi="Times New Roman" w:cs="Times New Roman"/>
          <w:sz w:val="24"/>
          <w:szCs w:val="24"/>
        </w:rPr>
        <w:t xml:space="preserve"> Inspektor nadzoru sprawdzi prawidłowość wykonania robót oraz potwierdzi stosownym wpisem do dziennika budowy, zakończenie robót i gotowość do odbioru końcowego.</w:t>
      </w:r>
    </w:p>
    <w:p w14:paraId="2E2B51A4" w14:textId="77777777" w:rsidR="008C65CC" w:rsidRPr="008C65CC" w:rsidRDefault="008C65CC" w:rsidP="00EF2A90">
      <w:pPr>
        <w:pStyle w:val="Tekstpodstawowy1"/>
        <w:numPr>
          <w:ilvl w:val="0"/>
          <w:numId w:val="14"/>
        </w:numPr>
        <w:shd w:val="clear" w:color="auto" w:fill="auto"/>
        <w:spacing w:line="240" w:lineRule="auto"/>
        <w:ind w:left="360" w:right="40" w:hanging="300"/>
        <w:rPr>
          <w:rFonts w:ascii="Times New Roman" w:hAnsi="Times New Roman" w:cs="Times New Roman"/>
          <w:sz w:val="24"/>
          <w:szCs w:val="24"/>
        </w:rPr>
      </w:pPr>
      <w:r w:rsidRPr="008C65CC">
        <w:rPr>
          <w:rStyle w:val="BodytextBold"/>
          <w:rFonts w:ascii="Times New Roman" w:hAnsi="Times New Roman" w:cs="Times New Roman"/>
          <w:b w:val="0"/>
          <w:bCs w:val="0"/>
          <w:sz w:val="24"/>
          <w:szCs w:val="24"/>
        </w:rPr>
        <w:t xml:space="preserve"> Zamawiający </w:t>
      </w:r>
      <w:r w:rsidRPr="008C65CC">
        <w:rPr>
          <w:rFonts w:ascii="Times New Roman" w:hAnsi="Times New Roman" w:cs="Times New Roman"/>
          <w:sz w:val="24"/>
          <w:szCs w:val="24"/>
        </w:rPr>
        <w:t>w terminie do 14 dni roboczych licząc od daty potwierdzenia przez inspektora nadzoru gotowości do odbioru końcowego przedmiotu umowy, rozpocznie czynności odbiorowe.</w:t>
      </w:r>
    </w:p>
    <w:p w14:paraId="4EE7DE9D" w14:textId="77777777" w:rsidR="008C65CC" w:rsidRPr="008C65CC" w:rsidRDefault="008C65CC" w:rsidP="00EF2A90">
      <w:pPr>
        <w:pStyle w:val="Tekstpodstawowy1"/>
        <w:numPr>
          <w:ilvl w:val="0"/>
          <w:numId w:val="14"/>
        </w:numPr>
        <w:shd w:val="clear" w:color="auto" w:fill="auto"/>
        <w:spacing w:line="240" w:lineRule="auto"/>
        <w:ind w:left="360" w:right="40" w:hanging="360"/>
        <w:rPr>
          <w:rFonts w:ascii="Times New Roman" w:hAnsi="Times New Roman" w:cs="Times New Roman"/>
          <w:sz w:val="24"/>
          <w:szCs w:val="24"/>
        </w:rPr>
      </w:pPr>
      <w:r w:rsidRPr="008C65CC">
        <w:rPr>
          <w:rFonts w:ascii="Times New Roman" w:hAnsi="Times New Roman" w:cs="Times New Roman"/>
          <w:sz w:val="24"/>
          <w:szCs w:val="24"/>
        </w:rPr>
        <w:t>Odbiór końcowy</w:t>
      </w:r>
      <w:r w:rsidRPr="008C65CC">
        <w:rPr>
          <w:rFonts w:ascii="Times New Roman" w:hAnsi="Times New Roman" w:cs="Times New Roman"/>
          <w:sz w:val="24"/>
          <w:szCs w:val="24"/>
        </w:rPr>
        <w:tab/>
        <w:t xml:space="preserve">przedmiotu umowy przez upoważnionych przedstawicieli </w:t>
      </w:r>
      <w:r w:rsidRPr="008C65CC">
        <w:rPr>
          <w:rStyle w:val="BodytextBold"/>
          <w:rFonts w:ascii="Times New Roman" w:hAnsi="Times New Roman" w:cs="Times New Roman"/>
          <w:b w:val="0"/>
          <w:bCs w:val="0"/>
          <w:sz w:val="24"/>
          <w:szCs w:val="24"/>
        </w:rPr>
        <w:t xml:space="preserve">Zamawiającego </w:t>
      </w:r>
      <w:r w:rsidRPr="008C65CC">
        <w:rPr>
          <w:rFonts w:ascii="Times New Roman" w:hAnsi="Times New Roman" w:cs="Times New Roman"/>
          <w:sz w:val="24"/>
          <w:szCs w:val="24"/>
        </w:rPr>
        <w:t xml:space="preserve">i przy udziale upoważnionych przedstawicieli </w:t>
      </w:r>
      <w:r w:rsidRPr="008C65CC">
        <w:rPr>
          <w:rStyle w:val="BodytextBold"/>
          <w:rFonts w:ascii="Times New Roman" w:hAnsi="Times New Roman" w:cs="Times New Roman"/>
          <w:b w:val="0"/>
          <w:bCs w:val="0"/>
          <w:sz w:val="24"/>
          <w:szCs w:val="24"/>
        </w:rPr>
        <w:t xml:space="preserve">Wykonawcy, </w:t>
      </w:r>
      <w:r w:rsidRPr="008C65CC">
        <w:rPr>
          <w:rFonts w:ascii="Times New Roman" w:hAnsi="Times New Roman" w:cs="Times New Roman"/>
          <w:sz w:val="24"/>
          <w:szCs w:val="24"/>
        </w:rPr>
        <w:t>nastąpi w ciągu następnych 14 dni roboczych od daty rozpoczęcia odbioru.</w:t>
      </w:r>
    </w:p>
    <w:p w14:paraId="3054054D" w14:textId="77777777" w:rsidR="008C65CC" w:rsidRPr="008C65CC" w:rsidRDefault="008C65CC" w:rsidP="00EF2A90">
      <w:pPr>
        <w:jc w:val="both"/>
      </w:pPr>
    </w:p>
    <w:p w14:paraId="225C33C4" w14:textId="77777777" w:rsidR="008C65CC" w:rsidRPr="008C65CC" w:rsidRDefault="008C65CC" w:rsidP="00EF2A90">
      <w:pPr>
        <w:jc w:val="center"/>
        <w:rPr>
          <w:b/>
        </w:rPr>
      </w:pPr>
      <w:r w:rsidRPr="008C65CC">
        <w:rPr>
          <w:b/>
        </w:rPr>
        <w:t xml:space="preserve">§ 8    </w:t>
      </w:r>
    </w:p>
    <w:p w14:paraId="463AA30B" w14:textId="77777777" w:rsidR="008C65CC" w:rsidRPr="008C65CC" w:rsidRDefault="008C65CC" w:rsidP="00EF2A90">
      <w:pPr>
        <w:ind w:left="357" w:hanging="357"/>
        <w:jc w:val="center"/>
        <w:rPr>
          <w:b/>
          <w:bCs/>
        </w:rPr>
      </w:pPr>
      <w:r w:rsidRPr="008C65CC">
        <w:rPr>
          <w:b/>
          <w:bCs/>
        </w:rPr>
        <w:t>Postępowanie z wadami ujawnionymi przy odbiorach</w:t>
      </w:r>
    </w:p>
    <w:p w14:paraId="528DC9B7" w14:textId="77777777" w:rsidR="008C65CC" w:rsidRPr="008C65CC" w:rsidRDefault="008C65CC" w:rsidP="00EF2A90">
      <w:pPr>
        <w:pStyle w:val="Tekstpodstawowy1"/>
        <w:numPr>
          <w:ilvl w:val="0"/>
          <w:numId w:val="18"/>
        </w:numPr>
        <w:shd w:val="clear" w:color="auto" w:fill="auto"/>
        <w:spacing w:line="240" w:lineRule="auto"/>
        <w:rPr>
          <w:rFonts w:ascii="Times New Roman" w:hAnsi="Times New Roman" w:cs="Times New Roman"/>
          <w:sz w:val="24"/>
          <w:szCs w:val="24"/>
        </w:rPr>
      </w:pPr>
      <w:r w:rsidRPr="008C65CC">
        <w:rPr>
          <w:rFonts w:ascii="Times New Roman" w:hAnsi="Times New Roman" w:cs="Times New Roman"/>
          <w:sz w:val="24"/>
          <w:szCs w:val="24"/>
        </w:rPr>
        <w:t xml:space="preserve">Jeżeli w trakcie czynności odbiorowych zostaną stwierdzone wady nadające się do usunięcia, </w:t>
      </w:r>
      <w:r w:rsidRPr="008C65CC">
        <w:rPr>
          <w:rStyle w:val="BodytextBold"/>
          <w:rFonts w:ascii="Times New Roman" w:hAnsi="Times New Roman" w:cs="Times New Roman"/>
          <w:b w:val="0"/>
          <w:bCs w:val="0"/>
          <w:sz w:val="24"/>
          <w:szCs w:val="24"/>
        </w:rPr>
        <w:t xml:space="preserve">Zamawiający </w:t>
      </w:r>
      <w:r w:rsidRPr="008C65CC">
        <w:rPr>
          <w:rFonts w:ascii="Times New Roman" w:hAnsi="Times New Roman" w:cs="Times New Roman"/>
          <w:sz w:val="24"/>
          <w:szCs w:val="24"/>
        </w:rPr>
        <w:t xml:space="preserve">będzie żądał od </w:t>
      </w:r>
      <w:r w:rsidRPr="008C65CC">
        <w:rPr>
          <w:rStyle w:val="BodytextBold"/>
          <w:rFonts w:ascii="Times New Roman" w:hAnsi="Times New Roman" w:cs="Times New Roman"/>
          <w:b w:val="0"/>
          <w:bCs w:val="0"/>
          <w:sz w:val="24"/>
          <w:szCs w:val="24"/>
        </w:rPr>
        <w:t xml:space="preserve">Wykonawcy </w:t>
      </w:r>
      <w:r w:rsidRPr="008C65CC">
        <w:rPr>
          <w:rFonts w:ascii="Times New Roman" w:hAnsi="Times New Roman" w:cs="Times New Roman"/>
          <w:sz w:val="24"/>
          <w:szCs w:val="24"/>
        </w:rPr>
        <w:t>ich bezpłatnego usunięcia wyznaczając mu w tym celu stosowny termin, który będzie jednocześnie nowym terminem odbioru końcowego. Realizacja robót mających na celu usunięcie stwierdzonych wad zostanie potwierdzona protokolarnie.</w:t>
      </w:r>
    </w:p>
    <w:p w14:paraId="248060D3" w14:textId="77777777" w:rsidR="008C65CC" w:rsidRPr="008C65CC" w:rsidRDefault="008C65CC" w:rsidP="00EF2A90">
      <w:pPr>
        <w:pStyle w:val="Tekstpodstawowy1"/>
        <w:numPr>
          <w:ilvl w:val="0"/>
          <w:numId w:val="18"/>
        </w:numPr>
        <w:shd w:val="clear" w:color="auto" w:fill="auto"/>
        <w:spacing w:line="240" w:lineRule="auto"/>
        <w:rPr>
          <w:rFonts w:ascii="Times New Roman" w:hAnsi="Times New Roman" w:cs="Times New Roman"/>
          <w:sz w:val="24"/>
          <w:szCs w:val="24"/>
        </w:rPr>
      </w:pPr>
      <w:r w:rsidRPr="008C65CC">
        <w:rPr>
          <w:rFonts w:ascii="Times New Roman" w:hAnsi="Times New Roman" w:cs="Times New Roman"/>
          <w:sz w:val="24"/>
          <w:szCs w:val="24"/>
        </w:rPr>
        <w:t xml:space="preserve">W przypadku bezskutecznego upływu wyznaczonego terminu w sytuacji, o której mowa w ust. 1. </w:t>
      </w:r>
      <w:r w:rsidRPr="008C65CC">
        <w:rPr>
          <w:rStyle w:val="BodytextBold"/>
          <w:rFonts w:ascii="Times New Roman" w:hAnsi="Times New Roman" w:cs="Times New Roman"/>
          <w:b w:val="0"/>
          <w:bCs w:val="0"/>
          <w:sz w:val="24"/>
          <w:szCs w:val="24"/>
        </w:rPr>
        <w:t>Zamawiający</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upoważniony będzie do zlecenia usunięcia stwierdzonych wad stronie trzeciej na koszt i niebezpieczeństwo </w:t>
      </w:r>
      <w:r w:rsidRPr="008C65CC">
        <w:rPr>
          <w:rStyle w:val="BodytextBold"/>
          <w:rFonts w:ascii="Times New Roman" w:hAnsi="Times New Roman" w:cs="Times New Roman"/>
          <w:b w:val="0"/>
          <w:bCs w:val="0"/>
          <w:sz w:val="24"/>
          <w:szCs w:val="24"/>
        </w:rPr>
        <w:t>Wykonawcy</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bez utraty praw do rękojmi i gwarancji na pełny zakres przedmiotu umowy.</w:t>
      </w:r>
    </w:p>
    <w:p w14:paraId="6C0F5558" w14:textId="77777777" w:rsidR="008C65CC" w:rsidRPr="008C65CC" w:rsidRDefault="008C65CC" w:rsidP="00EF2A90">
      <w:pPr>
        <w:pStyle w:val="Tekstpodstawowy1"/>
        <w:numPr>
          <w:ilvl w:val="0"/>
          <w:numId w:val="18"/>
        </w:numPr>
        <w:shd w:val="clear" w:color="auto" w:fill="auto"/>
        <w:spacing w:line="240" w:lineRule="auto"/>
        <w:rPr>
          <w:rFonts w:ascii="Times New Roman" w:hAnsi="Times New Roman" w:cs="Times New Roman"/>
          <w:sz w:val="24"/>
          <w:szCs w:val="24"/>
        </w:rPr>
      </w:pPr>
      <w:r w:rsidRPr="008C65CC">
        <w:rPr>
          <w:rFonts w:ascii="Times New Roman" w:hAnsi="Times New Roman" w:cs="Times New Roman"/>
          <w:sz w:val="24"/>
          <w:szCs w:val="24"/>
        </w:rPr>
        <w:t xml:space="preserve">Jeżeli w toku czynności odbioru zostaną stwierdzone wady, które nie nadają się do usunięcia, ale umożliwiają one użytkowanie przedmiotu umowy zgodnie z jego przeznaczeniem, wynagrodzenie </w:t>
      </w:r>
      <w:r w:rsidRPr="008C65CC">
        <w:rPr>
          <w:rStyle w:val="BodytextBold"/>
          <w:rFonts w:ascii="Times New Roman" w:hAnsi="Times New Roman" w:cs="Times New Roman"/>
          <w:b w:val="0"/>
          <w:bCs w:val="0"/>
          <w:sz w:val="24"/>
          <w:szCs w:val="24"/>
        </w:rPr>
        <w:t>Wykonawcy</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zostanie odpowiednio obniżone w takim stosunku, w jakim wartość przedmiotu umowy wolnego od wad pozostaje do jego wartości obliczonej z uwzględnieniem stwierdzonych wad, co zostanie potwierdzone stosownym protokołem podpisanym przez upoważnionych przedstawicieli Stron umowy.</w:t>
      </w:r>
    </w:p>
    <w:p w14:paraId="2349F0E1" w14:textId="77777777" w:rsidR="008C65CC" w:rsidRPr="008C65CC" w:rsidRDefault="008C65CC" w:rsidP="00EF2A90">
      <w:pPr>
        <w:pStyle w:val="Tekstpodstawowy1"/>
        <w:numPr>
          <w:ilvl w:val="0"/>
          <w:numId w:val="18"/>
        </w:numPr>
        <w:shd w:val="clear" w:color="auto" w:fill="auto"/>
        <w:spacing w:line="240" w:lineRule="auto"/>
        <w:rPr>
          <w:rFonts w:ascii="Times New Roman" w:hAnsi="Times New Roman" w:cs="Times New Roman"/>
          <w:sz w:val="24"/>
          <w:szCs w:val="24"/>
        </w:rPr>
      </w:pPr>
      <w:r w:rsidRPr="008C65CC">
        <w:rPr>
          <w:rFonts w:ascii="Times New Roman" w:hAnsi="Times New Roman" w:cs="Times New Roman"/>
          <w:sz w:val="24"/>
          <w:szCs w:val="24"/>
        </w:rPr>
        <w:t xml:space="preserve">Jeżeli w toku czynności odbiorowych zostaną stwierdzone wady, które nie nadają się do usunięcia i uniemożliwiają użytkowanie przedmiotu umowy zgodnie z jego przeznaczeniem, </w:t>
      </w:r>
      <w:r w:rsidRPr="008C65CC">
        <w:rPr>
          <w:rStyle w:val="BodytextBold"/>
          <w:rFonts w:ascii="Times New Roman" w:hAnsi="Times New Roman" w:cs="Times New Roman"/>
          <w:b w:val="0"/>
          <w:bCs w:val="0"/>
          <w:sz w:val="24"/>
          <w:szCs w:val="24"/>
        </w:rPr>
        <w:t>Zamawiający</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będzie żądał od </w:t>
      </w:r>
      <w:r w:rsidRPr="008C65CC">
        <w:rPr>
          <w:rStyle w:val="BodytextBold"/>
          <w:rFonts w:ascii="Times New Roman" w:hAnsi="Times New Roman" w:cs="Times New Roman"/>
          <w:b w:val="0"/>
          <w:bCs w:val="0"/>
          <w:sz w:val="24"/>
          <w:szCs w:val="24"/>
        </w:rPr>
        <w:t>Wykonawcy</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ponownego wykonania przedmiotu umowy w zakresie dotkniętym wadą bez prawa do dodatkowego wynagrodzenia, zachowując prawo do naliczenia </w:t>
      </w:r>
      <w:r w:rsidRPr="008C65CC">
        <w:rPr>
          <w:rStyle w:val="BodytextBold"/>
          <w:rFonts w:ascii="Times New Roman" w:hAnsi="Times New Roman" w:cs="Times New Roman"/>
          <w:b w:val="0"/>
          <w:bCs w:val="0"/>
          <w:sz w:val="24"/>
          <w:szCs w:val="24"/>
        </w:rPr>
        <w:t xml:space="preserve">Wykonawcy </w:t>
      </w:r>
      <w:r w:rsidRPr="008C65CC">
        <w:rPr>
          <w:rFonts w:ascii="Times New Roman" w:hAnsi="Times New Roman" w:cs="Times New Roman"/>
          <w:sz w:val="24"/>
          <w:szCs w:val="24"/>
        </w:rPr>
        <w:t>zastrzeżonych kar umownych i dochodzenia odszkodowania uzupełniającego na zasadach ogólnych.</w:t>
      </w:r>
    </w:p>
    <w:p w14:paraId="66AAAE65" w14:textId="77777777" w:rsidR="008C65CC" w:rsidRPr="008C65CC" w:rsidRDefault="008C65CC" w:rsidP="00EF2A90">
      <w:pPr>
        <w:pStyle w:val="Tekstpodstawowy1"/>
        <w:numPr>
          <w:ilvl w:val="0"/>
          <w:numId w:val="18"/>
        </w:numPr>
        <w:shd w:val="clear" w:color="auto" w:fill="auto"/>
        <w:spacing w:line="240" w:lineRule="auto"/>
        <w:rPr>
          <w:rFonts w:ascii="Times New Roman" w:hAnsi="Times New Roman" w:cs="Times New Roman"/>
          <w:sz w:val="24"/>
          <w:szCs w:val="24"/>
        </w:rPr>
      </w:pPr>
      <w:r w:rsidRPr="008C65CC">
        <w:rPr>
          <w:rFonts w:ascii="Times New Roman" w:hAnsi="Times New Roman" w:cs="Times New Roman"/>
          <w:sz w:val="24"/>
          <w:szCs w:val="24"/>
        </w:rPr>
        <w:t>Przedmiot umowy musi być w stanie kompletnym umożliwiającym jego użytkowanie bez ograniczeń, zgodnie z jego przeznaczeniem z chwilą uruchomienia skutkującego oddaniem do użytku</w:t>
      </w:r>
      <w:r w:rsidRPr="008C65CC">
        <w:rPr>
          <w:rFonts w:ascii="Times New Roman" w:hAnsi="Times New Roman" w:cs="Times New Roman"/>
          <w:color w:val="auto"/>
          <w:sz w:val="24"/>
          <w:szCs w:val="24"/>
        </w:rPr>
        <w:t xml:space="preserve">. </w:t>
      </w:r>
    </w:p>
    <w:p w14:paraId="3CF13D8C" w14:textId="77777777" w:rsidR="008C65CC" w:rsidRPr="002B1ED6" w:rsidRDefault="008C65CC" w:rsidP="00EF2A90">
      <w:pPr>
        <w:pStyle w:val="Tekstpodstawowy1"/>
        <w:numPr>
          <w:ilvl w:val="0"/>
          <w:numId w:val="18"/>
        </w:numPr>
        <w:shd w:val="clear" w:color="auto" w:fill="auto"/>
        <w:spacing w:line="240" w:lineRule="auto"/>
        <w:rPr>
          <w:rFonts w:ascii="Times New Roman" w:hAnsi="Times New Roman" w:cs="Times New Roman"/>
          <w:sz w:val="24"/>
          <w:szCs w:val="24"/>
        </w:rPr>
      </w:pPr>
      <w:r w:rsidRPr="008C65CC">
        <w:rPr>
          <w:rFonts w:ascii="Times New Roman" w:hAnsi="Times New Roman" w:cs="Times New Roman"/>
          <w:sz w:val="24"/>
          <w:szCs w:val="24"/>
        </w:rPr>
        <w:t xml:space="preserve"> Odbiór ostateczny przedmiotu umowy nastąpi w dniu upływu okresu gwarancji, oraz zostanie potwierdzony stosownym protokołem podpisanym przez upoważnionych przedstawicieli Stron umowy.</w:t>
      </w:r>
    </w:p>
    <w:p w14:paraId="0DD2EA12" w14:textId="77777777" w:rsidR="008C65CC" w:rsidRPr="008C65CC" w:rsidRDefault="008C65CC" w:rsidP="00EF2A90">
      <w:pPr>
        <w:jc w:val="center"/>
      </w:pPr>
      <w:r w:rsidRPr="008C65CC">
        <w:rPr>
          <w:b/>
        </w:rPr>
        <w:t>§ 9</w:t>
      </w:r>
    </w:p>
    <w:p w14:paraId="6F6A6F94" w14:textId="77777777" w:rsidR="008C65CC" w:rsidRPr="008C65CC" w:rsidRDefault="008C65CC" w:rsidP="00EF2A90">
      <w:pPr>
        <w:jc w:val="center"/>
        <w:rPr>
          <w:b/>
        </w:rPr>
      </w:pPr>
      <w:r w:rsidRPr="008C65CC">
        <w:t xml:space="preserve">  </w:t>
      </w:r>
      <w:r w:rsidRPr="008C65CC">
        <w:rPr>
          <w:b/>
        </w:rPr>
        <w:t>Wynagrodzenie i sposób rozliczeń</w:t>
      </w:r>
    </w:p>
    <w:p w14:paraId="61478610" w14:textId="77777777" w:rsidR="008C65CC" w:rsidRPr="008C65CC" w:rsidRDefault="008C65CC" w:rsidP="00EF2A90">
      <w:pPr>
        <w:pStyle w:val="Bezodstpw"/>
        <w:numPr>
          <w:ilvl w:val="0"/>
          <w:numId w:val="25"/>
        </w:numPr>
        <w:suppressAutoHyphens w:val="0"/>
        <w:jc w:val="both"/>
        <w:rPr>
          <w:rFonts w:ascii="Times New Roman" w:hAnsi="Times New Roman"/>
          <w:sz w:val="24"/>
          <w:szCs w:val="24"/>
        </w:rPr>
      </w:pPr>
      <w:r w:rsidRPr="008C65CC">
        <w:rPr>
          <w:rFonts w:ascii="Times New Roman" w:hAnsi="Times New Roman"/>
          <w:sz w:val="24"/>
          <w:szCs w:val="24"/>
        </w:rPr>
        <w:t>Przyjmuje się system rozliczenia ryczałtowy.</w:t>
      </w:r>
    </w:p>
    <w:p w14:paraId="0FEEF30D" w14:textId="77777777" w:rsidR="0082222B" w:rsidRDefault="0082222B" w:rsidP="00EF2A90">
      <w:pPr>
        <w:pStyle w:val="Bezodstpw"/>
        <w:numPr>
          <w:ilvl w:val="0"/>
          <w:numId w:val="25"/>
        </w:numPr>
        <w:suppressAutoHyphens w:val="0"/>
        <w:jc w:val="both"/>
        <w:rPr>
          <w:rFonts w:ascii="Times New Roman" w:hAnsi="Times New Roman"/>
          <w:b/>
          <w:sz w:val="24"/>
          <w:szCs w:val="24"/>
        </w:rPr>
      </w:pPr>
      <w:r w:rsidRPr="008C65CC">
        <w:rPr>
          <w:rFonts w:ascii="Times New Roman" w:hAnsi="Times New Roman"/>
          <w:sz w:val="24"/>
          <w:szCs w:val="24"/>
        </w:rPr>
        <w:t>Wynagrodzenie Wykonawcy ustala się w kwocie netto …………… zł z doliczeniem podatku VAT</w:t>
      </w:r>
      <w:r>
        <w:rPr>
          <w:rFonts w:ascii="Times New Roman" w:hAnsi="Times New Roman"/>
          <w:sz w:val="24"/>
          <w:szCs w:val="24"/>
        </w:rPr>
        <w:t xml:space="preserve"> …%</w:t>
      </w:r>
      <w:r w:rsidRPr="008C65CC">
        <w:rPr>
          <w:rFonts w:ascii="Times New Roman" w:hAnsi="Times New Roman"/>
          <w:sz w:val="24"/>
          <w:szCs w:val="24"/>
        </w:rPr>
        <w:t xml:space="preserve"> w kwocie …………. zł co stanowi kwotę …………..</w:t>
      </w:r>
      <w:r>
        <w:rPr>
          <w:rFonts w:ascii="Times New Roman" w:hAnsi="Times New Roman"/>
          <w:b/>
          <w:sz w:val="24"/>
          <w:szCs w:val="24"/>
        </w:rPr>
        <w:t xml:space="preserve"> zł brutto </w:t>
      </w:r>
      <w:r w:rsidRPr="00386890">
        <w:rPr>
          <w:rFonts w:ascii="Times New Roman" w:hAnsi="Times New Roman"/>
          <w:sz w:val="24"/>
          <w:szCs w:val="24"/>
        </w:rPr>
        <w:t>(słown</w:t>
      </w:r>
      <w:r w:rsidR="009C0718">
        <w:rPr>
          <w:rFonts w:ascii="Times New Roman" w:hAnsi="Times New Roman"/>
          <w:sz w:val="24"/>
          <w:szCs w:val="24"/>
        </w:rPr>
        <w:t>ie:………………………… złotych   …/100).</w:t>
      </w:r>
    </w:p>
    <w:p w14:paraId="5CEEE807" w14:textId="77777777" w:rsidR="008C65CC" w:rsidRPr="007E2522" w:rsidRDefault="008C65CC" w:rsidP="00EF2A90">
      <w:pPr>
        <w:pStyle w:val="Bezodstpw"/>
        <w:numPr>
          <w:ilvl w:val="0"/>
          <w:numId w:val="25"/>
        </w:numPr>
        <w:suppressAutoHyphens w:val="0"/>
        <w:jc w:val="both"/>
        <w:rPr>
          <w:rFonts w:ascii="Times New Roman" w:hAnsi="Times New Roman"/>
          <w:sz w:val="24"/>
          <w:szCs w:val="24"/>
        </w:rPr>
      </w:pPr>
      <w:r w:rsidRPr="007E2522">
        <w:rPr>
          <w:rFonts w:ascii="Times New Roman" w:hAnsi="Times New Roman"/>
          <w:sz w:val="24"/>
          <w:szCs w:val="24"/>
        </w:rPr>
        <w:t>Wykonawca oświadcza, że ustalone wynagrodzenie ryczałtowe wymienione w ust. 2 zawiera ostateczne wynagrodzenie obejmujące wszelkie koszty związane z realizacją pełnego zakresu przedmiotu umowy i niezbędne do jego należytego wykonania z uwzględnieniem wszystk</w:t>
      </w:r>
      <w:r w:rsidR="00650A81" w:rsidRPr="007E2522">
        <w:rPr>
          <w:rFonts w:ascii="Times New Roman" w:hAnsi="Times New Roman"/>
          <w:sz w:val="24"/>
          <w:szCs w:val="24"/>
        </w:rPr>
        <w:t>ich opłat i podatków.</w:t>
      </w:r>
    </w:p>
    <w:p w14:paraId="5448381F" w14:textId="77777777" w:rsidR="00267682" w:rsidRDefault="00267682" w:rsidP="00EF2A90">
      <w:pPr>
        <w:pStyle w:val="Bezodstpw"/>
        <w:numPr>
          <w:ilvl w:val="0"/>
          <w:numId w:val="25"/>
        </w:numPr>
        <w:suppressAutoHyphens w:val="0"/>
        <w:jc w:val="both"/>
        <w:rPr>
          <w:rFonts w:ascii="Times New Roman" w:hAnsi="Times New Roman"/>
          <w:sz w:val="24"/>
          <w:szCs w:val="24"/>
        </w:rPr>
      </w:pPr>
      <w:r w:rsidRPr="008C65CC">
        <w:rPr>
          <w:rFonts w:ascii="Times New Roman" w:hAnsi="Times New Roman"/>
          <w:sz w:val="24"/>
          <w:szCs w:val="24"/>
        </w:rPr>
        <w:lastRenderedPageBreak/>
        <w:t>Zapłata wynagrodzenia należnego Wykonawcy dokonywana będzie na rachunek bankowy Wykonawcy.</w:t>
      </w:r>
    </w:p>
    <w:p w14:paraId="719DE675" w14:textId="77777777" w:rsidR="00267682" w:rsidRDefault="00267682" w:rsidP="00EF2A90">
      <w:pPr>
        <w:pStyle w:val="Bezodstpw"/>
        <w:numPr>
          <w:ilvl w:val="0"/>
          <w:numId w:val="25"/>
        </w:numPr>
        <w:suppressAutoHyphens w:val="0"/>
        <w:jc w:val="both"/>
        <w:rPr>
          <w:rFonts w:ascii="Times New Roman" w:hAnsi="Times New Roman"/>
          <w:sz w:val="24"/>
          <w:szCs w:val="24"/>
        </w:rPr>
      </w:pPr>
      <w:r w:rsidRPr="00E00077">
        <w:rPr>
          <w:rFonts w:ascii="Times New Roman" w:eastAsia="Times New Roman" w:hAnsi="Times New Roman"/>
          <w:sz w:val="24"/>
          <w:szCs w:val="24"/>
          <w:lang w:eastAsia="pl-PL"/>
        </w:rPr>
        <w:t>Zapłata wynagrodzenia Wykonawcy następować będzie przelewem w ciągu 30 dni na podstawie faktur</w:t>
      </w:r>
      <w:r>
        <w:rPr>
          <w:rFonts w:ascii="Times New Roman" w:eastAsia="Times New Roman" w:hAnsi="Times New Roman"/>
          <w:sz w:val="24"/>
          <w:szCs w:val="24"/>
          <w:lang w:eastAsia="pl-PL"/>
        </w:rPr>
        <w:t xml:space="preserve"> częściowych</w:t>
      </w:r>
      <w:r w:rsidRPr="00E00077">
        <w:rPr>
          <w:rFonts w:ascii="Times New Roman" w:eastAsia="Times New Roman" w:hAnsi="Times New Roman"/>
          <w:sz w:val="24"/>
          <w:szCs w:val="24"/>
          <w:lang w:eastAsia="pl-PL"/>
        </w:rPr>
        <w:t xml:space="preserve"> wystawionych przez Wykonawcę</w:t>
      </w:r>
      <w:r>
        <w:rPr>
          <w:rFonts w:ascii="Times New Roman" w:eastAsia="Times New Roman" w:hAnsi="Times New Roman"/>
          <w:sz w:val="24"/>
          <w:szCs w:val="24"/>
          <w:lang w:eastAsia="pl-PL"/>
        </w:rPr>
        <w:t xml:space="preserve"> </w:t>
      </w:r>
      <w:r w:rsidRPr="00E00077">
        <w:rPr>
          <w:rFonts w:ascii="Times New Roman" w:eastAsia="Times New Roman" w:hAnsi="Times New Roman"/>
          <w:sz w:val="24"/>
          <w:szCs w:val="24"/>
          <w:lang w:eastAsia="pl-PL"/>
        </w:rPr>
        <w:t>nie częściej niż raz w miesiącu i zatwierdzonych przez Inspektora nadzoru protokołów częściowego odbioru wykonanych robót, oraz 30 dni od złożenia protokołu końcowego odbioru robót i faktury końcowej albo na podst</w:t>
      </w:r>
      <w:r>
        <w:rPr>
          <w:rFonts w:ascii="Times New Roman" w:eastAsia="Times New Roman" w:hAnsi="Times New Roman"/>
          <w:sz w:val="24"/>
          <w:szCs w:val="24"/>
          <w:lang w:eastAsia="pl-PL"/>
        </w:rPr>
        <w:t xml:space="preserve">awie </w:t>
      </w:r>
      <w:r w:rsidRPr="00E00077">
        <w:rPr>
          <w:rFonts w:ascii="Times New Roman" w:eastAsia="Times New Roman" w:hAnsi="Times New Roman"/>
          <w:sz w:val="24"/>
          <w:szCs w:val="24"/>
          <w:lang w:eastAsia="pl-PL"/>
        </w:rPr>
        <w:t>rozliczenia sporządzonego po odstąpieniu od umowy.</w:t>
      </w:r>
      <w:r>
        <w:rPr>
          <w:rFonts w:ascii="Times New Roman" w:hAnsi="Times New Roman"/>
          <w:sz w:val="24"/>
          <w:szCs w:val="24"/>
        </w:rPr>
        <w:t xml:space="preserve"> </w:t>
      </w:r>
      <w:r w:rsidRPr="00E00077">
        <w:rPr>
          <w:rFonts w:ascii="Times New Roman" w:eastAsia="Times New Roman" w:hAnsi="Times New Roman"/>
          <w:sz w:val="24"/>
          <w:szCs w:val="24"/>
          <w:lang w:eastAsia="pl-PL"/>
        </w:rPr>
        <w:t>Suma faktur częściowych nie może przekroczyć</w:t>
      </w:r>
      <w:r>
        <w:rPr>
          <w:rFonts w:ascii="Times New Roman" w:eastAsia="Times New Roman" w:hAnsi="Times New Roman"/>
          <w:sz w:val="24"/>
          <w:szCs w:val="24"/>
          <w:lang w:eastAsia="pl-PL"/>
        </w:rPr>
        <w:t xml:space="preserve"> 7</w:t>
      </w:r>
      <w:r w:rsidRPr="00E00077">
        <w:rPr>
          <w:rFonts w:ascii="Times New Roman" w:eastAsia="Times New Roman" w:hAnsi="Times New Roman"/>
          <w:sz w:val="24"/>
          <w:szCs w:val="24"/>
          <w:lang w:eastAsia="pl-PL"/>
        </w:rPr>
        <w:t>0% wartości przedmiotu umowy.</w:t>
      </w:r>
    </w:p>
    <w:p w14:paraId="519F179B" w14:textId="4A82EB81" w:rsidR="00267682" w:rsidRPr="00267682" w:rsidRDefault="00267682" w:rsidP="00EF2A90">
      <w:pPr>
        <w:pStyle w:val="Akapitzlist"/>
        <w:numPr>
          <w:ilvl w:val="0"/>
          <w:numId w:val="25"/>
        </w:numPr>
        <w:rPr>
          <w:b/>
          <w:lang w:val="pl-PL" w:eastAsia="pl-PL"/>
        </w:rPr>
      </w:pPr>
      <w:r w:rsidRPr="00267682">
        <w:rPr>
          <w:b/>
          <w:lang w:val="pl-PL" w:eastAsia="pl-PL"/>
        </w:rPr>
        <w:t>Zamawiający zastrzega sobie prawo finansowania przedmiotu zamówienia w granicach środków przeznaczonych w budż</w:t>
      </w:r>
      <w:r>
        <w:rPr>
          <w:b/>
          <w:lang w:val="pl-PL" w:eastAsia="pl-PL"/>
        </w:rPr>
        <w:t>ecie Gminy Ciepielów</w:t>
      </w:r>
      <w:r w:rsidRPr="00267682">
        <w:rPr>
          <w:b/>
          <w:lang w:val="pl-PL" w:eastAsia="pl-PL"/>
        </w:rPr>
        <w:t>.</w:t>
      </w:r>
    </w:p>
    <w:p w14:paraId="5F596DF2" w14:textId="7035BA63" w:rsidR="00267682" w:rsidRPr="000F3454" w:rsidRDefault="00267682" w:rsidP="00EF2A90">
      <w:pPr>
        <w:pStyle w:val="Bezodstpw"/>
        <w:numPr>
          <w:ilvl w:val="0"/>
          <w:numId w:val="25"/>
        </w:numPr>
        <w:suppressAutoHyphens w:val="0"/>
        <w:jc w:val="both"/>
        <w:rPr>
          <w:rFonts w:ascii="Times New Roman" w:hAnsi="Times New Roman"/>
          <w:sz w:val="24"/>
          <w:szCs w:val="24"/>
        </w:rPr>
      </w:pPr>
      <w:r w:rsidRPr="000F3454">
        <w:rPr>
          <w:rFonts w:ascii="Times New Roman" w:hAnsi="Times New Roman"/>
          <w:sz w:val="24"/>
          <w:szCs w:val="24"/>
        </w:rPr>
        <w:t>Szczegółowe zasady płatności wynagrodzenia Wykonawcy zostaną ustalone w oparciu o harmonogram rzeczowo-finansowy, uwzględniający m.in. wysokość wypłaty poszczególnych transz</w:t>
      </w:r>
      <w:r w:rsidRPr="00351D68">
        <w:t>.</w:t>
      </w:r>
    </w:p>
    <w:p w14:paraId="04DBD88D" w14:textId="77777777" w:rsidR="00267682" w:rsidRPr="00351D68" w:rsidRDefault="00267682" w:rsidP="00EF2A90">
      <w:pPr>
        <w:pStyle w:val="Akapitzlist"/>
        <w:numPr>
          <w:ilvl w:val="1"/>
          <w:numId w:val="25"/>
        </w:numPr>
        <w:autoSpaceDE w:val="0"/>
        <w:autoSpaceDN w:val="0"/>
        <w:adjustRightInd w:val="0"/>
        <w:ind w:left="709" w:hanging="283"/>
        <w:jc w:val="both"/>
      </w:pPr>
      <w:r w:rsidRPr="00351D68">
        <w:t>Strony ustalają, że Wykonawca wyraża, na każdym etapie realizacji umowy, zgodę na zmianę harmonogramu rzeczowo-finansowego wynikającą z zapisów programów i możliwości finansowania inwestycji w ramach programów</w:t>
      </w:r>
      <w:r>
        <w:t>, z których Zamawiający pozyska</w:t>
      </w:r>
      <w:r w:rsidRPr="00351D68">
        <w:t xml:space="preserve"> dofinansowanie na realizację przedmiotu umowy określonego w § 1, w zakresie terminu i wielkości wypłaty poszczególnych transz umówionego wynagrodzenia.</w:t>
      </w:r>
    </w:p>
    <w:p w14:paraId="010F4177" w14:textId="77777777" w:rsidR="00267682" w:rsidRPr="008C65CC" w:rsidRDefault="00267682" w:rsidP="00EF2A90">
      <w:pPr>
        <w:pStyle w:val="Bezodstpw"/>
        <w:numPr>
          <w:ilvl w:val="0"/>
          <w:numId w:val="25"/>
        </w:numPr>
        <w:suppressAutoHyphens w:val="0"/>
        <w:jc w:val="both"/>
        <w:rPr>
          <w:rFonts w:ascii="Times New Roman" w:hAnsi="Times New Roman"/>
          <w:sz w:val="24"/>
          <w:szCs w:val="24"/>
        </w:rPr>
      </w:pPr>
      <w:r w:rsidRPr="008C65CC">
        <w:rPr>
          <w:rFonts w:ascii="Times New Roman" w:hAnsi="Times New Roman"/>
          <w:sz w:val="24"/>
          <w:szCs w:val="24"/>
        </w:rPr>
        <w:t>Od kwoty wynagrodzenia Zamawiający może potrącać Wykonawcy k</w:t>
      </w:r>
      <w:r>
        <w:rPr>
          <w:rFonts w:ascii="Times New Roman" w:hAnsi="Times New Roman"/>
          <w:sz w:val="24"/>
          <w:szCs w:val="24"/>
        </w:rPr>
        <w:t xml:space="preserve">ary umowne </w:t>
      </w:r>
      <w:r w:rsidRPr="008C65CC">
        <w:rPr>
          <w:rFonts w:ascii="Times New Roman" w:hAnsi="Times New Roman"/>
          <w:sz w:val="24"/>
          <w:szCs w:val="24"/>
        </w:rPr>
        <w:t xml:space="preserve">oraz inne wydatki obciążające Wykonawcę, bez składania dodatkowych oświadczeń woli przez strony,  zgodnie z treścią niniejszej umowy, na co Wykonawca wyraża zgodę. </w:t>
      </w:r>
    </w:p>
    <w:p w14:paraId="414F1419" w14:textId="77777777" w:rsidR="00267682" w:rsidRPr="008C65CC" w:rsidRDefault="00267682" w:rsidP="00EF2A90">
      <w:pPr>
        <w:pStyle w:val="Bezodstpw"/>
        <w:numPr>
          <w:ilvl w:val="0"/>
          <w:numId w:val="25"/>
        </w:numPr>
        <w:suppressAutoHyphens w:val="0"/>
        <w:jc w:val="both"/>
        <w:rPr>
          <w:rFonts w:ascii="Times New Roman" w:hAnsi="Times New Roman"/>
          <w:sz w:val="24"/>
          <w:szCs w:val="24"/>
        </w:rPr>
      </w:pPr>
      <w:r w:rsidRPr="008C65CC">
        <w:rPr>
          <w:rFonts w:ascii="Times New Roman" w:hAnsi="Times New Roman"/>
          <w:bCs/>
          <w:iCs/>
          <w:sz w:val="24"/>
          <w:szCs w:val="24"/>
        </w:rPr>
        <w:t xml:space="preserve">Zasady zapłaty wynagrodzenia Wykonawcy w przypadku realizowania umowy z udziałem podwykonawców </w:t>
      </w:r>
      <w:r w:rsidRPr="008C65CC">
        <w:rPr>
          <w:rFonts w:ascii="Times New Roman" w:hAnsi="Times New Roman"/>
          <w:sz w:val="24"/>
          <w:szCs w:val="24"/>
        </w:rPr>
        <w:t xml:space="preserve">: </w:t>
      </w:r>
    </w:p>
    <w:p w14:paraId="11C2E0D2" w14:textId="77777777" w:rsidR="00267682" w:rsidRPr="008C65CC" w:rsidRDefault="00267682" w:rsidP="00EF2A90">
      <w:pPr>
        <w:pStyle w:val="Bezodstpw"/>
        <w:numPr>
          <w:ilvl w:val="1"/>
          <w:numId w:val="25"/>
        </w:numPr>
        <w:suppressAutoHyphens w:val="0"/>
        <w:jc w:val="both"/>
        <w:rPr>
          <w:rFonts w:ascii="Times New Roman" w:eastAsia="Calibri" w:hAnsi="Times New Roman"/>
          <w:sz w:val="24"/>
          <w:szCs w:val="24"/>
        </w:rPr>
      </w:pPr>
      <w:r w:rsidRPr="008C65CC">
        <w:rPr>
          <w:rFonts w:ascii="Times New Roman" w:eastAsia="Calibri" w:hAnsi="Times New Roman"/>
          <w:sz w:val="24"/>
          <w:szCs w:val="24"/>
        </w:rPr>
        <w:t>W przypadku realizacji przedmiotu umowy przy udziale Podwykonawców i dalszych Podwykonawców, warunkiem zapłaty Wykonawcy przez Zamawiającego należnego wynagrodzenia za odebrane roboty budowlane jest przedstawienie dowodów zapłaty wymagalnego wynagrodzenia Podwykonawcom i dalszym Podwykonawcom</w:t>
      </w:r>
      <w:r w:rsidRPr="008C65CC">
        <w:rPr>
          <w:rFonts w:ascii="Times New Roman" w:eastAsia="Calibri" w:hAnsi="Times New Roman"/>
          <w:b/>
          <w:bCs/>
          <w:sz w:val="24"/>
          <w:szCs w:val="24"/>
        </w:rPr>
        <w:t xml:space="preserve">, </w:t>
      </w:r>
      <w:r w:rsidRPr="008C65CC">
        <w:rPr>
          <w:rFonts w:ascii="Times New Roman" w:eastAsia="Calibri" w:hAnsi="Times New Roman"/>
          <w:sz w:val="24"/>
          <w:szCs w:val="24"/>
        </w:rPr>
        <w:t xml:space="preserve">którzy zawarli zaakceptowaną przez Zamawiającego umowę o podwykonawstwo, której przedmiotem są roboty budowlane, lub którzy zawarli przedłożoną Zamawiającemu umowę o podwykonawstwo, której przedmiotem są dostawy lub usługi, biorącym udział w realizacji odebranych robót budowlanych. Dowodem zapłaty jest oświadczenie Podwykonawcy, a także dalszego Podwykonawcy, że otrzymali wynagrodzenie za roboty, dostawy, usługi wykonane i odebrane lub inny dowód potwierdzający dokonanie zapłaty na rzecz Podwykonawców lub dalszych Podwykonawców. </w:t>
      </w:r>
    </w:p>
    <w:p w14:paraId="7C37A024" w14:textId="77777777" w:rsidR="00267682" w:rsidRPr="008C65CC" w:rsidRDefault="00267682" w:rsidP="00EF2A90">
      <w:pPr>
        <w:pStyle w:val="Bezodstpw"/>
        <w:numPr>
          <w:ilvl w:val="1"/>
          <w:numId w:val="25"/>
        </w:numPr>
        <w:suppressAutoHyphens w:val="0"/>
        <w:jc w:val="both"/>
        <w:rPr>
          <w:rFonts w:ascii="Times New Roman" w:eastAsia="Calibri" w:hAnsi="Times New Roman"/>
          <w:sz w:val="24"/>
          <w:szCs w:val="24"/>
        </w:rPr>
      </w:pPr>
      <w:r w:rsidRPr="008C65CC">
        <w:rPr>
          <w:rFonts w:ascii="Times New Roman" w:eastAsia="Calibri" w:hAnsi="Times New Roman"/>
          <w:color w:val="000000"/>
          <w:sz w:val="24"/>
          <w:szCs w:val="24"/>
        </w:rPr>
        <w:t>Faktura do której nie zostaną dołączone dowody zapłaty, o których mowa w pkt 1, nie stanowi podstawy dokonania zapłaty wynagrodzenia Wykonawcy. Termin zapłaty faktury biegnie od daty jej doręczenia Zamawiającemu wraz z dowodami zapłaty, o których mowa w pkt 1.</w:t>
      </w:r>
    </w:p>
    <w:p w14:paraId="7D078CB2" w14:textId="77777777" w:rsidR="00267682" w:rsidRPr="008C65CC" w:rsidRDefault="00267682" w:rsidP="00EF2A90">
      <w:pPr>
        <w:pStyle w:val="Bezodstpw"/>
        <w:numPr>
          <w:ilvl w:val="1"/>
          <w:numId w:val="25"/>
        </w:numPr>
        <w:suppressAutoHyphens w:val="0"/>
        <w:jc w:val="both"/>
        <w:rPr>
          <w:rFonts w:ascii="Times New Roman" w:eastAsia="Calibri" w:hAnsi="Times New Roman"/>
          <w:sz w:val="24"/>
          <w:szCs w:val="24"/>
        </w:rPr>
      </w:pPr>
      <w:r w:rsidRPr="008C65CC">
        <w:rPr>
          <w:rFonts w:ascii="Times New Roman" w:eastAsia="Calibri" w:hAnsi="Times New Roman"/>
          <w:color w:val="000000"/>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5AD802D" w14:textId="77777777" w:rsidR="00267682" w:rsidRPr="008C65CC" w:rsidRDefault="00267682" w:rsidP="00EF2A90">
      <w:pPr>
        <w:numPr>
          <w:ilvl w:val="0"/>
          <w:numId w:val="25"/>
        </w:numPr>
        <w:autoSpaceDE w:val="0"/>
        <w:autoSpaceDN w:val="0"/>
        <w:adjustRightInd w:val="0"/>
        <w:spacing w:after="28"/>
        <w:jc w:val="both"/>
        <w:rPr>
          <w:rFonts w:eastAsia="Calibri"/>
          <w:color w:val="000000"/>
        </w:rPr>
      </w:pPr>
      <w:r w:rsidRPr="008C65CC">
        <w:rPr>
          <w:rFonts w:eastAsia="Calibri"/>
          <w:color w:val="000000"/>
        </w:rPr>
        <w:t xml:space="preserve">Wynagrodzenie, o którym mowa w </w:t>
      </w:r>
      <w:r>
        <w:rPr>
          <w:rFonts w:eastAsia="Calibri"/>
        </w:rPr>
        <w:t>pkt 9</w:t>
      </w:r>
      <w:r w:rsidRPr="008C65CC">
        <w:rPr>
          <w:rFonts w:eastAsia="Calibri"/>
        </w:rPr>
        <w:t>,</w:t>
      </w:r>
      <w:r w:rsidRPr="008C65CC">
        <w:rPr>
          <w:rFonts w:eastAsia="Calibri"/>
          <w:color w:val="000000"/>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0C1B0D67" w14:textId="77777777" w:rsidR="00267682" w:rsidRPr="008C65CC" w:rsidRDefault="00267682" w:rsidP="00EF2A90">
      <w:pPr>
        <w:numPr>
          <w:ilvl w:val="0"/>
          <w:numId w:val="25"/>
        </w:numPr>
        <w:autoSpaceDE w:val="0"/>
        <w:autoSpaceDN w:val="0"/>
        <w:adjustRightInd w:val="0"/>
        <w:spacing w:after="28"/>
        <w:jc w:val="both"/>
        <w:rPr>
          <w:rFonts w:eastAsia="Calibri"/>
          <w:color w:val="000000"/>
        </w:rPr>
      </w:pPr>
      <w:r w:rsidRPr="008C65CC">
        <w:rPr>
          <w:rFonts w:eastAsia="Calibri"/>
          <w:color w:val="000000"/>
        </w:rPr>
        <w:t>Bezpośrednia zapłata obejmuje wyłącznie należne wynagrodzenie, bez odsetek, należnych Podwykonawcy lub dalszemu Podwykonawcy.</w:t>
      </w:r>
    </w:p>
    <w:p w14:paraId="04DDCDBC" w14:textId="77777777" w:rsidR="00267682" w:rsidRPr="008C65CC" w:rsidRDefault="00267682" w:rsidP="00EF2A90">
      <w:pPr>
        <w:numPr>
          <w:ilvl w:val="0"/>
          <w:numId w:val="25"/>
        </w:numPr>
        <w:autoSpaceDE w:val="0"/>
        <w:autoSpaceDN w:val="0"/>
        <w:adjustRightInd w:val="0"/>
        <w:spacing w:after="28"/>
        <w:jc w:val="both"/>
        <w:rPr>
          <w:rFonts w:eastAsia="Calibri"/>
          <w:color w:val="000000"/>
        </w:rPr>
      </w:pPr>
      <w:r w:rsidRPr="008C65CC">
        <w:rPr>
          <w:rFonts w:eastAsia="Calibri"/>
          <w:color w:val="000000"/>
        </w:rPr>
        <w:t>Przed dokonaniem bezpośredniej zapłaty Zamawiający jest obowiązany umożliwić Wykonawcy zgłoszenie pisemnych uwag dotyczących zasadności bezpośredniej zapłaty wynagrodzenia Podwykonawcy lub dalszemu Podwykonawcy, o których mowa w pkt 10. Zamawiający informuje Wykonawcę o terminie zgłaszania uwag, nie krótszym niż 7 dni od dnia doręczenia tej informacji.</w:t>
      </w:r>
    </w:p>
    <w:p w14:paraId="4C2A6A4E" w14:textId="77777777" w:rsidR="00267682" w:rsidRPr="008C65CC" w:rsidRDefault="00267682" w:rsidP="00EF2A90">
      <w:pPr>
        <w:numPr>
          <w:ilvl w:val="0"/>
          <w:numId w:val="25"/>
        </w:numPr>
        <w:autoSpaceDE w:val="0"/>
        <w:autoSpaceDN w:val="0"/>
        <w:adjustRightInd w:val="0"/>
        <w:spacing w:after="28"/>
        <w:jc w:val="both"/>
        <w:rPr>
          <w:rFonts w:eastAsia="Calibri"/>
          <w:color w:val="000000"/>
        </w:rPr>
      </w:pPr>
      <w:r w:rsidRPr="008C65CC">
        <w:rPr>
          <w:rFonts w:eastAsia="Calibri"/>
          <w:color w:val="000000"/>
        </w:rPr>
        <w:lastRenderedPageBreak/>
        <w:t>W przypadku zgłoszen</w:t>
      </w:r>
      <w:r>
        <w:rPr>
          <w:rFonts w:eastAsia="Calibri"/>
          <w:color w:val="000000"/>
        </w:rPr>
        <w:t>ia uwag, o których mowa w pkt 12</w:t>
      </w:r>
      <w:r w:rsidRPr="008C65CC">
        <w:rPr>
          <w:rFonts w:eastAsia="Calibri"/>
          <w:color w:val="000000"/>
        </w:rPr>
        <w:t xml:space="preserve">, w terminie wskazanym przez Zamawiającego, Zamawiający może: </w:t>
      </w:r>
    </w:p>
    <w:p w14:paraId="123D1758" w14:textId="77777777" w:rsidR="00267682" w:rsidRPr="008C65CC" w:rsidRDefault="00267682" w:rsidP="00EF2A90">
      <w:pPr>
        <w:autoSpaceDE w:val="0"/>
        <w:autoSpaceDN w:val="0"/>
        <w:adjustRightInd w:val="0"/>
        <w:spacing w:after="28"/>
        <w:jc w:val="both"/>
        <w:rPr>
          <w:rFonts w:eastAsia="Calibri"/>
          <w:color w:val="000000"/>
        </w:rPr>
      </w:pPr>
      <w:r w:rsidRPr="008C65CC">
        <w:rPr>
          <w:rFonts w:eastAsia="Calibri"/>
          <w:color w:val="000000"/>
        </w:rPr>
        <w:t xml:space="preserve">1) nie dokonać bezpośredniej zapłaty wynagrodzenia Podwykonawcy lub dalszemu Podwykonawcy, jeżeli Wykonawca wykaże niezasadność takiej zapłaty, albo </w:t>
      </w:r>
    </w:p>
    <w:p w14:paraId="4CB538C0" w14:textId="77777777" w:rsidR="00267682" w:rsidRPr="008C65CC" w:rsidRDefault="00267682" w:rsidP="00EF2A90">
      <w:pPr>
        <w:autoSpaceDE w:val="0"/>
        <w:autoSpaceDN w:val="0"/>
        <w:adjustRightInd w:val="0"/>
        <w:spacing w:after="28"/>
        <w:jc w:val="both"/>
        <w:rPr>
          <w:rFonts w:eastAsia="Calibri"/>
          <w:color w:val="000000"/>
        </w:rPr>
      </w:pPr>
      <w:r w:rsidRPr="008C65CC">
        <w:rPr>
          <w:rFonts w:eastAsia="Calibri"/>
          <w:color w:val="000000"/>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F4EF6EA" w14:textId="77777777" w:rsidR="00267682" w:rsidRPr="008C65CC" w:rsidRDefault="00267682" w:rsidP="00EF2A90">
      <w:pPr>
        <w:autoSpaceDE w:val="0"/>
        <w:autoSpaceDN w:val="0"/>
        <w:adjustRightInd w:val="0"/>
        <w:spacing w:after="28"/>
        <w:jc w:val="both"/>
        <w:rPr>
          <w:rFonts w:eastAsia="Calibri"/>
          <w:color w:val="000000"/>
        </w:rPr>
      </w:pPr>
      <w:r w:rsidRPr="008C65CC">
        <w:rPr>
          <w:rFonts w:eastAsia="Calibri"/>
          <w:color w:val="000000"/>
        </w:rPr>
        <w:t xml:space="preserve">3) dokonać bezpośredniej zapłaty wynagrodzenia Podwykonawcy lub dalszemu Podwykonawcy, jeżeli Podwykonawca lub dalszy Podwykonawca wykaże zasadność takiej zapłaty. </w:t>
      </w:r>
    </w:p>
    <w:p w14:paraId="73634EB0" w14:textId="77777777" w:rsidR="00267682" w:rsidRPr="008C65CC" w:rsidRDefault="00267682" w:rsidP="00EF2A90">
      <w:pPr>
        <w:numPr>
          <w:ilvl w:val="0"/>
          <w:numId w:val="25"/>
        </w:numPr>
        <w:autoSpaceDE w:val="0"/>
        <w:autoSpaceDN w:val="0"/>
        <w:adjustRightInd w:val="0"/>
        <w:spacing w:after="28"/>
        <w:jc w:val="both"/>
        <w:rPr>
          <w:rFonts w:eastAsia="Calibri"/>
          <w:color w:val="000000"/>
        </w:rPr>
      </w:pPr>
      <w:r w:rsidRPr="008C65CC">
        <w:rPr>
          <w:rFonts w:eastAsia="Calibri"/>
          <w:color w:val="000000"/>
        </w:rPr>
        <w:t>W przypadku dokonania bezpośredniej zapłaty Podwykonawcy lub dalszemu Podwykonawcy, o których mowa w ust. 8, Zamawiający potrąca kwotę wypłaconego wynagrodzenia z wynagrodzenia należnego Wykonawcy.</w:t>
      </w:r>
    </w:p>
    <w:p w14:paraId="43CEB46B" w14:textId="77777777" w:rsidR="00267682" w:rsidRPr="008C65CC" w:rsidRDefault="00267682" w:rsidP="00EF2A90">
      <w:pPr>
        <w:numPr>
          <w:ilvl w:val="0"/>
          <w:numId w:val="25"/>
        </w:numPr>
        <w:autoSpaceDE w:val="0"/>
        <w:autoSpaceDN w:val="0"/>
        <w:adjustRightInd w:val="0"/>
        <w:spacing w:after="28"/>
        <w:jc w:val="both"/>
        <w:rPr>
          <w:rFonts w:eastAsia="Calibri"/>
          <w:color w:val="000000"/>
        </w:rPr>
      </w:pPr>
      <w:r w:rsidRPr="008C65CC">
        <w:rPr>
          <w:rFonts w:eastAsia="Calibri"/>
          <w:color w:val="000000"/>
        </w:rPr>
        <w:t>Konieczność wielokrotnego dokonywania bezpośredniej zapłaty Podwykonawcy lub dalszemu Podwykonawcy, o których mowa w pkt 10, lub konieczność dokonania bezpośrednich zapłat na sumę większą niż 5 % wartości umowy, może stanowić podstawę do odstąpienia od umowy przez Zamawiającego.</w:t>
      </w:r>
    </w:p>
    <w:p w14:paraId="6BEC37B9" w14:textId="77777777" w:rsidR="00267682" w:rsidRPr="008C65CC" w:rsidRDefault="00267682" w:rsidP="00EF2A90">
      <w:pPr>
        <w:numPr>
          <w:ilvl w:val="0"/>
          <w:numId w:val="25"/>
        </w:numPr>
        <w:autoSpaceDE w:val="0"/>
        <w:autoSpaceDN w:val="0"/>
        <w:adjustRightInd w:val="0"/>
        <w:spacing w:after="28"/>
        <w:jc w:val="both"/>
        <w:rPr>
          <w:rFonts w:eastAsia="Calibri"/>
          <w:color w:val="000000"/>
        </w:rPr>
      </w:pPr>
      <w:r w:rsidRPr="008C65CC">
        <w:rPr>
          <w:rFonts w:eastAsia="Calibri"/>
          <w:color w:val="000000"/>
        </w:rPr>
        <w:t>Wykonawca, Podwykonawca i dalszy Podwykonawca nie może dokonać cesji wierzytelności bez zgody Zamawiającego.</w:t>
      </w:r>
    </w:p>
    <w:p w14:paraId="60229FA7" w14:textId="77777777" w:rsidR="00267682" w:rsidRPr="008C65CC" w:rsidRDefault="00267682" w:rsidP="00EF2A90">
      <w:pPr>
        <w:numPr>
          <w:ilvl w:val="0"/>
          <w:numId w:val="25"/>
        </w:numPr>
        <w:autoSpaceDE w:val="0"/>
        <w:autoSpaceDN w:val="0"/>
        <w:adjustRightInd w:val="0"/>
        <w:spacing w:after="28"/>
        <w:jc w:val="both"/>
        <w:rPr>
          <w:rFonts w:eastAsia="Calibri"/>
          <w:color w:val="000000"/>
        </w:rPr>
      </w:pPr>
      <w:r w:rsidRPr="008C65CC">
        <w:t>Zgodnie z art. 4 ustawy z dnia 9 listopada 2018 r. o elektronicznym fakturowaniu w zamówieniach publicznych, koncesjach na roboty budowlane lub usługi oraz partnerstwie publiczno – prywatnym Zamawiający informuje, że jest obowiązany do odbierania od Wykonawców ustrukturyzowanych faktur elektronicznych przesyłanych za pośrednictwem platformy elektronicznego fakturowania.</w:t>
      </w:r>
    </w:p>
    <w:p w14:paraId="4571E458" w14:textId="2479CF8A" w:rsidR="00EE0336" w:rsidRPr="00441E81" w:rsidRDefault="00267682" w:rsidP="00EF2A90">
      <w:pPr>
        <w:numPr>
          <w:ilvl w:val="0"/>
          <w:numId w:val="25"/>
        </w:numPr>
        <w:autoSpaceDE w:val="0"/>
        <w:autoSpaceDN w:val="0"/>
        <w:adjustRightInd w:val="0"/>
        <w:spacing w:after="28"/>
        <w:jc w:val="both"/>
        <w:rPr>
          <w:rFonts w:eastAsia="Calibri"/>
          <w:color w:val="000000"/>
        </w:rPr>
      </w:pPr>
      <w:r w:rsidRPr="008C65CC">
        <w:t>Wykonawca nie może bez pisemnej zgody Zamawiającego przenieść na osobę trzecią wierzytelności wynikającej z niniejszej umowy.</w:t>
      </w:r>
    </w:p>
    <w:p w14:paraId="3D51D544" w14:textId="77777777" w:rsidR="00267682" w:rsidRDefault="00267682" w:rsidP="00EF2A90">
      <w:pPr>
        <w:jc w:val="center"/>
        <w:rPr>
          <w:b/>
        </w:rPr>
      </w:pPr>
    </w:p>
    <w:p w14:paraId="076F6E9E" w14:textId="77777777" w:rsidR="008C65CC" w:rsidRPr="008C65CC" w:rsidRDefault="003E0E7B" w:rsidP="00EF2A90">
      <w:pPr>
        <w:jc w:val="center"/>
        <w:rPr>
          <w:b/>
        </w:rPr>
      </w:pPr>
      <w:r>
        <w:rPr>
          <w:b/>
        </w:rPr>
        <w:t>§ 10</w:t>
      </w:r>
      <w:r w:rsidR="008C65CC" w:rsidRPr="008C65CC">
        <w:rPr>
          <w:b/>
        </w:rPr>
        <w:t xml:space="preserve">    </w:t>
      </w:r>
    </w:p>
    <w:p w14:paraId="58F35FDD" w14:textId="77777777" w:rsidR="008C65CC" w:rsidRPr="008C65CC" w:rsidRDefault="002B1ED6" w:rsidP="00EF2A90">
      <w:pPr>
        <w:jc w:val="center"/>
        <w:rPr>
          <w:b/>
        </w:rPr>
      </w:pPr>
      <w:r>
        <w:rPr>
          <w:b/>
        </w:rPr>
        <w:t>G</w:t>
      </w:r>
      <w:r w:rsidR="008C65CC" w:rsidRPr="008C65CC">
        <w:rPr>
          <w:b/>
        </w:rPr>
        <w:t>warancja i</w:t>
      </w:r>
      <w:r>
        <w:rPr>
          <w:b/>
        </w:rPr>
        <w:t xml:space="preserve"> rękojmia za wady</w:t>
      </w:r>
      <w:r w:rsidR="008C65CC" w:rsidRPr="008C65CC">
        <w:rPr>
          <w:b/>
        </w:rPr>
        <w:t xml:space="preserve"> </w:t>
      </w:r>
    </w:p>
    <w:p w14:paraId="0BB19188" w14:textId="77777777" w:rsidR="008C65CC" w:rsidRPr="008C65CC" w:rsidRDefault="008C65CC" w:rsidP="00EF2A90">
      <w:pPr>
        <w:pStyle w:val="Tekstpodstawowy1"/>
        <w:numPr>
          <w:ilvl w:val="0"/>
          <w:numId w:val="15"/>
        </w:numPr>
        <w:shd w:val="clear" w:color="auto" w:fill="auto"/>
        <w:tabs>
          <w:tab w:val="left" w:leader="dot" w:pos="9958"/>
        </w:tabs>
        <w:spacing w:line="240" w:lineRule="auto"/>
        <w:ind w:right="40"/>
        <w:rPr>
          <w:rFonts w:ascii="Times New Roman" w:hAnsi="Times New Roman" w:cs="Times New Roman"/>
          <w:sz w:val="24"/>
          <w:szCs w:val="24"/>
        </w:rPr>
      </w:pPr>
      <w:r w:rsidRPr="008C65CC">
        <w:rPr>
          <w:rFonts w:ascii="Times New Roman" w:hAnsi="Times New Roman" w:cs="Times New Roman"/>
          <w:sz w:val="24"/>
          <w:szCs w:val="24"/>
        </w:rPr>
        <w:t xml:space="preserve">Wykonawca na wykonany przedmiot umowy </w:t>
      </w:r>
      <w:r w:rsidRPr="008C65CC">
        <w:rPr>
          <w:rStyle w:val="BodytextBold"/>
          <w:rFonts w:ascii="Times New Roman" w:hAnsi="Times New Roman" w:cs="Times New Roman"/>
          <w:b w:val="0"/>
          <w:bCs w:val="0"/>
          <w:sz w:val="24"/>
          <w:szCs w:val="24"/>
        </w:rPr>
        <w:t>Wykonawca</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udziela </w:t>
      </w:r>
      <w:r w:rsidRPr="008C65CC">
        <w:rPr>
          <w:rStyle w:val="BodytextBold"/>
          <w:rFonts w:ascii="Times New Roman" w:hAnsi="Times New Roman" w:cs="Times New Roman"/>
          <w:b w:val="0"/>
          <w:bCs w:val="0"/>
          <w:sz w:val="24"/>
          <w:szCs w:val="24"/>
        </w:rPr>
        <w:t xml:space="preserve">gwarancji na okres </w:t>
      </w:r>
      <w:r w:rsidRPr="008C65CC">
        <w:rPr>
          <w:rStyle w:val="BodytextBold"/>
          <w:rFonts w:ascii="Times New Roman" w:hAnsi="Times New Roman" w:cs="Times New Roman"/>
          <w:b w:val="0"/>
          <w:bCs w:val="0"/>
          <w:sz w:val="24"/>
          <w:szCs w:val="24"/>
        </w:rPr>
        <w:br/>
      </w:r>
      <w:r w:rsidRPr="008C65CC">
        <w:rPr>
          <w:rStyle w:val="BodytextBold"/>
          <w:rFonts w:ascii="Times New Roman" w:hAnsi="Times New Roman" w:cs="Times New Roman"/>
          <w:sz w:val="24"/>
          <w:szCs w:val="24"/>
        </w:rPr>
        <w:t xml:space="preserve">…………….. </w:t>
      </w:r>
      <w:r w:rsidRPr="008C65CC">
        <w:rPr>
          <w:rStyle w:val="BodytextBold"/>
          <w:rFonts w:ascii="Times New Roman" w:hAnsi="Times New Roman" w:cs="Times New Roman"/>
          <w:b w:val="0"/>
          <w:sz w:val="24"/>
          <w:szCs w:val="24"/>
        </w:rPr>
        <w:t>(stosownie do oferty)</w:t>
      </w:r>
      <w:r w:rsidRPr="008C65CC">
        <w:rPr>
          <w:rStyle w:val="BodytextBold"/>
          <w:rFonts w:ascii="Times New Roman" w:hAnsi="Times New Roman" w:cs="Times New Roman"/>
          <w:sz w:val="24"/>
          <w:szCs w:val="24"/>
        </w:rPr>
        <w:t xml:space="preserve"> miesięcy</w:t>
      </w:r>
      <w:r w:rsidRPr="008C65CC">
        <w:rPr>
          <w:rFonts w:ascii="Times New Roman" w:hAnsi="Times New Roman" w:cs="Times New Roman"/>
          <w:sz w:val="24"/>
          <w:szCs w:val="24"/>
        </w:rPr>
        <w:t xml:space="preserve">. </w:t>
      </w:r>
    </w:p>
    <w:p w14:paraId="3628C5A1" w14:textId="77777777" w:rsidR="008C65CC" w:rsidRPr="008C65CC" w:rsidRDefault="008C65CC" w:rsidP="00EF2A90">
      <w:pPr>
        <w:pStyle w:val="Tekstpodstawowy1"/>
        <w:numPr>
          <w:ilvl w:val="0"/>
          <w:numId w:val="15"/>
        </w:numPr>
        <w:shd w:val="clear" w:color="auto" w:fill="auto"/>
        <w:spacing w:line="240" w:lineRule="auto"/>
        <w:ind w:right="40"/>
        <w:rPr>
          <w:rFonts w:ascii="Times New Roman" w:hAnsi="Times New Roman" w:cs="Times New Roman"/>
          <w:sz w:val="24"/>
          <w:szCs w:val="24"/>
        </w:rPr>
      </w:pPr>
      <w:r w:rsidRPr="008C65CC">
        <w:rPr>
          <w:rFonts w:ascii="Times New Roman" w:hAnsi="Times New Roman" w:cs="Times New Roman"/>
          <w:sz w:val="24"/>
          <w:szCs w:val="24"/>
        </w:rPr>
        <w:t>Bieg okresu gwarancji rozpoczyna się od dnia podpisania protokołu odbioru końcowego przedmiotu niniejszej umowy.</w:t>
      </w:r>
    </w:p>
    <w:p w14:paraId="5532864E" w14:textId="77777777" w:rsidR="008C65CC" w:rsidRPr="008C65CC" w:rsidRDefault="008C65CC" w:rsidP="00EF2A90">
      <w:pPr>
        <w:pStyle w:val="Tekstpodstawowy1"/>
        <w:numPr>
          <w:ilvl w:val="0"/>
          <w:numId w:val="15"/>
        </w:numPr>
        <w:shd w:val="clear" w:color="auto" w:fill="auto"/>
        <w:spacing w:line="240" w:lineRule="auto"/>
        <w:ind w:right="40"/>
        <w:rPr>
          <w:rFonts w:ascii="Times New Roman" w:hAnsi="Times New Roman" w:cs="Times New Roman"/>
          <w:sz w:val="24"/>
          <w:szCs w:val="24"/>
        </w:rPr>
      </w:pPr>
      <w:r w:rsidRPr="008C65CC">
        <w:rPr>
          <w:rFonts w:ascii="Times New Roman" w:hAnsi="Times New Roman" w:cs="Times New Roman"/>
          <w:sz w:val="24"/>
          <w:szCs w:val="24"/>
        </w:rPr>
        <w:t xml:space="preserve">Niezależnie od uprawnień wynikających z gwarancji, </w:t>
      </w:r>
      <w:r w:rsidRPr="008C65CC">
        <w:rPr>
          <w:rStyle w:val="BodytextBold"/>
          <w:rFonts w:ascii="Times New Roman" w:hAnsi="Times New Roman" w:cs="Times New Roman"/>
          <w:b w:val="0"/>
          <w:bCs w:val="0"/>
          <w:sz w:val="24"/>
          <w:szCs w:val="24"/>
        </w:rPr>
        <w:t>Zamawiający</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może wykonywać uprawnienia z tytułu rękojmi za wady fizyczne przedmiotu umowy na zasadach określonych w niniejszej umowie i k. c.</w:t>
      </w:r>
    </w:p>
    <w:p w14:paraId="0E574FDB" w14:textId="77777777" w:rsidR="008C65CC" w:rsidRPr="008C65CC" w:rsidRDefault="008C65CC" w:rsidP="00EF2A90">
      <w:pPr>
        <w:pStyle w:val="Tekstpodstawowy1"/>
        <w:numPr>
          <w:ilvl w:val="0"/>
          <w:numId w:val="15"/>
        </w:numPr>
        <w:shd w:val="clear" w:color="auto" w:fill="auto"/>
        <w:spacing w:line="240" w:lineRule="auto"/>
        <w:ind w:right="40"/>
        <w:rPr>
          <w:rFonts w:ascii="Times New Roman" w:hAnsi="Times New Roman" w:cs="Times New Roman"/>
          <w:sz w:val="24"/>
          <w:szCs w:val="24"/>
        </w:rPr>
      </w:pPr>
      <w:r w:rsidRPr="008C65CC">
        <w:rPr>
          <w:rFonts w:ascii="Times New Roman" w:hAnsi="Times New Roman" w:cs="Times New Roman"/>
          <w:sz w:val="24"/>
          <w:szCs w:val="24"/>
        </w:rPr>
        <w:t>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jakości jeżeli Zamawiający zgłosił Wykonawcy istnienie wady lub/i usterki w okresie objętym gwarancją jakości.</w:t>
      </w:r>
    </w:p>
    <w:p w14:paraId="469F3F27" w14:textId="77777777" w:rsidR="008C65CC" w:rsidRPr="008C65CC" w:rsidRDefault="008C65CC" w:rsidP="00EF2A90">
      <w:pPr>
        <w:pStyle w:val="Tekstpodstawowy1"/>
        <w:numPr>
          <w:ilvl w:val="0"/>
          <w:numId w:val="15"/>
        </w:numPr>
        <w:shd w:val="clear" w:color="auto" w:fill="auto"/>
        <w:spacing w:line="240" w:lineRule="auto"/>
        <w:ind w:right="40"/>
        <w:rPr>
          <w:rFonts w:ascii="Times New Roman" w:hAnsi="Times New Roman" w:cs="Times New Roman"/>
          <w:sz w:val="24"/>
          <w:szCs w:val="24"/>
        </w:rPr>
      </w:pPr>
      <w:r w:rsidRPr="008C65CC">
        <w:rPr>
          <w:rFonts w:ascii="Times New Roman" w:hAnsi="Times New Roman" w:cs="Times New Roman"/>
          <w:sz w:val="24"/>
          <w:szCs w:val="24"/>
        </w:rPr>
        <w:t xml:space="preserve"> W przypadku otrzymania wadliwie wykonanego przedmiotu umowy, </w:t>
      </w:r>
      <w:r w:rsidRPr="008C65CC">
        <w:rPr>
          <w:rStyle w:val="BodytextBold"/>
          <w:rFonts w:ascii="Times New Roman" w:hAnsi="Times New Roman" w:cs="Times New Roman"/>
          <w:b w:val="0"/>
          <w:bCs w:val="0"/>
          <w:sz w:val="24"/>
          <w:szCs w:val="24"/>
        </w:rPr>
        <w:t xml:space="preserve">Zamawiający </w:t>
      </w:r>
      <w:r w:rsidRPr="008C65CC">
        <w:rPr>
          <w:rFonts w:ascii="Times New Roman" w:hAnsi="Times New Roman" w:cs="Times New Roman"/>
          <w:sz w:val="24"/>
          <w:szCs w:val="24"/>
        </w:rPr>
        <w:t>wykonując uprawnienia z tytułu gwarancji może:</w:t>
      </w:r>
    </w:p>
    <w:p w14:paraId="664696A7" w14:textId="77777777" w:rsidR="008C65CC" w:rsidRPr="008C65CC" w:rsidRDefault="008C65CC" w:rsidP="00EF2A90">
      <w:pPr>
        <w:pStyle w:val="Tekstpodstawowy1"/>
        <w:numPr>
          <w:ilvl w:val="0"/>
          <w:numId w:val="16"/>
        </w:numPr>
        <w:shd w:val="clear" w:color="auto" w:fill="auto"/>
        <w:spacing w:line="240" w:lineRule="auto"/>
        <w:ind w:left="540" w:right="40" w:hanging="180"/>
        <w:rPr>
          <w:rFonts w:ascii="Times New Roman" w:hAnsi="Times New Roman" w:cs="Times New Roman"/>
          <w:sz w:val="24"/>
          <w:szCs w:val="24"/>
        </w:rPr>
      </w:pPr>
      <w:r w:rsidRPr="008C65CC">
        <w:rPr>
          <w:rFonts w:ascii="Times New Roman" w:hAnsi="Times New Roman" w:cs="Times New Roman"/>
          <w:sz w:val="24"/>
          <w:szCs w:val="24"/>
        </w:rPr>
        <w:t xml:space="preserve"> żądać od </w:t>
      </w:r>
      <w:r w:rsidRPr="008C65CC">
        <w:rPr>
          <w:rStyle w:val="BodytextBold"/>
          <w:rFonts w:ascii="Times New Roman" w:hAnsi="Times New Roman" w:cs="Times New Roman"/>
          <w:b w:val="0"/>
          <w:bCs w:val="0"/>
          <w:sz w:val="24"/>
          <w:szCs w:val="24"/>
        </w:rPr>
        <w:t>Wykonawcy</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bezpłatnego usunięcia wad w terminie 14 dni, od daty pisemnego zgłoszenia przez </w:t>
      </w:r>
      <w:r w:rsidRPr="008C65CC">
        <w:rPr>
          <w:rStyle w:val="BodytextBold"/>
          <w:rFonts w:ascii="Times New Roman" w:hAnsi="Times New Roman" w:cs="Times New Roman"/>
          <w:b w:val="0"/>
          <w:bCs w:val="0"/>
          <w:sz w:val="24"/>
          <w:szCs w:val="24"/>
        </w:rPr>
        <w:t xml:space="preserve">Zamawiającego </w:t>
      </w:r>
      <w:r w:rsidRPr="008C65CC">
        <w:rPr>
          <w:rFonts w:ascii="Times New Roman" w:hAnsi="Times New Roman" w:cs="Times New Roman"/>
          <w:sz w:val="24"/>
          <w:szCs w:val="24"/>
        </w:rPr>
        <w:t>ujawnionych wad,</w:t>
      </w:r>
    </w:p>
    <w:p w14:paraId="3D0E7C8E" w14:textId="77777777" w:rsidR="008C65CC" w:rsidRPr="008C65CC" w:rsidRDefault="008C65CC" w:rsidP="00EF2A90">
      <w:pPr>
        <w:pStyle w:val="Tekstpodstawowy1"/>
        <w:numPr>
          <w:ilvl w:val="0"/>
          <w:numId w:val="16"/>
        </w:numPr>
        <w:shd w:val="clear" w:color="auto" w:fill="auto"/>
        <w:spacing w:line="240" w:lineRule="auto"/>
        <w:ind w:left="540" w:right="40" w:hanging="180"/>
        <w:rPr>
          <w:rFonts w:ascii="Times New Roman" w:hAnsi="Times New Roman" w:cs="Times New Roman"/>
          <w:sz w:val="24"/>
          <w:szCs w:val="24"/>
        </w:rPr>
      </w:pPr>
      <w:r w:rsidRPr="008C65CC">
        <w:rPr>
          <w:rFonts w:ascii="Times New Roman" w:hAnsi="Times New Roman" w:cs="Times New Roman"/>
          <w:sz w:val="24"/>
          <w:szCs w:val="24"/>
        </w:rPr>
        <w:t xml:space="preserve">zlecić usunięcie ujawnionych wad stronie trzeciej na koszt </w:t>
      </w:r>
      <w:r w:rsidRPr="008C65CC">
        <w:rPr>
          <w:rStyle w:val="BodytextBold"/>
          <w:rFonts w:ascii="Times New Roman" w:hAnsi="Times New Roman" w:cs="Times New Roman"/>
          <w:b w:val="0"/>
          <w:bCs w:val="0"/>
          <w:sz w:val="24"/>
          <w:szCs w:val="24"/>
        </w:rPr>
        <w:t>Wykonawcy,</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jeżeli </w:t>
      </w:r>
      <w:r w:rsidRPr="008C65CC">
        <w:rPr>
          <w:rStyle w:val="BodytextBold"/>
          <w:rFonts w:ascii="Times New Roman" w:hAnsi="Times New Roman" w:cs="Times New Roman"/>
          <w:b w:val="0"/>
          <w:bCs w:val="0"/>
          <w:sz w:val="24"/>
          <w:szCs w:val="24"/>
        </w:rPr>
        <w:t>Wykonawca</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nie usunie ich w terminie, o którym mowa w pkt. 1, lub odmówił ich usunięcia, bez utraty praw wynikających z rękojmi i gwarancji; w tym przypadku koszty usunięcia wad będą pokrywane w pierwszej kolejności z kwoty wniesionej przez </w:t>
      </w:r>
      <w:r w:rsidRPr="008C65CC">
        <w:rPr>
          <w:rStyle w:val="BodytextBold"/>
          <w:rFonts w:ascii="Times New Roman" w:hAnsi="Times New Roman" w:cs="Times New Roman"/>
          <w:b w:val="0"/>
          <w:bCs w:val="0"/>
          <w:sz w:val="24"/>
          <w:szCs w:val="24"/>
        </w:rPr>
        <w:t>Wykonawcę</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na poczet zabezpieczenia należytego wykonania umowy,</w:t>
      </w:r>
    </w:p>
    <w:p w14:paraId="6FCD1F09" w14:textId="77777777" w:rsidR="008C65CC" w:rsidRPr="008C65CC" w:rsidRDefault="008C65CC" w:rsidP="00EF2A90">
      <w:pPr>
        <w:pStyle w:val="Tekstpodstawowy1"/>
        <w:numPr>
          <w:ilvl w:val="0"/>
          <w:numId w:val="15"/>
        </w:numPr>
        <w:shd w:val="clear" w:color="auto" w:fill="auto"/>
        <w:spacing w:line="240" w:lineRule="auto"/>
        <w:ind w:right="40"/>
        <w:rPr>
          <w:rFonts w:ascii="Times New Roman" w:hAnsi="Times New Roman" w:cs="Times New Roman"/>
          <w:sz w:val="24"/>
          <w:szCs w:val="24"/>
        </w:rPr>
      </w:pPr>
      <w:r w:rsidRPr="008C65CC">
        <w:rPr>
          <w:rFonts w:ascii="Times New Roman" w:hAnsi="Times New Roman" w:cs="Times New Roman"/>
          <w:sz w:val="24"/>
          <w:szCs w:val="24"/>
        </w:rPr>
        <w:t xml:space="preserve">Termin usunięcia wad, o którym mowa w ust. 5 pkt. 1, może zostać przedłużony na wniosek </w:t>
      </w:r>
      <w:r w:rsidRPr="008C65CC">
        <w:rPr>
          <w:rStyle w:val="BodytextBold"/>
          <w:rFonts w:ascii="Times New Roman" w:hAnsi="Times New Roman" w:cs="Times New Roman"/>
          <w:b w:val="0"/>
          <w:bCs w:val="0"/>
          <w:sz w:val="24"/>
          <w:szCs w:val="24"/>
        </w:rPr>
        <w:t>Wykonawcy</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za zgodą </w:t>
      </w:r>
      <w:r w:rsidRPr="008C65CC">
        <w:rPr>
          <w:rStyle w:val="BodytextBold"/>
          <w:rFonts w:ascii="Times New Roman" w:hAnsi="Times New Roman" w:cs="Times New Roman"/>
          <w:b w:val="0"/>
          <w:bCs w:val="0"/>
          <w:sz w:val="24"/>
          <w:szCs w:val="24"/>
        </w:rPr>
        <w:t>Zamawiającego</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wyrażoną na piśmie, o ile na skutek specyfiki ujawnionych wad, nie będzie możliwe ich usunięcie w ciągu 14 dni.</w:t>
      </w:r>
    </w:p>
    <w:p w14:paraId="2B2C991A" w14:textId="77777777" w:rsidR="008C65CC" w:rsidRPr="008C65CC" w:rsidRDefault="008C65CC" w:rsidP="00EF2A90">
      <w:pPr>
        <w:pStyle w:val="Tekstpodstawowy1"/>
        <w:numPr>
          <w:ilvl w:val="0"/>
          <w:numId w:val="15"/>
        </w:numPr>
        <w:shd w:val="clear" w:color="auto" w:fill="auto"/>
        <w:spacing w:line="240" w:lineRule="auto"/>
        <w:ind w:right="40"/>
        <w:rPr>
          <w:rFonts w:ascii="Times New Roman" w:hAnsi="Times New Roman" w:cs="Times New Roman"/>
          <w:sz w:val="24"/>
          <w:szCs w:val="24"/>
        </w:rPr>
      </w:pPr>
      <w:r w:rsidRPr="008C65CC">
        <w:rPr>
          <w:rFonts w:ascii="Times New Roman" w:hAnsi="Times New Roman" w:cs="Times New Roman"/>
          <w:sz w:val="24"/>
          <w:szCs w:val="24"/>
        </w:rPr>
        <w:lastRenderedPageBreak/>
        <w:t xml:space="preserve"> O skutecznym usunięciu wady, </w:t>
      </w:r>
      <w:r w:rsidRPr="008C65CC">
        <w:rPr>
          <w:rStyle w:val="BodytextBold"/>
          <w:rFonts w:ascii="Times New Roman" w:hAnsi="Times New Roman" w:cs="Times New Roman"/>
          <w:b w:val="0"/>
          <w:bCs w:val="0"/>
          <w:sz w:val="24"/>
          <w:szCs w:val="24"/>
        </w:rPr>
        <w:t>Wykonawca</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poinformuje Zamawiającego. Realizacja robót mających na celu usunięcie stwierdzonej wady zostanie potwierdzona protokolarnie.</w:t>
      </w:r>
    </w:p>
    <w:p w14:paraId="68FA4599" w14:textId="77777777" w:rsidR="008C65CC" w:rsidRPr="008C65CC" w:rsidRDefault="008C65CC" w:rsidP="00EF2A90">
      <w:pPr>
        <w:pStyle w:val="Tekstpodstawowy1"/>
        <w:numPr>
          <w:ilvl w:val="0"/>
          <w:numId w:val="15"/>
        </w:numPr>
        <w:shd w:val="clear" w:color="auto" w:fill="auto"/>
        <w:spacing w:line="240" w:lineRule="auto"/>
        <w:ind w:right="40"/>
        <w:rPr>
          <w:rFonts w:ascii="Times New Roman" w:hAnsi="Times New Roman" w:cs="Times New Roman"/>
          <w:sz w:val="24"/>
          <w:szCs w:val="24"/>
        </w:rPr>
      </w:pPr>
      <w:r w:rsidRPr="008C65CC">
        <w:rPr>
          <w:rFonts w:ascii="Times New Roman" w:hAnsi="Times New Roman" w:cs="Times New Roman"/>
          <w:sz w:val="24"/>
          <w:szCs w:val="24"/>
        </w:rPr>
        <w:t xml:space="preserve"> Odpowiedzialność z tytułu rękojmi i gwarancji obejmuje zarówno roboty budowlane jak i wszystkie urządzenia zamontowane przez </w:t>
      </w:r>
      <w:r w:rsidRPr="008C65CC">
        <w:rPr>
          <w:rStyle w:val="BodytextBold"/>
          <w:rFonts w:ascii="Times New Roman" w:hAnsi="Times New Roman" w:cs="Times New Roman"/>
          <w:b w:val="0"/>
          <w:bCs w:val="0"/>
          <w:sz w:val="24"/>
          <w:szCs w:val="24"/>
        </w:rPr>
        <w:t>Wykonawcę</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na obiekcie czy też wbudowane w obiekt przez </w:t>
      </w:r>
      <w:r w:rsidRPr="008C65CC">
        <w:rPr>
          <w:rStyle w:val="BodytextBold"/>
          <w:rFonts w:ascii="Times New Roman" w:hAnsi="Times New Roman" w:cs="Times New Roman"/>
          <w:b w:val="0"/>
          <w:bCs w:val="0"/>
          <w:sz w:val="24"/>
          <w:szCs w:val="24"/>
        </w:rPr>
        <w:t>Wykonawcę.</w:t>
      </w:r>
    </w:p>
    <w:p w14:paraId="644CDF8A" w14:textId="77777777" w:rsidR="008C65CC" w:rsidRPr="008C65CC" w:rsidRDefault="008C65CC" w:rsidP="00EF2A90">
      <w:pPr>
        <w:pStyle w:val="Tekstpodstawowy1"/>
        <w:numPr>
          <w:ilvl w:val="0"/>
          <w:numId w:val="15"/>
        </w:numPr>
        <w:shd w:val="clear" w:color="auto" w:fill="auto"/>
        <w:spacing w:line="240" w:lineRule="auto"/>
        <w:ind w:right="40"/>
        <w:rPr>
          <w:rFonts w:ascii="Times New Roman" w:hAnsi="Times New Roman" w:cs="Times New Roman"/>
          <w:sz w:val="24"/>
          <w:szCs w:val="24"/>
        </w:rPr>
      </w:pPr>
      <w:r w:rsidRPr="008C65CC">
        <w:rPr>
          <w:rFonts w:ascii="Times New Roman" w:hAnsi="Times New Roman" w:cs="Times New Roman"/>
          <w:sz w:val="24"/>
          <w:szCs w:val="24"/>
        </w:rPr>
        <w:t xml:space="preserve"> Nie podlegają uprawnieniom z tytułu gwarancji, wady powstałe z winy użytkownika, wskutek użytkowania i eksploatacji obiektu niezgodny z zasadami określonymi w dokumencie gwarancyjnym.</w:t>
      </w:r>
    </w:p>
    <w:p w14:paraId="74288C9E" w14:textId="77777777" w:rsidR="008C65CC" w:rsidRPr="008C65CC" w:rsidRDefault="008C65CC" w:rsidP="00EF2A90">
      <w:pPr>
        <w:pStyle w:val="Tekstpodstawowy1"/>
        <w:numPr>
          <w:ilvl w:val="0"/>
          <w:numId w:val="15"/>
        </w:numPr>
        <w:shd w:val="clear" w:color="auto" w:fill="auto"/>
        <w:spacing w:line="240" w:lineRule="auto"/>
        <w:ind w:right="40"/>
        <w:rPr>
          <w:rFonts w:ascii="Times New Roman" w:hAnsi="Times New Roman" w:cs="Times New Roman"/>
          <w:sz w:val="24"/>
          <w:szCs w:val="24"/>
        </w:rPr>
      </w:pPr>
      <w:r w:rsidRPr="008C65CC">
        <w:rPr>
          <w:rFonts w:ascii="Times New Roman" w:hAnsi="Times New Roman" w:cs="Times New Roman"/>
          <w:sz w:val="24"/>
          <w:szCs w:val="24"/>
        </w:rPr>
        <w:t xml:space="preserve"> W ramach udzielonej gwarancji na urządzenia, </w:t>
      </w:r>
      <w:r w:rsidRPr="008C65CC">
        <w:rPr>
          <w:rStyle w:val="BodytextBold"/>
          <w:rFonts w:ascii="Times New Roman" w:hAnsi="Times New Roman" w:cs="Times New Roman"/>
          <w:b w:val="0"/>
          <w:bCs w:val="0"/>
          <w:sz w:val="24"/>
          <w:szCs w:val="24"/>
        </w:rPr>
        <w:t>Wykonawca</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zobowiązany jest do dokonywania przeglądów, o ile obowiązek ich dokonania wynika z zaleceń producenta warunkujących zachowanie uprawnień wynikających z gwarancji.</w:t>
      </w:r>
    </w:p>
    <w:p w14:paraId="52A78148" w14:textId="77777777" w:rsidR="008C65CC" w:rsidRPr="008C65CC" w:rsidRDefault="008C65CC" w:rsidP="00EF2A90">
      <w:pPr>
        <w:pStyle w:val="Tekstpodstawowy1"/>
        <w:numPr>
          <w:ilvl w:val="0"/>
          <w:numId w:val="15"/>
        </w:numPr>
        <w:shd w:val="clear" w:color="auto" w:fill="auto"/>
        <w:spacing w:line="240" w:lineRule="auto"/>
        <w:ind w:right="40"/>
        <w:rPr>
          <w:rFonts w:ascii="Times New Roman" w:hAnsi="Times New Roman" w:cs="Times New Roman"/>
          <w:sz w:val="24"/>
          <w:szCs w:val="24"/>
        </w:rPr>
      </w:pPr>
      <w:r w:rsidRPr="008C65CC">
        <w:rPr>
          <w:rFonts w:ascii="Times New Roman" w:hAnsi="Times New Roman" w:cs="Times New Roman"/>
          <w:sz w:val="24"/>
          <w:szCs w:val="24"/>
        </w:rPr>
        <w:t xml:space="preserve"> Przed upływem okresu gwarancji i rękojmi </w:t>
      </w:r>
      <w:r w:rsidRPr="008C65CC">
        <w:rPr>
          <w:rStyle w:val="BodytextBold"/>
          <w:rFonts w:ascii="Times New Roman" w:hAnsi="Times New Roman" w:cs="Times New Roman"/>
          <w:b w:val="0"/>
          <w:bCs w:val="0"/>
          <w:sz w:val="24"/>
          <w:szCs w:val="24"/>
        </w:rPr>
        <w:t>Zamawiający</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oraz </w:t>
      </w:r>
      <w:r w:rsidRPr="008C65CC">
        <w:rPr>
          <w:rStyle w:val="BodytextBold"/>
          <w:rFonts w:ascii="Times New Roman" w:hAnsi="Times New Roman" w:cs="Times New Roman"/>
          <w:b w:val="0"/>
          <w:bCs w:val="0"/>
          <w:sz w:val="24"/>
          <w:szCs w:val="24"/>
        </w:rPr>
        <w:t>Wykonawca</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dokonają przeglądu gwarancyjnego. Przegląd ten zostanie potwierdzony protokolarnie i będzie miał na celu stwierdzenie wywiązania się </w:t>
      </w:r>
      <w:r w:rsidRPr="008C65CC">
        <w:rPr>
          <w:rStyle w:val="BodytextBold"/>
          <w:rFonts w:ascii="Times New Roman" w:hAnsi="Times New Roman" w:cs="Times New Roman"/>
          <w:b w:val="0"/>
          <w:bCs w:val="0"/>
          <w:sz w:val="24"/>
          <w:szCs w:val="24"/>
        </w:rPr>
        <w:t>Wykonawcy</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z zobowiązań wynikających z rękojmi za wady fizyczne i udzielonej przez niego gwarancji w zakresie dotychczas zgłoszonych wad oraz stwierdzenie i zgłoszenie ujawnienia się ewentualnych nowych wad, które </w:t>
      </w:r>
      <w:r w:rsidRPr="008C65CC">
        <w:rPr>
          <w:rStyle w:val="BodytextBold"/>
          <w:rFonts w:ascii="Times New Roman" w:hAnsi="Times New Roman" w:cs="Times New Roman"/>
          <w:b w:val="0"/>
          <w:bCs w:val="0"/>
          <w:sz w:val="24"/>
          <w:szCs w:val="24"/>
        </w:rPr>
        <w:t>Wykonawca</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zobowiązany będzie usunąć na własny koszt.</w:t>
      </w:r>
    </w:p>
    <w:p w14:paraId="7F1798F8" w14:textId="77777777" w:rsidR="008C65CC" w:rsidRPr="008C65CC" w:rsidRDefault="008C65CC" w:rsidP="00EF2A90">
      <w:pPr>
        <w:pStyle w:val="Tekstpodstawowy1"/>
        <w:numPr>
          <w:ilvl w:val="0"/>
          <w:numId w:val="15"/>
        </w:numPr>
        <w:shd w:val="clear" w:color="auto" w:fill="auto"/>
        <w:spacing w:line="240" w:lineRule="auto"/>
        <w:ind w:right="40"/>
        <w:rPr>
          <w:rFonts w:ascii="Times New Roman" w:hAnsi="Times New Roman" w:cs="Times New Roman"/>
          <w:sz w:val="24"/>
          <w:szCs w:val="24"/>
        </w:rPr>
      </w:pPr>
      <w:r w:rsidRPr="008C65CC">
        <w:rPr>
          <w:rFonts w:ascii="Times New Roman" w:hAnsi="Times New Roman" w:cs="Times New Roman"/>
          <w:sz w:val="24"/>
          <w:szCs w:val="24"/>
        </w:rPr>
        <w:t xml:space="preserve"> </w:t>
      </w:r>
      <w:r w:rsidRPr="008C65CC">
        <w:rPr>
          <w:rStyle w:val="BodytextBold"/>
          <w:rFonts w:ascii="Times New Roman" w:hAnsi="Times New Roman" w:cs="Times New Roman"/>
          <w:b w:val="0"/>
          <w:bCs w:val="0"/>
          <w:sz w:val="24"/>
          <w:szCs w:val="24"/>
        </w:rPr>
        <w:t>Wykonawca</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odpowiada za wady w wykonaniu przedmiotu umowy również po okresie gwarancji, jeżeli </w:t>
      </w:r>
      <w:r w:rsidRPr="008C65CC">
        <w:rPr>
          <w:rStyle w:val="BodytextBold"/>
          <w:rFonts w:ascii="Times New Roman" w:hAnsi="Times New Roman" w:cs="Times New Roman"/>
          <w:b w:val="0"/>
          <w:bCs w:val="0"/>
          <w:sz w:val="24"/>
          <w:szCs w:val="24"/>
        </w:rPr>
        <w:t>Zamawiający</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 xml:space="preserve">zawiadomił </w:t>
      </w:r>
      <w:r w:rsidRPr="008C65CC">
        <w:rPr>
          <w:rStyle w:val="BodytextBold"/>
          <w:rFonts w:ascii="Times New Roman" w:hAnsi="Times New Roman" w:cs="Times New Roman"/>
          <w:b w:val="0"/>
          <w:bCs w:val="0"/>
          <w:sz w:val="24"/>
          <w:szCs w:val="24"/>
        </w:rPr>
        <w:t>Wykonawcę</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o ujawnionej wadzie przed upływem terminu jej obowiązywania.</w:t>
      </w:r>
    </w:p>
    <w:p w14:paraId="47545EED" w14:textId="77777777" w:rsidR="008C65CC" w:rsidRPr="008C65CC" w:rsidRDefault="008C65CC" w:rsidP="00EF2A90">
      <w:pPr>
        <w:pStyle w:val="Tekstpodstawowy1"/>
        <w:numPr>
          <w:ilvl w:val="0"/>
          <w:numId w:val="15"/>
        </w:numPr>
        <w:shd w:val="clear" w:color="auto" w:fill="auto"/>
        <w:spacing w:line="240" w:lineRule="auto"/>
        <w:ind w:right="40"/>
        <w:rPr>
          <w:rFonts w:ascii="Times New Roman" w:hAnsi="Times New Roman" w:cs="Times New Roman"/>
          <w:sz w:val="24"/>
          <w:szCs w:val="24"/>
        </w:rPr>
      </w:pPr>
      <w:r w:rsidRPr="008C65CC">
        <w:rPr>
          <w:rFonts w:ascii="Times New Roman" w:hAnsi="Times New Roman" w:cs="Times New Roman"/>
          <w:sz w:val="24"/>
          <w:szCs w:val="24"/>
        </w:rPr>
        <w:t xml:space="preserve"> Okres gwarancji na zakres rzeczowy, który podlegał naprawie, zostanie przedłużony </w:t>
      </w:r>
      <w:r w:rsidRPr="008C65CC">
        <w:rPr>
          <w:rFonts w:ascii="Times New Roman" w:hAnsi="Times New Roman" w:cs="Times New Roman"/>
          <w:sz w:val="24"/>
          <w:szCs w:val="24"/>
        </w:rPr>
        <w:br/>
        <w:t xml:space="preserve">o czas w ciągu którego </w:t>
      </w:r>
      <w:r w:rsidRPr="008C65CC">
        <w:rPr>
          <w:rStyle w:val="BodytextBold"/>
          <w:rFonts w:ascii="Times New Roman" w:hAnsi="Times New Roman" w:cs="Times New Roman"/>
          <w:b w:val="0"/>
          <w:bCs w:val="0"/>
          <w:sz w:val="24"/>
          <w:szCs w:val="24"/>
        </w:rPr>
        <w:t>Zamawiający</w:t>
      </w:r>
      <w:r w:rsidRPr="008C65CC">
        <w:rPr>
          <w:rStyle w:val="BodytextBold"/>
          <w:rFonts w:ascii="Times New Roman" w:hAnsi="Times New Roman" w:cs="Times New Roman"/>
          <w:sz w:val="24"/>
          <w:szCs w:val="24"/>
        </w:rPr>
        <w:t xml:space="preserve"> </w:t>
      </w:r>
      <w:r w:rsidRPr="008C65CC">
        <w:rPr>
          <w:rFonts w:ascii="Times New Roman" w:hAnsi="Times New Roman" w:cs="Times New Roman"/>
          <w:sz w:val="24"/>
          <w:szCs w:val="24"/>
        </w:rPr>
        <w:t>nie mógł korzystać z naprawianej rzeczy.</w:t>
      </w:r>
    </w:p>
    <w:p w14:paraId="0ACA7541" w14:textId="77777777" w:rsidR="008C65CC" w:rsidRPr="008C65CC" w:rsidRDefault="008C65CC" w:rsidP="00EF2A90">
      <w:pPr>
        <w:pStyle w:val="Tekstpodstawowy1"/>
        <w:numPr>
          <w:ilvl w:val="0"/>
          <w:numId w:val="15"/>
        </w:numPr>
        <w:shd w:val="clear" w:color="auto" w:fill="auto"/>
        <w:spacing w:line="240" w:lineRule="auto"/>
        <w:ind w:right="40"/>
        <w:jc w:val="left"/>
        <w:rPr>
          <w:rFonts w:ascii="Times New Roman" w:hAnsi="Times New Roman" w:cs="Times New Roman"/>
          <w:sz w:val="24"/>
          <w:szCs w:val="24"/>
        </w:rPr>
      </w:pPr>
      <w:r w:rsidRPr="008C65CC">
        <w:rPr>
          <w:rFonts w:ascii="Times New Roman" w:hAnsi="Times New Roman" w:cs="Times New Roman"/>
          <w:sz w:val="24"/>
          <w:szCs w:val="24"/>
        </w:rPr>
        <w:t xml:space="preserve"> W sprawach dotyczących gwarancji na wykonany przedmiot umowy, nieuregulowanych odmiennie, zastosowanie znajdują przepisy Kodeksu Cywilnego o gwarancji jakości dla umowy sprzedaży.</w:t>
      </w:r>
    </w:p>
    <w:p w14:paraId="1400F936" w14:textId="77777777" w:rsidR="008C65CC" w:rsidRPr="008C65CC" w:rsidRDefault="008C65CC" w:rsidP="00EF2A90">
      <w:pPr>
        <w:pStyle w:val="Tekstpodstawowy1"/>
        <w:numPr>
          <w:ilvl w:val="0"/>
          <w:numId w:val="15"/>
        </w:numPr>
        <w:shd w:val="clear" w:color="auto" w:fill="auto"/>
        <w:spacing w:line="240" w:lineRule="auto"/>
        <w:ind w:right="40"/>
        <w:jc w:val="left"/>
        <w:rPr>
          <w:rFonts w:ascii="Times New Roman" w:hAnsi="Times New Roman" w:cs="Times New Roman"/>
          <w:sz w:val="24"/>
          <w:szCs w:val="24"/>
        </w:rPr>
      </w:pPr>
      <w:r w:rsidRPr="008C65CC">
        <w:rPr>
          <w:rFonts w:ascii="Times New Roman" w:hAnsi="Times New Roman" w:cs="Times New Roman"/>
          <w:sz w:val="24"/>
          <w:szCs w:val="24"/>
        </w:rPr>
        <w:t>W okresie trwania gwarancji jakości i rękojmi za wady przeglądy gwarancyjne będą się odbywały w następujących terminach:</w:t>
      </w:r>
    </w:p>
    <w:p w14:paraId="046541BF" w14:textId="77777777" w:rsidR="008C65CC" w:rsidRPr="008C65CC" w:rsidRDefault="008C65CC" w:rsidP="00EF2A90">
      <w:pPr>
        <w:pStyle w:val="Tekstpodstawowywcity31"/>
        <w:widowControl w:val="0"/>
        <w:numPr>
          <w:ilvl w:val="0"/>
          <w:numId w:val="12"/>
        </w:numPr>
        <w:tabs>
          <w:tab w:val="clear" w:pos="1440"/>
          <w:tab w:val="num" w:pos="1080"/>
          <w:tab w:val="left" w:pos="19004"/>
          <w:tab w:val="left" w:pos="19440"/>
        </w:tabs>
        <w:suppressAutoHyphens w:val="0"/>
        <w:overflowPunct w:val="0"/>
        <w:autoSpaceDE w:val="0"/>
        <w:ind w:left="720" w:firstLine="0"/>
        <w:textAlignment w:val="baseline"/>
        <w:rPr>
          <w:lang w:eastAsia="pl-PL"/>
        </w:rPr>
      </w:pPr>
      <w:r w:rsidRPr="008C65CC">
        <w:rPr>
          <w:lang w:eastAsia="pl-PL"/>
        </w:rPr>
        <w:t>na każde żądanie Zamawiającego w przypadkach stwierdzenia przez  Zamawiającego wad lub usterek,</w:t>
      </w:r>
    </w:p>
    <w:p w14:paraId="3B97E78C" w14:textId="77777777" w:rsidR="008C65CC" w:rsidRPr="008C65CC" w:rsidRDefault="008C65CC" w:rsidP="00EF2A90">
      <w:pPr>
        <w:pStyle w:val="Tekstpodstawowywcity31"/>
        <w:widowControl w:val="0"/>
        <w:numPr>
          <w:ilvl w:val="0"/>
          <w:numId w:val="12"/>
        </w:numPr>
        <w:tabs>
          <w:tab w:val="clear" w:pos="1440"/>
          <w:tab w:val="num" w:pos="1080"/>
          <w:tab w:val="left" w:pos="19004"/>
          <w:tab w:val="left" w:pos="19440"/>
        </w:tabs>
        <w:suppressAutoHyphens w:val="0"/>
        <w:overflowPunct w:val="0"/>
        <w:autoSpaceDE w:val="0"/>
        <w:ind w:left="720" w:firstLine="0"/>
        <w:textAlignment w:val="baseline"/>
        <w:rPr>
          <w:lang w:eastAsia="pl-PL"/>
        </w:rPr>
      </w:pPr>
      <w:r w:rsidRPr="008C65CC">
        <w:rPr>
          <w:lang w:eastAsia="pl-PL"/>
        </w:rPr>
        <w:t>na jeden miesiąc przed zakończeniem okresu rękojmi za wady,</w:t>
      </w:r>
    </w:p>
    <w:p w14:paraId="4D9AB150" w14:textId="701BA28B" w:rsidR="008C65CC" w:rsidRPr="008C65CC" w:rsidRDefault="008C65CC" w:rsidP="00EF2A90">
      <w:pPr>
        <w:pStyle w:val="Tekstpodstawowywcity31"/>
        <w:widowControl w:val="0"/>
        <w:numPr>
          <w:ilvl w:val="0"/>
          <w:numId w:val="12"/>
        </w:numPr>
        <w:tabs>
          <w:tab w:val="clear" w:pos="1440"/>
          <w:tab w:val="num" w:pos="1080"/>
          <w:tab w:val="left" w:pos="19004"/>
          <w:tab w:val="left" w:pos="19440"/>
        </w:tabs>
        <w:suppressAutoHyphens w:val="0"/>
        <w:overflowPunct w:val="0"/>
        <w:autoSpaceDE w:val="0"/>
        <w:spacing w:after="120"/>
        <w:ind w:left="720" w:firstLine="0"/>
        <w:textAlignment w:val="baseline"/>
        <w:rPr>
          <w:lang w:eastAsia="pl-PL"/>
        </w:rPr>
      </w:pPr>
      <w:r w:rsidRPr="008C65CC">
        <w:rPr>
          <w:lang w:eastAsia="pl-PL"/>
        </w:rPr>
        <w:t>na jeden miesiąc przed zakończeniem okresu udzielonej gwarancji jakości</w:t>
      </w:r>
      <w:r w:rsidR="00441E81">
        <w:rPr>
          <w:lang w:eastAsia="pl-PL"/>
        </w:rPr>
        <w:t>.</w:t>
      </w:r>
    </w:p>
    <w:p w14:paraId="42912088" w14:textId="77777777" w:rsidR="008C65CC" w:rsidRPr="008C65CC" w:rsidRDefault="008C65CC" w:rsidP="00EF2A90">
      <w:pPr>
        <w:numPr>
          <w:ilvl w:val="0"/>
          <w:numId w:val="15"/>
        </w:numPr>
        <w:spacing w:after="120"/>
        <w:jc w:val="both"/>
        <w:rPr>
          <w:color w:val="000000"/>
        </w:rPr>
      </w:pPr>
      <w:r w:rsidRPr="008C65CC">
        <w:rPr>
          <w:color w:val="000000"/>
        </w:rPr>
        <w:t>Niezależnie od uprawnień z tytułu rękojmi za wady Zamawiającemu przysługuje prawo żądania od Wykonawcy naprawienia powstałe</w:t>
      </w:r>
      <w:r w:rsidR="002B1ED6">
        <w:rPr>
          <w:color w:val="000000"/>
        </w:rPr>
        <w:t xml:space="preserve">j szkody wskutek nieosiągnięcia w </w:t>
      </w:r>
      <w:r w:rsidRPr="008C65CC">
        <w:rPr>
          <w:color w:val="000000"/>
        </w:rPr>
        <w:t>realizowanym obiekcie parametrów zgodnych z normami i przepisami techniczno-budowlanymi.</w:t>
      </w:r>
    </w:p>
    <w:p w14:paraId="30B06457" w14:textId="77777777" w:rsidR="00EF2A90" w:rsidRDefault="00EF2A90" w:rsidP="00EF2A90">
      <w:pPr>
        <w:jc w:val="center"/>
        <w:rPr>
          <w:b/>
        </w:rPr>
      </w:pPr>
    </w:p>
    <w:p w14:paraId="5499CC69" w14:textId="638CEEC2" w:rsidR="008C65CC" w:rsidRPr="008C65CC" w:rsidRDefault="003E0E7B" w:rsidP="00EF2A90">
      <w:pPr>
        <w:jc w:val="center"/>
      </w:pPr>
      <w:r>
        <w:rPr>
          <w:b/>
        </w:rPr>
        <w:t>§ 11</w:t>
      </w:r>
    </w:p>
    <w:p w14:paraId="2B43AB2B" w14:textId="77777777" w:rsidR="008C65CC" w:rsidRPr="008C65CC" w:rsidRDefault="008C65CC" w:rsidP="00EF2A90">
      <w:pPr>
        <w:jc w:val="center"/>
        <w:rPr>
          <w:b/>
        </w:rPr>
      </w:pPr>
      <w:r w:rsidRPr="008C65CC">
        <w:rPr>
          <w:b/>
        </w:rPr>
        <w:t>Zabezpieczenie należytego wykonania umowy</w:t>
      </w:r>
    </w:p>
    <w:p w14:paraId="5E0A4DFC" w14:textId="77777777" w:rsidR="008C65CC" w:rsidRPr="008C65CC" w:rsidRDefault="008C65CC" w:rsidP="00EF2A90">
      <w:pPr>
        <w:pStyle w:val="Bezodstpw"/>
        <w:numPr>
          <w:ilvl w:val="3"/>
          <w:numId w:val="11"/>
        </w:numPr>
        <w:tabs>
          <w:tab w:val="left" w:pos="426"/>
        </w:tabs>
        <w:suppressAutoHyphens w:val="0"/>
        <w:ind w:left="426" w:hanging="284"/>
        <w:jc w:val="both"/>
        <w:rPr>
          <w:rFonts w:ascii="Times New Roman" w:eastAsia="Calibri" w:hAnsi="Times New Roman"/>
          <w:sz w:val="24"/>
          <w:szCs w:val="24"/>
        </w:rPr>
      </w:pPr>
      <w:r w:rsidRPr="008C65CC">
        <w:rPr>
          <w:rFonts w:ascii="Times New Roman" w:eastAsia="Calibri" w:hAnsi="Times New Roman"/>
          <w:sz w:val="24"/>
          <w:szCs w:val="24"/>
        </w:rPr>
        <w:t>Zamawiający żąda od Wykonawcy wniesienia zabezpieczenia należytego wykonania Umowy zwanego dalej „zabezpieczeniem”.</w:t>
      </w:r>
    </w:p>
    <w:p w14:paraId="4C5EB3AF" w14:textId="77777777" w:rsidR="008C65CC" w:rsidRPr="008C65CC" w:rsidRDefault="008C65CC" w:rsidP="00EF2A90">
      <w:pPr>
        <w:pStyle w:val="Bezodstpw"/>
        <w:numPr>
          <w:ilvl w:val="3"/>
          <w:numId w:val="11"/>
        </w:numPr>
        <w:tabs>
          <w:tab w:val="left" w:pos="426"/>
        </w:tabs>
        <w:suppressAutoHyphens w:val="0"/>
        <w:ind w:left="426" w:hanging="284"/>
        <w:jc w:val="both"/>
        <w:rPr>
          <w:rFonts w:ascii="Times New Roman" w:eastAsia="Calibri" w:hAnsi="Times New Roman"/>
          <w:sz w:val="24"/>
          <w:szCs w:val="24"/>
        </w:rPr>
      </w:pPr>
      <w:r w:rsidRPr="008C65CC">
        <w:rPr>
          <w:rFonts w:ascii="Times New Roman" w:eastAsia="Calibri" w:hAnsi="Times New Roman"/>
          <w:sz w:val="24"/>
          <w:szCs w:val="24"/>
        </w:rPr>
        <w:t xml:space="preserve">Wykonawca, przed zawarciem Umowy - chyba że ustawa Pzp stanowi inaczej, jest zobowiązany wnieść zabezpieczenie, w wysokości </w:t>
      </w:r>
      <w:r w:rsidRPr="008C65CC">
        <w:rPr>
          <w:rFonts w:ascii="Times New Roman" w:eastAsia="Calibri" w:hAnsi="Times New Roman"/>
          <w:b/>
          <w:bCs/>
          <w:sz w:val="24"/>
          <w:szCs w:val="24"/>
        </w:rPr>
        <w:t xml:space="preserve">5% </w:t>
      </w:r>
      <w:r w:rsidRPr="008C65CC">
        <w:rPr>
          <w:rFonts w:ascii="Times New Roman" w:eastAsia="Calibri" w:hAnsi="Times New Roman"/>
          <w:sz w:val="24"/>
          <w:szCs w:val="24"/>
        </w:rPr>
        <w:t xml:space="preserve">ceny całkowitej podanej w ofercie tj. </w:t>
      </w:r>
      <w:r w:rsidRPr="008C65CC">
        <w:rPr>
          <w:rFonts w:ascii="Times New Roman" w:eastAsia="Calibri" w:hAnsi="Times New Roman"/>
          <w:b/>
          <w:bCs/>
          <w:sz w:val="24"/>
          <w:szCs w:val="24"/>
        </w:rPr>
        <w:t>w kwocie ………………zł (słownie: ………………)</w:t>
      </w:r>
      <w:r w:rsidRPr="008C65CC">
        <w:rPr>
          <w:rFonts w:ascii="Times New Roman" w:eastAsia="Calibri" w:hAnsi="Times New Roman"/>
          <w:sz w:val="24"/>
          <w:szCs w:val="24"/>
        </w:rPr>
        <w:t>.</w:t>
      </w:r>
    </w:p>
    <w:p w14:paraId="68201311" w14:textId="77777777" w:rsidR="008C65CC" w:rsidRPr="008C65CC" w:rsidRDefault="008C65CC" w:rsidP="00EF2A90">
      <w:pPr>
        <w:pStyle w:val="Bezodstpw"/>
        <w:numPr>
          <w:ilvl w:val="3"/>
          <w:numId w:val="11"/>
        </w:numPr>
        <w:tabs>
          <w:tab w:val="left" w:pos="426"/>
        </w:tabs>
        <w:suppressAutoHyphens w:val="0"/>
        <w:ind w:left="426" w:hanging="284"/>
        <w:jc w:val="both"/>
        <w:rPr>
          <w:rFonts w:ascii="Times New Roman" w:eastAsia="Calibri" w:hAnsi="Times New Roman"/>
          <w:sz w:val="24"/>
          <w:szCs w:val="24"/>
        </w:rPr>
      </w:pPr>
      <w:r w:rsidRPr="008C65CC">
        <w:rPr>
          <w:rFonts w:ascii="Times New Roman" w:eastAsia="Calibri" w:hAnsi="Times New Roman"/>
          <w:sz w:val="24"/>
          <w:szCs w:val="24"/>
        </w:rPr>
        <w:t>Zabezpieczenie może być wnoszone, według wyboru Wykonawcy, w jednej lub kilku następujących formach:</w:t>
      </w:r>
    </w:p>
    <w:p w14:paraId="318872DB" w14:textId="77777777" w:rsidR="008C65CC" w:rsidRPr="008C65CC" w:rsidRDefault="008C65CC" w:rsidP="00EF2A90">
      <w:pPr>
        <w:pStyle w:val="Bezodstpw"/>
        <w:tabs>
          <w:tab w:val="left" w:pos="4395"/>
        </w:tabs>
        <w:jc w:val="both"/>
        <w:rPr>
          <w:rFonts w:ascii="Times New Roman" w:eastAsia="Calibri" w:hAnsi="Times New Roman"/>
          <w:b/>
          <w:sz w:val="24"/>
          <w:szCs w:val="24"/>
        </w:rPr>
      </w:pPr>
      <w:r w:rsidRPr="008C65CC">
        <w:rPr>
          <w:rFonts w:ascii="Times New Roman" w:eastAsia="Calibri" w:hAnsi="Times New Roman"/>
          <w:sz w:val="24"/>
          <w:szCs w:val="24"/>
        </w:rPr>
        <w:t xml:space="preserve">1) </w:t>
      </w:r>
      <w:r w:rsidRPr="008C65CC">
        <w:rPr>
          <w:rFonts w:ascii="Times New Roman" w:eastAsia="Calibri" w:hAnsi="Times New Roman"/>
          <w:bCs/>
          <w:sz w:val="24"/>
          <w:szCs w:val="24"/>
        </w:rPr>
        <w:t>pieniądzu</w:t>
      </w:r>
      <w:r w:rsidRPr="008C65CC">
        <w:rPr>
          <w:rFonts w:ascii="Times New Roman" w:eastAsia="Calibri" w:hAnsi="Times New Roman"/>
          <w:b/>
          <w:bCs/>
          <w:sz w:val="24"/>
          <w:szCs w:val="24"/>
        </w:rPr>
        <w:t xml:space="preserve"> - przelew na konto w </w:t>
      </w:r>
      <w:r w:rsidRPr="008C65CC">
        <w:rPr>
          <w:rFonts w:ascii="Times New Roman" w:eastAsia="Calibri" w:hAnsi="Times New Roman"/>
          <w:b/>
          <w:sz w:val="24"/>
          <w:szCs w:val="24"/>
        </w:rPr>
        <w:t xml:space="preserve">Banku Spółdzielczym w Iłży Filia w Ciepielowie </w:t>
      </w:r>
    </w:p>
    <w:p w14:paraId="5AAB02D0" w14:textId="77777777" w:rsidR="008C65CC" w:rsidRPr="008C65CC" w:rsidRDefault="008C65CC" w:rsidP="00EF2A90">
      <w:pPr>
        <w:pStyle w:val="Bezodstpw"/>
        <w:tabs>
          <w:tab w:val="left" w:pos="4395"/>
        </w:tabs>
        <w:jc w:val="both"/>
        <w:rPr>
          <w:rFonts w:ascii="Times New Roman" w:eastAsia="Calibri" w:hAnsi="Times New Roman"/>
          <w:sz w:val="24"/>
          <w:szCs w:val="24"/>
        </w:rPr>
      </w:pPr>
      <w:r w:rsidRPr="008C65CC">
        <w:rPr>
          <w:rFonts w:ascii="Times New Roman" w:hAnsi="Times New Roman"/>
          <w:b/>
          <w:sz w:val="24"/>
          <w:szCs w:val="24"/>
        </w:rPr>
        <w:t>na rachunek bankowy nr: 39 91290001 0039 0331 2695 0003</w:t>
      </w:r>
      <w:r w:rsidRPr="008C65CC">
        <w:rPr>
          <w:rFonts w:ascii="Times New Roman" w:hAnsi="Times New Roman"/>
          <w:sz w:val="24"/>
          <w:szCs w:val="24"/>
        </w:rPr>
        <w:t>.</w:t>
      </w:r>
    </w:p>
    <w:p w14:paraId="6D97DBCC" w14:textId="77777777" w:rsidR="008C65CC" w:rsidRPr="008C65CC" w:rsidRDefault="008C65CC" w:rsidP="00EF2A90">
      <w:pPr>
        <w:pStyle w:val="Bezodstpw"/>
        <w:tabs>
          <w:tab w:val="left" w:pos="4395"/>
        </w:tabs>
        <w:jc w:val="both"/>
        <w:rPr>
          <w:rFonts w:ascii="Times New Roman" w:eastAsia="Calibri" w:hAnsi="Times New Roman"/>
          <w:sz w:val="24"/>
          <w:szCs w:val="24"/>
        </w:rPr>
      </w:pPr>
      <w:r w:rsidRPr="008C65CC">
        <w:rPr>
          <w:rFonts w:ascii="Times New Roman" w:eastAsia="Calibri" w:hAnsi="Times New Roman"/>
          <w:sz w:val="24"/>
          <w:szCs w:val="24"/>
        </w:rPr>
        <w:t xml:space="preserve">2) poręczeniach bankowych lub poręczeniach spółdzielczej kasy oszczędnościowo-kredytowej, z tym że zobowiązanie kasy jest zawsze zobowiązaniem pieniężnym; </w:t>
      </w:r>
    </w:p>
    <w:p w14:paraId="75D81313" w14:textId="77777777" w:rsidR="008C65CC" w:rsidRPr="008C65CC" w:rsidRDefault="008C65CC" w:rsidP="00EF2A90">
      <w:pPr>
        <w:pStyle w:val="Bezodstpw"/>
        <w:tabs>
          <w:tab w:val="left" w:pos="4395"/>
        </w:tabs>
        <w:jc w:val="both"/>
        <w:rPr>
          <w:rFonts w:ascii="Times New Roman" w:eastAsia="Calibri" w:hAnsi="Times New Roman"/>
          <w:sz w:val="24"/>
          <w:szCs w:val="24"/>
        </w:rPr>
      </w:pPr>
      <w:r w:rsidRPr="008C65CC">
        <w:rPr>
          <w:rFonts w:ascii="Times New Roman" w:eastAsia="Calibri" w:hAnsi="Times New Roman"/>
          <w:sz w:val="24"/>
          <w:szCs w:val="24"/>
        </w:rPr>
        <w:t xml:space="preserve">3) gwarancjach bankowych; </w:t>
      </w:r>
    </w:p>
    <w:p w14:paraId="7D60A461" w14:textId="77777777" w:rsidR="008C65CC" w:rsidRPr="008C65CC" w:rsidRDefault="008C65CC" w:rsidP="00EF2A90">
      <w:pPr>
        <w:pStyle w:val="Bezodstpw"/>
        <w:tabs>
          <w:tab w:val="left" w:pos="4395"/>
        </w:tabs>
        <w:jc w:val="both"/>
        <w:rPr>
          <w:rFonts w:ascii="Times New Roman" w:eastAsia="Calibri" w:hAnsi="Times New Roman"/>
          <w:sz w:val="24"/>
          <w:szCs w:val="24"/>
        </w:rPr>
      </w:pPr>
      <w:r w:rsidRPr="008C65CC">
        <w:rPr>
          <w:rFonts w:ascii="Times New Roman" w:eastAsia="Calibri" w:hAnsi="Times New Roman"/>
          <w:sz w:val="24"/>
          <w:szCs w:val="24"/>
        </w:rPr>
        <w:t xml:space="preserve">4) gwarancjach ubezpieczeniowych, </w:t>
      </w:r>
    </w:p>
    <w:p w14:paraId="7F8F0D67" w14:textId="77777777" w:rsidR="008C65CC" w:rsidRPr="008C65CC" w:rsidRDefault="008C65CC" w:rsidP="00EF2A90">
      <w:pPr>
        <w:pStyle w:val="Bezodstpw"/>
        <w:tabs>
          <w:tab w:val="left" w:pos="4395"/>
        </w:tabs>
        <w:jc w:val="both"/>
        <w:rPr>
          <w:rFonts w:ascii="Times New Roman" w:eastAsia="Calibri" w:hAnsi="Times New Roman"/>
          <w:sz w:val="24"/>
          <w:szCs w:val="24"/>
        </w:rPr>
      </w:pPr>
      <w:r w:rsidRPr="008C65CC">
        <w:rPr>
          <w:rFonts w:ascii="Times New Roman" w:eastAsia="Calibri" w:hAnsi="Times New Roman"/>
          <w:sz w:val="24"/>
          <w:szCs w:val="24"/>
        </w:rPr>
        <w:t xml:space="preserve">5) poręczeniach udzielanych przez podmioty, o których mowa w art. 6b ust. 5 pkt 2 ustawy z dnia 9 listopada 2000 r. o utworzeniu Polskiej Agencji Rozwoju Przedsiębiorczości. </w:t>
      </w:r>
    </w:p>
    <w:p w14:paraId="2E02257A" w14:textId="77777777" w:rsidR="008C65CC" w:rsidRPr="008C65CC" w:rsidRDefault="008C65CC" w:rsidP="00EF2A90">
      <w:pPr>
        <w:pStyle w:val="Bezodstpw"/>
        <w:tabs>
          <w:tab w:val="left" w:pos="4395"/>
        </w:tabs>
        <w:jc w:val="both"/>
        <w:rPr>
          <w:rFonts w:ascii="Times New Roman" w:eastAsia="Calibri" w:hAnsi="Times New Roman"/>
          <w:sz w:val="24"/>
          <w:szCs w:val="24"/>
        </w:rPr>
      </w:pPr>
    </w:p>
    <w:p w14:paraId="236472F1" w14:textId="77777777" w:rsidR="008C65CC" w:rsidRPr="008C65CC" w:rsidRDefault="008C65CC" w:rsidP="00EF2A90">
      <w:pPr>
        <w:pStyle w:val="Bezodstpw"/>
        <w:numPr>
          <w:ilvl w:val="3"/>
          <w:numId w:val="11"/>
        </w:numPr>
        <w:tabs>
          <w:tab w:val="left" w:pos="284"/>
        </w:tabs>
        <w:suppressAutoHyphens w:val="0"/>
        <w:ind w:left="284" w:hanging="284"/>
        <w:jc w:val="both"/>
        <w:rPr>
          <w:rFonts w:ascii="Times New Roman" w:eastAsia="Calibri" w:hAnsi="Times New Roman"/>
          <w:sz w:val="24"/>
          <w:szCs w:val="24"/>
        </w:rPr>
      </w:pPr>
      <w:r w:rsidRPr="008C65CC">
        <w:rPr>
          <w:rFonts w:ascii="Times New Roman" w:eastAsia="Calibri" w:hAnsi="Times New Roman"/>
          <w:sz w:val="24"/>
          <w:szCs w:val="24"/>
        </w:rPr>
        <w:lastRenderedPageBreak/>
        <w:t>Zamawiający nie wyraża zgody na wniesienie zabezpieczenia w formach wskazanych w art. 450 ust. 2 ustawy Pzp.</w:t>
      </w:r>
    </w:p>
    <w:p w14:paraId="5F9A552D" w14:textId="77777777" w:rsidR="008C65CC" w:rsidRPr="008C65CC" w:rsidRDefault="008C65CC" w:rsidP="00EF2A90">
      <w:pPr>
        <w:pStyle w:val="Bezodstpw"/>
        <w:numPr>
          <w:ilvl w:val="3"/>
          <w:numId w:val="11"/>
        </w:numPr>
        <w:tabs>
          <w:tab w:val="left" w:pos="284"/>
        </w:tabs>
        <w:suppressAutoHyphens w:val="0"/>
        <w:ind w:left="284" w:hanging="284"/>
        <w:jc w:val="both"/>
        <w:rPr>
          <w:rFonts w:ascii="Times New Roman" w:eastAsia="Calibri" w:hAnsi="Times New Roman"/>
          <w:sz w:val="24"/>
          <w:szCs w:val="24"/>
        </w:rPr>
      </w:pPr>
      <w:r w:rsidRPr="008C65CC">
        <w:rPr>
          <w:rFonts w:ascii="Times New Roman" w:eastAsia="Calibri" w:hAnsi="Times New Roman"/>
          <w:sz w:val="24"/>
          <w:szCs w:val="24"/>
        </w:rPr>
        <w:t>Zabezpieczenie służy pokryciu roszczeń z tytułu niewykonania lub nienależytego wykonania Umowy.</w:t>
      </w:r>
    </w:p>
    <w:p w14:paraId="3EC28015" w14:textId="77777777" w:rsidR="008C65CC" w:rsidRPr="008C65CC" w:rsidRDefault="008C65CC" w:rsidP="00EF2A90">
      <w:pPr>
        <w:pStyle w:val="Bezodstpw"/>
        <w:numPr>
          <w:ilvl w:val="3"/>
          <w:numId w:val="11"/>
        </w:numPr>
        <w:tabs>
          <w:tab w:val="left" w:pos="284"/>
        </w:tabs>
        <w:suppressAutoHyphens w:val="0"/>
        <w:ind w:left="284" w:hanging="284"/>
        <w:jc w:val="both"/>
        <w:rPr>
          <w:rFonts w:ascii="Times New Roman" w:eastAsia="Calibri" w:hAnsi="Times New Roman"/>
          <w:sz w:val="24"/>
          <w:szCs w:val="24"/>
        </w:rPr>
      </w:pPr>
      <w:r w:rsidRPr="008C65CC">
        <w:rPr>
          <w:rFonts w:ascii="Times New Roman" w:eastAsia="Calibri" w:hAnsi="Times New Roman"/>
          <w:sz w:val="24"/>
          <w:szCs w:val="24"/>
        </w:rPr>
        <w:t>W trakcie realizacji Umowy Zamawiający dopuszcza zmianę formy zabezpieczenia na inną, przewidzianą w art. 450 ust. 1 ustawy Pzp. Zmiana formy zabezpieczenia jest dokonywana z zachowaniem ciągłości zabezpieczenia i bez zmniejszenia jego wysokości.</w:t>
      </w:r>
    </w:p>
    <w:p w14:paraId="46B86C36" w14:textId="77777777" w:rsidR="008C65CC" w:rsidRDefault="008C65CC" w:rsidP="00EF2A90">
      <w:pPr>
        <w:pStyle w:val="Bezodstpw"/>
        <w:numPr>
          <w:ilvl w:val="3"/>
          <w:numId w:val="11"/>
        </w:numPr>
        <w:tabs>
          <w:tab w:val="left" w:pos="284"/>
        </w:tabs>
        <w:suppressAutoHyphens w:val="0"/>
        <w:ind w:left="284" w:hanging="284"/>
        <w:jc w:val="both"/>
        <w:rPr>
          <w:rFonts w:ascii="Times New Roman" w:eastAsia="Calibri" w:hAnsi="Times New Roman"/>
          <w:sz w:val="24"/>
          <w:szCs w:val="24"/>
        </w:rPr>
      </w:pPr>
      <w:r w:rsidRPr="008C65CC">
        <w:rPr>
          <w:rFonts w:ascii="Times New Roman" w:eastAsia="Calibri" w:hAnsi="Times New Roman"/>
          <w:sz w:val="24"/>
          <w:szCs w:val="24"/>
        </w:rPr>
        <w:t>Strony postanawiają, że część zabezpieczenia w wysokości 70% ustalonej kwoty w ust. 2, zostanie zwolniona w terminie 30 dni od dnia wykonania przedmiotu Umowy i uznania przez Zamawiającego za należycie wykonane. Pozostała część zabezpieczenia w wysokości 30% ustalonej kwoty w ust. 2, zostanie zwolniona nie później niż w 15. dniu po upływie okresu gwarancji i rękojmi.</w:t>
      </w:r>
    </w:p>
    <w:p w14:paraId="2C1C3181" w14:textId="77777777" w:rsidR="00E57081" w:rsidRPr="002B1ED6" w:rsidRDefault="00E57081" w:rsidP="00EF2A90">
      <w:pPr>
        <w:pStyle w:val="Bezodstpw"/>
        <w:tabs>
          <w:tab w:val="left" w:pos="284"/>
        </w:tabs>
        <w:suppressAutoHyphens w:val="0"/>
        <w:ind w:left="284"/>
        <w:jc w:val="both"/>
        <w:rPr>
          <w:rFonts w:ascii="Times New Roman" w:eastAsia="Calibri" w:hAnsi="Times New Roman"/>
          <w:sz w:val="24"/>
          <w:szCs w:val="24"/>
        </w:rPr>
      </w:pPr>
    </w:p>
    <w:p w14:paraId="50A3EC31" w14:textId="77777777" w:rsidR="008C65CC" w:rsidRPr="008C65CC" w:rsidRDefault="003E0E7B" w:rsidP="00EF2A90">
      <w:pPr>
        <w:autoSpaceDE w:val="0"/>
        <w:autoSpaceDN w:val="0"/>
        <w:adjustRightInd w:val="0"/>
        <w:jc w:val="center"/>
      </w:pPr>
      <w:r>
        <w:rPr>
          <w:b/>
        </w:rPr>
        <w:t>§ 12</w:t>
      </w:r>
    </w:p>
    <w:p w14:paraId="3BA8F4D5" w14:textId="77777777" w:rsidR="008C65CC" w:rsidRPr="008C65CC" w:rsidRDefault="008C65CC" w:rsidP="00EF2A90">
      <w:pPr>
        <w:autoSpaceDE w:val="0"/>
        <w:autoSpaceDN w:val="0"/>
        <w:adjustRightInd w:val="0"/>
        <w:jc w:val="center"/>
      </w:pPr>
      <w:r w:rsidRPr="008C65CC">
        <w:rPr>
          <w:b/>
          <w:bCs/>
        </w:rPr>
        <w:t>Wymagania dotyczące zatrudnienia na umowę o pracę</w:t>
      </w:r>
    </w:p>
    <w:p w14:paraId="5BC571D5" w14:textId="77777777" w:rsidR="008C65CC" w:rsidRPr="008C65CC" w:rsidRDefault="008C65CC" w:rsidP="00EF2A90">
      <w:pPr>
        <w:pStyle w:val="Bezodstpw"/>
        <w:numPr>
          <w:ilvl w:val="6"/>
          <w:numId w:val="11"/>
        </w:numPr>
        <w:suppressAutoHyphens w:val="0"/>
        <w:ind w:left="284" w:hanging="284"/>
        <w:jc w:val="both"/>
        <w:rPr>
          <w:rFonts w:ascii="Times New Roman" w:eastAsia="Calibri" w:hAnsi="Times New Roman"/>
          <w:sz w:val="24"/>
          <w:szCs w:val="24"/>
        </w:rPr>
      </w:pPr>
      <w:r w:rsidRPr="008C65CC">
        <w:rPr>
          <w:rFonts w:ascii="Times New Roman" w:eastAsia="Calibri" w:hAnsi="Times New Roman"/>
          <w:sz w:val="24"/>
          <w:szCs w:val="24"/>
        </w:rPr>
        <w:t xml:space="preserve">Zamawiający wymaga zatrudnienia przez Wykonawcę i podwykonawcę na podstawie umowy o pracę osób wykonujących czynności w zakresie realizacji zamówienia w sposób określony w art. 22 § 1 ustawy z 26 czerwca 1974 r. - Kodeks pracy (Dz. U. z 2020 r. poz. 1320 z późn. zm.), tj. pracowników wykonujących następujące czynności: </w:t>
      </w:r>
    </w:p>
    <w:p w14:paraId="40ACEC25" w14:textId="77777777" w:rsidR="008C65CC" w:rsidRPr="008C65CC" w:rsidRDefault="008C65CC" w:rsidP="00EF2A90">
      <w:pPr>
        <w:pStyle w:val="Bezodstpw"/>
        <w:numPr>
          <w:ilvl w:val="1"/>
          <w:numId w:val="25"/>
        </w:numPr>
        <w:jc w:val="both"/>
        <w:rPr>
          <w:rFonts w:ascii="Times New Roman" w:hAnsi="Times New Roman"/>
          <w:sz w:val="24"/>
          <w:szCs w:val="24"/>
        </w:rPr>
      </w:pPr>
      <w:r w:rsidRPr="008C65CC">
        <w:rPr>
          <w:rFonts w:ascii="Times New Roman" w:hAnsi="Times New Roman"/>
          <w:sz w:val="24"/>
          <w:szCs w:val="24"/>
        </w:rPr>
        <w:t>Realizacja robót: -wykonywanie prac fizycznych przy realizacji robót budowlanych, -operatorzy sprzętu, -prace fizyczne instalacyjno – montażowe objęte zakresem zamówienia.</w:t>
      </w:r>
    </w:p>
    <w:p w14:paraId="44EC1345" w14:textId="77777777" w:rsidR="008C65CC" w:rsidRPr="008C65CC" w:rsidRDefault="008C65CC" w:rsidP="00EF2A90">
      <w:pPr>
        <w:pStyle w:val="Bezodstpw"/>
        <w:jc w:val="both"/>
        <w:rPr>
          <w:rFonts w:ascii="Times New Roman" w:eastAsia="Calibri" w:hAnsi="Times New Roman"/>
          <w:sz w:val="24"/>
          <w:szCs w:val="24"/>
        </w:rPr>
      </w:pPr>
      <w:r w:rsidRPr="008C65CC">
        <w:rPr>
          <w:rFonts w:ascii="Times New Roman" w:eastAsia="Calibri" w:hAnsi="Times New Roman"/>
          <w:sz w:val="24"/>
          <w:szCs w:val="24"/>
        </w:rPr>
        <w:t xml:space="preserve">- za wyjątkiem czynności wykonywanych przez kierownika budowy i kierowników robót, obsługi geodezyjnej  będących przedsiębiorcami prowadzącymi działalność gospodarczą w formie samozatrudnienia. </w:t>
      </w:r>
    </w:p>
    <w:p w14:paraId="2FAC1103" w14:textId="77777777" w:rsidR="008C65CC" w:rsidRPr="008C65CC" w:rsidRDefault="008C65CC" w:rsidP="00EF2A90">
      <w:pPr>
        <w:pStyle w:val="Bezodstpw"/>
        <w:rPr>
          <w:rFonts w:ascii="Times New Roman" w:eastAsia="Calibri" w:hAnsi="Times New Roman"/>
          <w:sz w:val="24"/>
          <w:szCs w:val="24"/>
        </w:rPr>
      </w:pPr>
      <w:r w:rsidRPr="008C65CC">
        <w:rPr>
          <w:rFonts w:ascii="Times New Roman" w:eastAsia="Calibri" w:hAnsi="Times New Roman"/>
          <w:sz w:val="24"/>
          <w:szCs w:val="24"/>
        </w:rPr>
        <w:t xml:space="preserve">2. Wykonawca zobowiązuje się do zatrudnienia osób na podstawie umowy o pracę przez cały okres wykonywania czynności określonych w ust. 1. </w:t>
      </w:r>
    </w:p>
    <w:p w14:paraId="77157CD9" w14:textId="77777777" w:rsidR="008C65CC" w:rsidRPr="008C65CC" w:rsidRDefault="008C65CC" w:rsidP="00EF2A90">
      <w:pPr>
        <w:pStyle w:val="Bezodstpw"/>
        <w:jc w:val="both"/>
        <w:rPr>
          <w:rFonts w:ascii="Times New Roman" w:eastAsia="Calibri" w:hAnsi="Times New Roman"/>
          <w:sz w:val="24"/>
          <w:szCs w:val="24"/>
        </w:rPr>
      </w:pPr>
      <w:r w:rsidRPr="008C65CC">
        <w:rPr>
          <w:rFonts w:ascii="Times New Roman" w:eastAsia="Calibri" w:hAnsi="Times New Roman"/>
          <w:sz w:val="24"/>
          <w:szCs w:val="24"/>
        </w:rPr>
        <w:t xml:space="preserve">3. W odniesieniu do osób wykonujących czynności określone w ust. 1, Zamawiający wymaga udokumentowania przez Wykonawcę, w terminie 5 dni od daty zawarcia umowy faktu zatrudniania na podstawie umowy o pracę, poprzez przedłożenie Zamawiającemu: </w:t>
      </w:r>
    </w:p>
    <w:p w14:paraId="0E638C18" w14:textId="77777777" w:rsidR="008C65CC" w:rsidRPr="008C65CC" w:rsidRDefault="008C65CC" w:rsidP="00EF2A90">
      <w:pPr>
        <w:pStyle w:val="Bezodstpw"/>
        <w:jc w:val="both"/>
        <w:rPr>
          <w:rFonts w:ascii="Times New Roman" w:eastAsia="Calibri" w:hAnsi="Times New Roman"/>
          <w:sz w:val="24"/>
          <w:szCs w:val="24"/>
        </w:rPr>
      </w:pPr>
      <w:r w:rsidRPr="008C65CC">
        <w:rPr>
          <w:rFonts w:ascii="Times New Roman" w:eastAsia="Calibri" w:hAnsi="Times New Roman"/>
          <w:sz w:val="24"/>
          <w:szCs w:val="24"/>
        </w:rPr>
        <w:t xml:space="preserve">1) oświadczenia zatrudnionego pracownika, lub </w:t>
      </w:r>
    </w:p>
    <w:p w14:paraId="1C02208E" w14:textId="77777777" w:rsidR="008C65CC" w:rsidRPr="008C65CC" w:rsidRDefault="008C65CC" w:rsidP="00EF2A90">
      <w:pPr>
        <w:pStyle w:val="Bezodstpw"/>
        <w:rPr>
          <w:rFonts w:ascii="Times New Roman" w:eastAsia="Calibri" w:hAnsi="Times New Roman"/>
          <w:sz w:val="24"/>
          <w:szCs w:val="24"/>
        </w:rPr>
      </w:pPr>
      <w:r w:rsidRPr="008C65CC">
        <w:rPr>
          <w:rFonts w:ascii="Times New Roman" w:eastAsia="Calibri" w:hAnsi="Times New Roman"/>
          <w:sz w:val="24"/>
          <w:szCs w:val="24"/>
        </w:rPr>
        <w:t xml:space="preserve">2) oświadczenia Wykonawcy lub podwykonawcy o zatrudnieniu pracownika na podstawie umowy o pracę, lub </w:t>
      </w:r>
    </w:p>
    <w:p w14:paraId="18A7A508" w14:textId="77777777" w:rsidR="008C65CC" w:rsidRPr="008C65CC" w:rsidRDefault="008C65CC" w:rsidP="00EF2A90">
      <w:pPr>
        <w:pStyle w:val="Bezodstpw"/>
        <w:rPr>
          <w:rFonts w:ascii="Times New Roman" w:eastAsia="Calibri" w:hAnsi="Times New Roman"/>
          <w:sz w:val="24"/>
          <w:szCs w:val="24"/>
        </w:rPr>
      </w:pPr>
      <w:r w:rsidRPr="008C65CC">
        <w:rPr>
          <w:rFonts w:ascii="Times New Roman" w:eastAsia="Calibri" w:hAnsi="Times New Roman"/>
          <w:sz w:val="24"/>
          <w:szCs w:val="24"/>
        </w:rPr>
        <w:t xml:space="preserve">3) poświadczonej za zgodność z oryginałem kopii umowy o pracę zatrudnionego pracownika, lub </w:t>
      </w:r>
    </w:p>
    <w:p w14:paraId="7272D548" w14:textId="77777777" w:rsidR="008C65CC" w:rsidRPr="008C65CC" w:rsidRDefault="008C65CC" w:rsidP="00EF2A90">
      <w:pPr>
        <w:pStyle w:val="Bezodstpw"/>
        <w:rPr>
          <w:rFonts w:ascii="Times New Roman" w:eastAsia="Calibri" w:hAnsi="Times New Roman"/>
          <w:sz w:val="24"/>
          <w:szCs w:val="24"/>
        </w:rPr>
      </w:pPr>
      <w:r w:rsidRPr="008C65CC">
        <w:rPr>
          <w:rFonts w:ascii="Times New Roman" w:eastAsia="Calibri" w:hAnsi="Times New Roman"/>
          <w:sz w:val="24"/>
          <w:szCs w:val="24"/>
        </w:rPr>
        <w:t xml:space="preserve">4) innych dokumentów </w:t>
      </w:r>
    </w:p>
    <w:p w14:paraId="3A6D1FE5" w14:textId="77777777" w:rsidR="008C65CC" w:rsidRPr="008C65CC" w:rsidRDefault="008C65CC" w:rsidP="00EF2A90">
      <w:pPr>
        <w:pStyle w:val="Bezodstpw"/>
        <w:jc w:val="both"/>
        <w:rPr>
          <w:rFonts w:ascii="Times New Roman" w:eastAsia="Calibri" w:hAnsi="Times New Roman"/>
          <w:sz w:val="24"/>
          <w:szCs w:val="24"/>
        </w:rPr>
      </w:pPr>
      <w:r w:rsidRPr="008C65CC">
        <w:rPr>
          <w:rFonts w:ascii="Times New Roman" w:eastAsia="Calibri" w:hAnsi="Times New Roman"/>
          <w:sz w:val="24"/>
          <w:szCs w:val="24"/>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076D6E09" w14:textId="77777777" w:rsidR="008C65CC" w:rsidRPr="008C65CC" w:rsidRDefault="008C65CC" w:rsidP="00EF2A90">
      <w:pPr>
        <w:pStyle w:val="Bezodstpw"/>
        <w:jc w:val="both"/>
        <w:rPr>
          <w:rFonts w:ascii="Times New Roman" w:eastAsia="Calibri" w:hAnsi="Times New Roman"/>
          <w:sz w:val="24"/>
          <w:szCs w:val="24"/>
        </w:rPr>
      </w:pPr>
      <w:r w:rsidRPr="008C65CC">
        <w:rPr>
          <w:rFonts w:ascii="Times New Roman" w:eastAsia="Calibri" w:hAnsi="Times New Roman"/>
          <w:sz w:val="24"/>
          <w:szCs w:val="24"/>
        </w:rPr>
        <w:t xml:space="preserve">4. W przypadku zmiany osób zatrudnionych przez Wykonawcę do wykonywania czynności określonych w ust. 1, Wykonawca jest zobowiązany do przedłożenia stosownych dokumentów, o których mowa w ust. 3 i dotyczących nowego pracownika, w terminie 5 dni od daty rozpoczęcia wykonywania przez tę osobę czynności, określonych w ust. 1 . </w:t>
      </w:r>
    </w:p>
    <w:p w14:paraId="0C22FA95" w14:textId="77777777" w:rsidR="008C65CC" w:rsidRPr="008C65CC" w:rsidRDefault="008C65CC" w:rsidP="00EF2A90">
      <w:pPr>
        <w:pStyle w:val="Bezodstpw"/>
        <w:rPr>
          <w:rFonts w:ascii="Times New Roman" w:eastAsia="Calibri" w:hAnsi="Times New Roman"/>
          <w:sz w:val="24"/>
          <w:szCs w:val="24"/>
        </w:rPr>
      </w:pPr>
      <w:r w:rsidRPr="008C65CC">
        <w:rPr>
          <w:rFonts w:ascii="Times New Roman" w:eastAsia="Calibri" w:hAnsi="Times New Roman"/>
          <w:sz w:val="24"/>
          <w:szCs w:val="24"/>
        </w:rPr>
        <w:t xml:space="preserve">5. Zamawiający zastrzega sobie prawo do wykonywania czynności kontrolnych wobec Wykonawcy odnośnie spełniania przez Wykonawcę lub podwykonawcę wymogu zatrudnienia na podstawie umowy o pracę osób wykonujących czynności, określone ust. 1, w całym okresie obowiązywania umowy. Zamawiający jest w szczególności uprawniony do żądania: </w:t>
      </w:r>
    </w:p>
    <w:p w14:paraId="34F3D928" w14:textId="77777777" w:rsidR="008C65CC" w:rsidRPr="008C65CC" w:rsidRDefault="008C65CC" w:rsidP="00EF2A90">
      <w:pPr>
        <w:pStyle w:val="Bezodstpw"/>
        <w:numPr>
          <w:ilvl w:val="1"/>
          <w:numId w:val="25"/>
        </w:numPr>
        <w:suppressAutoHyphens w:val="0"/>
        <w:rPr>
          <w:rFonts w:ascii="Times New Roman" w:eastAsia="Calibri" w:hAnsi="Times New Roman"/>
          <w:sz w:val="24"/>
          <w:szCs w:val="24"/>
        </w:rPr>
      </w:pPr>
      <w:r w:rsidRPr="008C65CC">
        <w:rPr>
          <w:rFonts w:ascii="Times New Roman" w:eastAsia="Calibri" w:hAnsi="Times New Roman"/>
          <w:sz w:val="24"/>
          <w:szCs w:val="24"/>
        </w:rPr>
        <w:t xml:space="preserve">aktualnych oświadczeń i dokumentów, o których mowa w ust. 3, </w:t>
      </w:r>
    </w:p>
    <w:p w14:paraId="09DEA1C3" w14:textId="77777777" w:rsidR="008C65CC" w:rsidRPr="008C65CC" w:rsidRDefault="008C65CC" w:rsidP="00EF2A90">
      <w:pPr>
        <w:pStyle w:val="Bezodstpw"/>
        <w:numPr>
          <w:ilvl w:val="1"/>
          <w:numId w:val="25"/>
        </w:numPr>
        <w:suppressAutoHyphens w:val="0"/>
        <w:jc w:val="both"/>
        <w:rPr>
          <w:rFonts w:ascii="Times New Roman" w:eastAsia="Calibri" w:hAnsi="Times New Roman"/>
          <w:sz w:val="24"/>
          <w:szCs w:val="24"/>
        </w:rPr>
      </w:pPr>
      <w:r w:rsidRPr="008C65CC">
        <w:rPr>
          <w:rFonts w:ascii="Times New Roman" w:eastAsia="Calibri" w:hAnsi="Times New Roman"/>
          <w:sz w:val="24"/>
          <w:szCs w:val="24"/>
        </w:rPr>
        <w:t xml:space="preserve">wyjaśnień w przypadku wątpliwości w zakresie potwierdzenia spełniania wymogu, o którym mowa w ust. 1. </w:t>
      </w:r>
    </w:p>
    <w:p w14:paraId="3CF05B3B" w14:textId="77777777" w:rsidR="008C65CC" w:rsidRPr="008C65CC" w:rsidRDefault="008C65CC" w:rsidP="00EF2A90">
      <w:pPr>
        <w:pStyle w:val="Bezodstpw"/>
        <w:jc w:val="both"/>
        <w:rPr>
          <w:rFonts w:ascii="Times New Roman" w:eastAsia="Calibri" w:hAnsi="Times New Roman"/>
          <w:sz w:val="24"/>
          <w:szCs w:val="24"/>
        </w:rPr>
      </w:pPr>
      <w:r w:rsidRPr="008C65CC">
        <w:rPr>
          <w:rFonts w:ascii="Times New Roman" w:eastAsia="Calibri" w:hAnsi="Times New Roman"/>
          <w:sz w:val="24"/>
          <w:szCs w:val="24"/>
        </w:rPr>
        <w:t xml:space="preserve">6. Nieprzedłożenie przez Wykonawcę lub podwykonawcę dokumentów i wyjaśnień, o których mowa w ust. 3, 4 i 5 będzie traktowane jako niedopełnienie wymogu zatrudniania osób na podstawie umowy o pracę. </w:t>
      </w:r>
    </w:p>
    <w:p w14:paraId="6BE8B269" w14:textId="77777777" w:rsidR="008C65CC" w:rsidRDefault="008C65CC" w:rsidP="00EF2A90">
      <w:pPr>
        <w:pStyle w:val="Bezodstpw"/>
        <w:numPr>
          <w:ilvl w:val="0"/>
          <w:numId w:val="11"/>
        </w:numPr>
        <w:suppressAutoHyphens w:val="0"/>
        <w:jc w:val="both"/>
        <w:rPr>
          <w:rFonts w:ascii="Times New Roman" w:eastAsia="Calibri" w:hAnsi="Times New Roman"/>
          <w:sz w:val="24"/>
          <w:szCs w:val="24"/>
        </w:rPr>
      </w:pPr>
      <w:r w:rsidRPr="008C65CC">
        <w:rPr>
          <w:rFonts w:ascii="Times New Roman" w:eastAsia="Calibri" w:hAnsi="Times New Roman"/>
          <w:sz w:val="24"/>
          <w:szCs w:val="24"/>
        </w:rPr>
        <w:lastRenderedPageBreak/>
        <w:t xml:space="preserve">W przypadku uzasadnionych wątpliwości co do przestrzegania prawa pracy przez Wykonawcę lub podwykonawcę, Zamawiający może zwrócić się o przeprowadzenie kontroli przez Państwową Inspekcję Pracy. </w:t>
      </w:r>
    </w:p>
    <w:p w14:paraId="59114707" w14:textId="77777777" w:rsidR="00E57081" w:rsidRPr="002B1ED6" w:rsidRDefault="00E57081" w:rsidP="00EF2A90">
      <w:pPr>
        <w:pStyle w:val="Bezodstpw"/>
        <w:suppressAutoHyphens w:val="0"/>
        <w:ind w:left="340"/>
        <w:jc w:val="both"/>
        <w:rPr>
          <w:rFonts w:ascii="Times New Roman" w:eastAsia="Calibri" w:hAnsi="Times New Roman"/>
          <w:sz w:val="24"/>
          <w:szCs w:val="24"/>
        </w:rPr>
      </w:pPr>
    </w:p>
    <w:p w14:paraId="06DEAC24" w14:textId="77777777" w:rsidR="008C65CC" w:rsidRPr="008C65CC" w:rsidRDefault="003E0E7B" w:rsidP="00EF2A90">
      <w:pPr>
        <w:autoSpaceDE w:val="0"/>
        <w:autoSpaceDN w:val="0"/>
        <w:adjustRightInd w:val="0"/>
        <w:jc w:val="center"/>
      </w:pPr>
      <w:r>
        <w:rPr>
          <w:b/>
        </w:rPr>
        <w:t>§ 13</w:t>
      </w:r>
    </w:p>
    <w:p w14:paraId="277E9754" w14:textId="77777777" w:rsidR="008C65CC" w:rsidRPr="008C65CC" w:rsidRDefault="008C65CC" w:rsidP="00EF2A90">
      <w:pPr>
        <w:autoSpaceDE w:val="0"/>
        <w:autoSpaceDN w:val="0"/>
        <w:adjustRightInd w:val="0"/>
        <w:jc w:val="center"/>
        <w:rPr>
          <w:b/>
        </w:rPr>
      </w:pPr>
      <w:r w:rsidRPr="008C65CC">
        <w:rPr>
          <w:b/>
        </w:rPr>
        <w:t xml:space="preserve">    Odstąpienie od umowy</w:t>
      </w:r>
    </w:p>
    <w:p w14:paraId="3E803879" w14:textId="77777777" w:rsidR="008C65CC" w:rsidRPr="008C65CC" w:rsidRDefault="008C65CC" w:rsidP="00EF2A90">
      <w:pPr>
        <w:numPr>
          <w:ilvl w:val="1"/>
          <w:numId w:val="23"/>
        </w:numPr>
        <w:autoSpaceDE w:val="0"/>
        <w:autoSpaceDN w:val="0"/>
        <w:adjustRightInd w:val="0"/>
        <w:spacing w:after="25"/>
        <w:ind w:left="284" w:hanging="284"/>
        <w:jc w:val="both"/>
        <w:rPr>
          <w:rFonts w:eastAsia="Calibri"/>
          <w:color w:val="000000"/>
        </w:rPr>
      </w:pPr>
      <w:r w:rsidRPr="008C65CC">
        <w:rPr>
          <w:rFonts w:eastAsia="Calibri"/>
          <w:color w:val="00000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58035452" w14:textId="77777777" w:rsidR="008C65CC" w:rsidRPr="008C65CC" w:rsidRDefault="008C65CC" w:rsidP="00EF2A90">
      <w:pPr>
        <w:numPr>
          <w:ilvl w:val="1"/>
          <w:numId w:val="23"/>
        </w:numPr>
        <w:autoSpaceDE w:val="0"/>
        <w:autoSpaceDN w:val="0"/>
        <w:adjustRightInd w:val="0"/>
        <w:spacing w:after="25"/>
        <w:ind w:left="284" w:hanging="284"/>
        <w:jc w:val="both"/>
        <w:rPr>
          <w:rFonts w:eastAsia="Calibri"/>
          <w:color w:val="000000"/>
        </w:rPr>
      </w:pPr>
      <w:r w:rsidRPr="008C65CC">
        <w:rPr>
          <w:rFonts w:eastAsia="Calibri"/>
          <w:color w:val="000000"/>
        </w:rPr>
        <w:t xml:space="preserve"> W przypadku, o którym mowa w ust. 1 Wykonawca może żądać wyłącznie wynagrodzenia należnego z tytułu wykonania części umowy.</w:t>
      </w:r>
    </w:p>
    <w:p w14:paraId="12C6A9E1" w14:textId="77777777" w:rsidR="008C65CC" w:rsidRPr="008C65CC" w:rsidRDefault="008C65CC" w:rsidP="00EF2A90">
      <w:pPr>
        <w:numPr>
          <w:ilvl w:val="1"/>
          <w:numId w:val="23"/>
        </w:numPr>
        <w:autoSpaceDE w:val="0"/>
        <w:autoSpaceDN w:val="0"/>
        <w:adjustRightInd w:val="0"/>
        <w:spacing w:after="25"/>
        <w:ind w:left="284" w:hanging="284"/>
        <w:jc w:val="both"/>
        <w:rPr>
          <w:rFonts w:eastAsia="Calibri"/>
          <w:color w:val="000000"/>
        </w:rPr>
      </w:pPr>
      <w:r w:rsidRPr="008C65CC">
        <w:rPr>
          <w:rFonts w:eastAsia="Calibri"/>
          <w:color w:val="000000"/>
        </w:rPr>
        <w:t>Stronom przysługuje prawo do odstąpienia od umowy.</w:t>
      </w:r>
    </w:p>
    <w:p w14:paraId="6A6FD947" w14:textId="77777777" w:rsidR="008C65CC" w:rsidRPr="008C65CC" w:rsidRDefault="008C65CC" w:rsidP="00EF2A90">
      <w:pPr>
        <w:autoSpaceDE w:val="0"/>
        <w:autoSpaceDN w:val="0"/>
        <w:adjustRightInd w:val="0"/>
        <w:spacing w:after="25"/>
        <w:rPr>
          <w:rFonts w:eastAsia="Calibri"/>
          <w:color w:val="000000"/>
        </w:rPr>
      </w:pPr>
      <w:r w:rsidRPr="008C65CC">
        <w:rPr>
          <w:rFonts w:eastAsia="Calibri"/>
          <w:color w:val="000000"/>
        </w:rPr>
        <w:t>4. Zamawiającemu przysługuje prawo odstąpienia od niniejszej umowy, jeżeli:</w:t>
      </w:r>
    </w:p>
    <w:p w14:paraId="5FEF7001" w14:textId="77777777" w:rsidR="008C65CC" w:rsidRPr="008C65CC" w:rsidRDefault="008C65CC" w:rsidP="00EF2A90">
      <w:pPr>
        <w:numPr>
          <w:ilvl w:val="1"/>
          <w:numId w:val="11"/>
        </w:numPr>
        <w:autoSpaceDE w:val="0"/>
        <w:autoSpaceDN w:val="0"/>
        <w:adjustRightInd w:val="0"/>
        <w:spacing w:after="25"/>
        <w:ind w:left="567" w:hanging="283"/>
        <w:jc w:val="both"/>
        <w:rPr>
          <w:rFonts w:eastAsia="Calibri"/>
          <w:color w:val="000000"/>
        </w:rPr>
      </w:pPr>
      <w:r w:rsidRPr="008C65CC">
        <w:rPr>
          <w:rFonts w:eastAsia="Calibri"/>
          <w:color w:val="000000"/>
        </w:rPr>
        <w:t xml:space="preserve">zachodzi co najmniej jedna z następujących okoliczności: </w:t>
      </w:r>
    </w:p>
    <w:p w14:paraId="7FA8AFD3" w14:textId="77777777" w:rsidR="008C65CC" w:rsidRPr="008C65CC" w:rsidRDefault="008C65CC" w:rsidP="00EF2A90">
      <w:pPr>
        <w:numPr>
          <w:ilvl w:val="2"/>
          <w:numId w:val="11"/>
        </w:numPr>
        <w:autoSpaceDE w:val="0"/>
        <w:autoSpaceDN w:val="0"/>
        <w:adjustRightInd w:val="0"/>
        <w:spacing w:after="25"/>
        <w:ind w:left="567" w:hanging="283"/>
        <w:jc w:val="both"/>
        <w:rPr>
          <w:rFonts w:eastAsia="Calibri"/>
          <w:color w:val="000000"/>
        </w:rPr>
      </w:pPr>
      <w:r w:rsidRPr="008C65CC">
        <w:rPr>
          <w:rFonts w:eastAsia="Calibri"/>
          <w:color w:val="000000"/>
        </w:rPr>
        <w:t>dokonano zmiany Umowy z naruszeniem art. 454 i art. 455 ustawy Pzp. W tym przypadku, Zamawiający odstępuje od Umowy w części, której zmiana dotyczy,</w:t>
      </w:r>
    </w:p>
    <w:p w14:paraId="056E2D37" w14:textId="77777777" w:rsidR="008C65CC" w:rsidRPr="008C65CC" w:rsidRDefault="008C65CC" w:rsidP="00EF2A90">
      <w:pPr>
        <w:numPr>
          <w:ilvl w:val="2"/>
          <w:numId w:val="11"/>
        </w:numPr>
        <w:autoSpaceDE w:val="0"/>
        <w:autoSpaceDN w:val="0"/>
        <w:adjustRightInd w:val="0"/>
        <w:spacing w:after="25"/>
        <w:ind w:left="567" w:hanging="283"/>
        <w:jc w:val="both"/>
        <w:rPr>
          <w:rFonts w:eastAsia="Calibri"/>
          <w:color w:val="000000"/>
        </w:rPr>
      </w:pPr>
      <w:r w:rsidRPr="008C65CC">
        <w:rPr>
          <w:rFonts w:eastAsia="Calibri"/>
          <w:color w:val="000000"/>
        </w:rPr>
        <w:t xml:space="preserve"> Wykonawca w chwili zawarcia Umowy podlegał wykluczeniu na podstawie art. 108 ustawy Pzp,</w:t>
      </w:r>
    </w:p>
    <w:p w14:paraId="6EC93852" w14:textId="77777777" w:rsidR="008C65CC" w:rsidRPr="008C65CC" w:rsidRDefault="008C65CC" w:rsidP="00EF2A90">
      <w:pPr>
        <w:numPr>
          <w:ilvl w:val="2"/>
          <w:numId w:val="11"/>
        </w:numPr>
        <w:autoSpaceDE w:val="0"/>
        <w:autoSpaceDN w:val="0"/>
        <w:adjustRightInd w:val="0"/>
        <w:spacing w:after="25"/>
        <w:ind w:left="567" w:hanging="283"/>
        <w:jc w:val="both"/>
        <w:rPr>
          <w:rFonts w:eastAsia="Calibri"/>
          <w:color w:val="000000"/>
        </w:rPr>
      </w:pPr>
      <w:r w:rsidRPr="008C65CC">
        <w:rPr>
          <w:rFonts w:eastAsia="Calibri"/>
          <w:color w:val="000000"/>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8829B79" w14:textId="77777777" w:rsidR="008C65CC" w:rsidRPr="008C65CC" w:rsidRDefault="008C65CC" w:rsidP="00EF2A90">
      <w:pPr>
        <w:autoSpaceDE w:val="0"/>
        <w:autoSpaceDN w:val="0"/>
        <w:adjustRightInd w:val="0"/>
        <w:ind w:left="567"/>
        <w:rPr>
          <w:rFonts w:eastAsia="Calibri"/>
          <w:color w:val="000000"/>
        </w:rPr>
      </w:pPr>
      <w:r w:rsidRPr="008C65CC">
        <w:rPr>
          <w:rFonts w:eastAsia="Calibri"/>
          <w:color w:val="000000"/>
        </w:rPr>
        <w:t xml:space="preserve">W ww. przypadkach Wykonawca może żądać wyłącznie wynagrodzenia należnego mu z tytułu wykonania części Umowy, </w:t>
      </w:r>
    </w:p>
    <w:p w14:paraId="05934A33" w14:textId="77777777" w:rsidR="008C65CC" w:rsidRPr="008C65CC" w:rsidRDefault="008C65CC" w:rsidP="00EF2A90">
      <w:pPr>
        <w:numPr>
          <w:ilvl w:val="1"/>
          <w:numId w:val="11"/>
        </w:numPr>
        <w:autoSpaceDE w:val="0"/>
        <w:autoSpaceDN w:val="0"/>
        <w:adjustRightInd w:val="0"/>
        <w:jc w:val="both"/>
        <w:rPr>
          <w:rFonts w:eastAsia="Calibri"/>
          <w:color w:val="000000"/>
        </w:rPr>
      </w:pPr>
      <w:r w:rsidRPr="008C65CC">
        <w:rPr>
          <w:rFonts w:eastAsia="Calibri"/>
          <w:color w:val="000000"/>
        </w:rPr>
        <w:t xml:space="preserve">Wykonawca z przyczyn przez siebie zawinionych zwleka z rozpoczęciem lub zakończeniem robót tak dalece, że nie jest prawdopodobne, żeby zdołał zakończyć roboty w umownym terminie, </w:t>
      </w:r>
    </w:p>
    <w:p w14:paraId="7E9246D0" w14:textId="77777777" w:rsidR="008C65CC" w:rsidRPr="008C65CC" w:rsidRDefault="008C65CC" w:rsidP="00EF2A90">
      <w:pPr>
        <w:numPr>
          <w:ilvl w:val="1"/>
          <w:numId w:val="11"/>
        </w:numPr>
        <w:autoSpaceDE w:val="0"/>
        <w:autoSpaceDN w:val="0"/>
        <w:adjustRightInd w:val="0"/>
        <w:jc w:val="both"/>
        <w:rPr>
          <w:rFonts w:eastAsia="Calibri"/>
          <w:color w:val="000000"/>
        </w:rPr>
      </w:pPr>
      <w:r w:rsidRPr="008C65CC">
        <w:rPr>
          <w:rFonts w:eastAsia="Calibri"/>
        </w:rPr>
        <w:t>Wykonawca pomimo zgłoszonych na piśmie zastrzeżeń, wykonuje przedmiot umowy w sposób wadliwy albo sprzeczny z ustalonymi warunkami,</w:t>
      </w:r>
    </w:p>
    <w:p w14:paraId="4CB393EC" w14:textId="77777777" w:rsidR="008C65CC" w:rsidRPr="008C65CC" w:rsidRDefault="008C65CC" w:rsidP="00EF2A90">
      <w:pPr>
        <w:numPr>
          <w:ilvl w:val="1"/>
          <w:numId w:val="11"/>
        </w:numPr>
        <w:autoSpaceDE w:val="0"/>
        <w:autoSpaceDN w:val="0"/>
        <w:adjustRightInd w:val="0"/>
        <w:jc w:val="both"/>
        <w:rPr>
          <w:rFonts w:eastAsia="Calibri"/>
          <w:color w:val="000000"/>
        </w:rPr>
      </w:pPr>
      <w:r w:rsidRPr="008C65CC">
        <w:rPr>
          <w:rFonts w:eastAsia="Calibri"/>
        </w:rPr>
        <w:t>Wykonawca z przyczyn przez siebie zawinionych zaniechał realizacji umowy, a w szczególności przerwał realizację robót, a przerwa przekracza 14 dni roboczych,</w:t>
      </w:r>
    </w:p>
    <w:p w14:paraId="203E900A" w14:textId="77777777" w:rsidR="008C65CC" w:rsidRPr="008C65CC" w:rsidRDefault="008C65CC" w:rsidP="00EF2A90">
      <w:pPr>
        <w:numPr>
          <w:ilvl w:val="1"/>
          <w:numId w:val="11"/>
        </w:numPr>
        <w:autoSpaceDE w:val="0"/>
        <w:autoSpaceDN w:val="0"/>
        <w:adjustRightInd w:val="0"/>
        <w:jc w:val="both"/>
        <w:rPr>
          <w:rFonts w:eastAsia="Calibri"/>
          <w:color w:val="000000"/>
        </w:rPr>
      </w:pPr>
      <w:r w:rsidRPr="008C65CC">
        <w:rPr>
          <w:rFonts w:eastAsia="Calibri"/>
        </w:rPr>
        <w:t>wystąpiła konieczność wielokrotnego dokonywania bezpośredniej zapłaty Podwykonawcy lub dalszemu Podwykonawcy, o których mowa w § 8 ust. 6, lub konieczność dokonania bezpośrednich zapłat na sumę większą niż 5 % wartości umowy.</w:t>
      </w:r>
    </w:p>
    <w:p w14:paraId="1B28982A" w14:textId="77777777" w:rsidR="008C65CC" w:rsidRPr="008C65CC" w:rsidRDefault="008C65CC" w:rsidP="00EF2A90">
      <w:pPr>
        <w:numPr>
          <w:ilvl w:val="0"/>
          <w:numId w:val="28"/>
        </w:numPr>
        <w:autoSpaceDE w:val="0"/>
        <w:autoSpaceDN w:val="0"/>
        <w:adjustRightInd w:val="0"/>
        <w:ind w:left="284" w:hanging="284"/>
        <w:jc w:val="both"/>
        <w:rPr>
          <w:rFonts w:eastAsia="Calibri"/>
          <w:color w:val="000000"/>
        </w:rPr>
      </w:pPr>
      <w:r w:rsidRPr="008C65CC">
        <w:rPr>
          <w:rFonts w:eastAsia="Calibri"/>
        </w:rPr>
        <w:t>W przypadku realizacji przez Zamawiającego uprawnienia wynikającego z ust. 4, Wykonawca może żądać wyłącznie wynagrodzenia należnego za roboty wykonane do dnia odstąpienia od umowy. Strony dokonają rozliczenia za przedmiot umowy dotychczas wykonany, o ile został on prawidłowo wykonany i upoważnieni przedstawiciele Zamawiającego dokonają jego odbioru.</w:t>
      </w:r>
    </w:p>
    <w:p w14:paraId="7F625680" w14:textId="77777777" w:rsidR="008C65CC" w:rsidRPr="008C65CC" w:rsidRDefault="008C65CC" w:rsidP="00EF2A90">
      <w:pPr>
        <w:numPr>
          <w:ilvl w:val="0"/>
          <w:numId w:val="28"/>
        </w:numPr>
        <w:autoSpaceDE w:val="0"/>
        <w:autoSpaceDN w:val="0"/>
        <w:adjustRightInd w:val="0"/>
        <w:ind w:left="284" w:hanging="284"/>
        <w:jc w:val="both"/>
        <w:rPr>
          <w:rFonts w:eastAsia="Calibri"/>
          <w:color w:val="000000"/>
        </w:rPr>
      </w:pPr>
      <w:r w:rsidRPr="008C65CC">
        <w:rPr>
          <w:rFonts w:eastAsia="Calibri"/>
        </w:rPr>
        <w:t xml:space="preserve"> Wykonawca może odstąpić od umowy, jeżeli Zamawiający w sposób rażący narusza jej postanowienia, pomimo zgłoszonych na piśmie zastrzeżeń. W takim przypadku Wykonawca może żądać wyłącznie wynagrodzenia należnego z tytułu wykonanej części umowy.</w:t>
      </w:r>
    </w:p>
    <w:p w14:paraId="7A9D6522" w14:textId="77777777" w:rsidR="008C65CC" w:rsidRPr="008C65CC" w:rsidRDefault="008C65CC" w:rsidP="00EF2A90">
      <w:pPr>
        <w:numPr>
          <w:ilvl w:val="0"/>
          <w:numId w:val="28"/>
        </w:numPr>
        <w:autoSpaceDE w:val="0"/>
        <w:autoSpaceDN w:val="0"/>
        <w:adjustRightInd w:val="0"/>
        <w:ind w:left="284" w:hanging="284"/>
        <w:jc w:val="both"/>
        <w:rPr>
          <w:rFonts w:eastAsia="Calibri"/>
          <w:color w:val="000000"/>
        </w:rPr>
      </w:pPr>
      <w:r w:rsidRPr="008C65CC">
        <w:rPr>
          <w:rFonts w:eastAsia="Calibri"/>
        </w:rPr>
        <w:t xml:space="preserve">Odstąpienie od umowy z </w:t>
      </w:r>
      <w:r w:rsidRPr="008C65CC">
        <w:rPr>
          <w:rFonts w:eastAsia="Calibri"/>
          <w:color w:val="000000"/>
        </w:rPr>
        <w:t>przyczyn określonych w ust. 4 oraz ust. 6 może nastąpić w terminie 20 dni od powzięcia wiadomości o okolicznościach uzasadniających odstąpienie od umowy.</w:t>
      </w:r>
    </w:p>
    <w:p w14:paraId="033DB447" w14:textId="77777777" w:rsidR="008C65CC" w:rsidRPr="008C65CC" w:rsidRDefault="008C65CC" w:rsidP="00EF2A90">
      <w:pPr>
        <w:numPr>
          <w:ilvl w:val="0"/>
          <w:numId w:val="28"/>
        </w:numPr>
        <w:autoSpaceDE w:val="0"/>
        <w:autoSpaceDN w:val="0"/>
        <w:adjustRightInd w:val="0"/>
        <w:ind w:left="284" w:hanging="284"/>
        <w:jc w:val="both"/>
        <w:rPr>
          <w:rFonts w:eastAsia="Calibri"/>
          <w:color w:val="000000"/>
        </w:rPr>
      </w:pPr>
      <w:r w:rsidRPr="008C65CC">
        <w:rPr>
          <w:rFonts w:eastAsia="Calibri"/>
          <w:color w:val="000000"/>
        </w:rPr>
        <w:t>Odstąpienie od umowy przez którąkolwiek ze Stron wymaga zachowania formy pisemnej pod rygorem nieważności i powinno zawierać uzasadnienie.</w:t>
      </w:r>
    </w:p>
    <w:p w14:paraId="7139C30F" w14:textId="77777777" w:rsidR="008C65CC" w:rsidRPr="008C65CC" w:rsidRDefault="008C65CC" w:rsidP="00EF2A90">
      <w:pPr>
        <w:pStyle w:val="Bezodstpw"/>
        <w:rPr>
          <w:rFonts w:ascii="Times New Roman" w:hAnsi="Times New Roman"/>
          <w:b/>
          <w:bCs/>
          <w:sz w:val="24"/>
          <w:szCs w:val="24"/>
        </w:rPr>
      </w:pPr>
    </w:p>
    <w:p w14:paraId="4FFD0A4A" w14:textId="77777777" w:rsidR="008C65CC" w:rsidRPr="008C65CC" w:rsidRDefault="003E0E7B" w:rsidP="00EF2A90">
      <w:pPr>
        <w:pStyle w:val="Tekstpodstawowywcity"/>
        <w:tabs>
          <w:tab w:val="left" w:pos="1276"/>
          <w:tab w:val="left" w:pos="1560"/>
        </w:tabs>
        <w:jc w:val="center"/>
        <w:rPr>
          <w:b/>
          <w:szCs w:val="24"/>
        </w:rPr>
      </w:pPr>
      <w:r>
        <w:rPr>
          <w:b/>
          <w:szCs w:val="24"/>
        </w:rPr>
        <w:t>§ 14</w:t>
      </w:r>
      <w:r w:rsidR="008C65CC" w:rsidRPr="008C65CC">
        <w:rPr>
          <w:b/>
          <w:szCs w:val="24"/>
        </w:rPr>
        <w:t xml:space="preserve">   </w:t>
      </w:r>
    </w:p>
    <w:p w14:paraId="3980A2C2" w14:textId="77777777" w:rsidR="008C65CC" w:rsidRPr="008C65CC" w:rsidRDefault="008C65CC" w:rsidP="00EF2A90">
      <w:pPr>
        <w:pStyle w:val="Tekstpodstawowywcity"/>
        <w:tabs>
          <w:tab w:val="left" w:pos="1276"/>
          <w:tab w:val="left" w:pos="1560"/>
        </w:tabs>
        <w:jc w:val="center"/>
        <w:rPr>
          <w:b/>
          <w:bCs/>
          <w:szCs w:val="24"/>
        </w:rPr>
      </w:pPr>
      <w:r w:rsidRPr="008C65CC">
        <w:rPr>
          <w:b/>
          <w:szCs w:val="24"/>
        </w:rPr>
        <w:t xml:space="preserve">  </w:t>
      </w:r>
      <w:r w:rsidRPr="008C65CC">
        <w:rPr>
          <w:b/>
          <w:bCs/>
          <w:szCs w:val="24"/>
        </w:rPr>
        <w:t>Rozliczenia przy odstąpieniu od umowy</w:t>
      </w:r>
    </w:p>
    <w:p w14:paraId="16F0B935"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t xml:space="preserve">1. W przypadku odstąpienia od umowy Wykonawcę oraz Zamawiającego obciążają następujące obowiązki: </w:t>
      </w:r>
    </w:p>
    <w:p w14:paraId="2BFDD9BB"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t>1) w terminie 7 dni od daty odstąpienia od umowy Wykonawca przy ud</w:t>
      </w:r>
      <w:r w:rsidR="002B1ED6">
        <w:rPr>
          <w:rFonts w:ascii="Times New Roman" w:hAnsi="Times New Roman"/>
          <w:sz w:val="24"/>
          <w:szCs w:val="24"/>
        </w:rPr>
        <w:t xml:space="preserve">ziale Zamawiającego </w:t>
      </w:r>
      <w:r w:rsidRPr="008C65CC">
        <w:rPr>
          <w:rFonts w:ascii="Times New Roman" w:hAnsi="Times New Roman"/>
          <w:sz w:val="24"/>
          <w:szCs w:val="24"/>
        </w:rPr>
        <w:t>i Inspektora Nadzoru sporządzi szczegółowy protokół inwentaryzacji robót w</w:t>
      </w:r>
      <w:r w:rsidR="002B1ED6">
        <w:rPr>
          <w:rFonts w:ascii="Times New Roman" w:hAnsi="Times New Roman"/>
          <w:sz w:val="24"/>
          <w:szCs w:val="24"/>
        </w:rPr>
        <w:t xml:space="preserve">edług stanu </w:t>
      </w:r>
      <w:r w:rsidRPr="008C65CC">
        <w:rPr>
          <w:rFonts w:ascii="Times New Roman" w:hAnsi="Times New Roman"/>
          <w:sz w:val="24"/>
          <w:szCs w:val="24"/>
        </w:rPr>
        <w:t xml:space="preserve">na dzień </w:t>
      </w:r>
      <w:r w:rsidRPr="008C65CC">
        <w:rPr>
          <w:rFonts w:ascii="Times New Roman" w:hAnsi="Times New Roman"/>
          <w:sz w:val="24"/>
          <w:szCs w:val="24"/>
        </w:rPr>
        <w:lastRenderedPageBreak/>
        <w:t>odstąpienia. Ponadto Wykonawca w w/w terminie winien sporządzić dokumentację, powykonawczą, możliwą do wykonania na dzień odstąpienia, dotyczącą wykonanych robót. W razie nie sporządzenia powyższych dokumentów w wymaganym terminie Zamawiający zleci ich opracowanie osobie trzeciej na koszt Wykonawcy,</w:t>
      </w:r>
    </w:p>
    <w:p w14:paraId="4496AC9B"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t xml:space="preserve">2) Wykonawca zabezpieczy przerwane roboty gwarantując bezpieczeństwo dla ludzi </w:t>
      </w:r>
      <w:r w:rsidRPr="008C65CC">
        <w:rPr>
          <w:rFonts w:ascii="Times New Roman" w:hAnsi="Times New Roman"/>
          <w:sz w:val="24"/>
          <w:szCs w:val="24"/>
        </w:rPr>
        <w:br/>
        <w:t>i mienia oraz przed wpływami atmosferycznymi,</w:t>
      </w:r>
    </w:p>
    <w:p w14:paraId="63688FB2"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t>3) Wykonawca wraz z Zamawiającym, przy udziale Inspektora nadzoru, niezwłocznie dokona odbioru robót przerwanych oraz robót zabezpieczających, przy czym Wykonawca najpóźniej w terminie do 7 dni usunie z terenu budowy urządzenia zaplecza przez niego dostarczone lub wzniesione.</w:t>
      </w:r>
    </w:p>
    <w:p w14:paraId="3D5D9441"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t xml:space="preserve">2. W razie odstąpienia od umowy z przyczyn leżących po stronie Wykonawcy wynagrodzenie należne Wykonawcy zostanie pomniejszone o wartość kar umownych przysługujących Zamawiającemu w związku z odstąpieniem od umowy. </w:t>
      </w:r>
    </w:p>
    <w:p w14:paraId="4A0D4D5E"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t>3. W razie odstąpienia od umowy przez którąkolwiek ze Stron, wykonane r</w:t>
      </w:r>
      <w:r w:rsidR="002B1ED6">
        <w:rPr>
          <w:rFonts w:ascii="Times New Roman" w:hAnsi="Times New Roman"/>
          <w:sz w:val="24"/>
          <w:szCs w:val="24"/>
        </w:rPr>
        <w:t xml:space="preserve">oboty </w:t>
      </w:r>
      <w:r w:rsidRPr="008C65CC">
        <w:rPr>
          <w:rFonts w:ascii="Times New Roman" w:hAnsi="Times New Roman"/>
          <w:sz w:val="24"/>
          <w:szCs w:val="24"/>
        </w:rPr>
        <w:t>oraz materiały i urządzenia opłacone przez Zamawiającego będą uważane za jego wła</w:t>
      </w:r>
      <w:r w:rsidR="002B1ED6">
        <w:rPr>
          <w:rFonts w:ascii="Times New Roman" w:hAnsi="Times New Roman"/>
          <w:sz w:val="24"/>
          <w:szCs w:val="24"/>
        </w:rPr>
        <w:t xml:space="preserve">sność </w:t>
      </w:r>
      <w:r w:rsidRPr="008C65CC">
        <w:rPr>
          <w:rFonts w:ascii="Times New Roman" w:hAnsi="Times New Roman"/>
          <w:sz w:val="24"/>
          <w:szCs w:val="24"/>
        </w:rPr>
        <w:t xml:space="preserve">i pozostaną  w jego dyspozycji. </w:t>
      </w:r>
    </w:p>
    <w:p w14:paraId="7B5DDB1F"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t>4. Jeżeli zaistnieje przypadek odstąpienia od umowy Wykonawca zobowiązuje się sporządzić kosztorys powykonawczy dla robót wykonanych,  kosztorys zamienny, jeżeli w wykonanych robotach zostały wprowadzone zmiany.</w:t>
      </w:r>
    </w:p>
    <w:p w14:paraId="5AAC3B82"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t>5. Kosztorysy, o których mowa w ust. 4:</w:t>
      </w:r>
    </w:p>
    <w:p w14:paraId="1C73BED3"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t>1) winny być sporządzone w sposób określony przy tworzeniu kosztorysu na cenę ofertową,  a w przypadku braku możliwości ustalenia wartości na ich podstawie średnie ceny Sekocenbud dla województwa mazowieckiego z daty złożenia oferty;</w:t>
      </w:r>
    </w:p>
    <w:p w14:paraId="1F6C5AE7"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t>2) podlegają weryfikacji przez Inspektora Nadzoru.</w:t>
      </w:r>
    </w:p>
    <w:p w14:paraId="1AE816E1" w14:textId="77777777" w:rsidR="008C65CC" w:rsidRPr="008C65CC" w:rsidRDefault="008C65CC" w:rsidP="00EF2A90">
      <w:pPr>
        <w:pStyle w:val="Bezodstpw"/>
        <w:jc w:val="both"/>
        <w:rPr>
          <w:rFonts w:ascii="Times New Roman" w:hAnsi="Times New Roman"/>
          <w:sz w:val="24"/>
          <w:szCs w:val="24"/>
        </w:rPr>
      </w:pPr>
      <w:r w:rsidRPr="008C65CC">
        <w:rPr>
          <w:rFonts w:ascii="Times New Roman" w:hAnsi="Times New Roman"/>
          <w:sz w:val="24"/>
          <w:szCs w:val="24"/>
        </w:rPr>
        <w:t>6. W razie stwierdzenia, że wykonane roboty mają wady stosuje się odpowiednio zapisy § 8.</w:t>
      </w:r>
    </w:p>
    <w:p w14:paraId="54C269BD" w14:textId="77777777" w:rsidR="008C65CC" w:rsidRPr="008C65CC" w:rsidRDefault="008C65CC" w:rsidP="00EF2A90">
      <w:pPr>
        <w:autoSpaceDE w:val="0"/>
        <w:autoSpaceDN w:val="0"/>
        <w:adjustRightInd w:val="0"/>
        <w:spacing w:after="25"/>
        <w:jc w:val="both"/>
        <w:rPr>
          <w:rFonts w:eastAsia="Calibri"/>
          <w:color w:val="000000"/>
        </w:rPr>
      </w:pPr>
      <w:r w:rsidRPr="008C65CC">
        <w:rPr>
          <w:rFonts w:eastAsia="Calibri"/>
          <w:color w:val="000000"/>
        </w:rPr>
        <w:t>7. Wykonawca sporządzi wykaz materiałów i urządzeń zakupionych, ale nie rozliczonych z Zamawiającym, których nie może wykorzystać do realizacji innych robót; ich koszt obciąża Stronę, która spowodowała wystąpienie okoliczności na skutek których nastąpiło odstąpienie drugiej Strony od umowy z zastrzeżeniem zaistnieni</w:t>
      </w:r>
      <w:r w:rsidR="009D32C3">
        <w:rPr>
          <w:rFonts w:eastAsia="Calibri"/>
          <w:color w:val="000000"/>
        </w:rPr>
        <w:t>a sytuacji, o której mowa w § 14</w:t>
      </w:r>
      <w:r w:rsidRPr="008C65CC">
        <w:rPr>
          <w:rFonts w:eastAsia="Calibri"/>
          <w:color w:val="000000"/>
        </w:rPr>
        <w:t xml:space="preserve"> ust. 1; Strona ta obowiązana jest przejąć je na własny użytek; </w:t>
      </w:r>
    </w:p>
    <w:p w14:paraId="415F53BF" w14:textId="77777777" w:rsidR="008C65CC" w:rsidRPr="008C65CC" w:rsidRDefault="008C65CC" w:rsidP="00EF2A90">
      <w:pPr>
        <w:autoSpaceDE w:val="0"/>
        <w:autoSpaceDN w:val="0"/>
        <w:adjustRightInd w:val="0"/>
        <w:spacing w:after="25"/>
        <w:jc w:val="both"/>
        <w:rPr>
          <w:rFonts w:eastAsia="Calibri"/>
          <w:color w:val="000000"/>
        </w:rPr>
      </w:pPr>
      <w:r w:rsidRPr="008C65CC">
        <w:rPr>
          <w:rFonts w:eastAsia="Calibri"/>
          <w:color w:val="000000"/>
        </w:rPr>
        <w:t xml:space="preserve">8. Zamawiający zobowiązany jest do czynnego udziału i współdziałania z Wykonawcą w zakresie wykonywania wymienionych powyżej czynności, </w:t>
      </w:r>
    </w:p>
    <w:p w14:paraId="011CA94C" w14:textId="77777777" w:rsidR="008C65CC" w:rsidRPr="008C65CC" w:rsidRDefault="008C65CC" w:rsidP="00EF2A90">
      <w:pPr>
        <w:autoSpaceDE w:val="0"/>
        <w:autoSpaceDN w:val="0"/>
        <w:adjustRightInd w:val="0"/>
        <w:jc w:val="both"/>
        <w:rPr>
          <w:rFonts w:eastAsia="Calibri"/>
          <w:color w:val="000000"/>
        </w:rPr>
      </w:pPr>
      <w:r w:rsidRPr="008C65CC">
        <w:rPr>
          <w:rFonts w:eastAsia="Calibri"/>
          <w:color w:val="000000"/>
        </w:rPr>
        <w:t xml:space="preserve">9. Zamawiający zobowiązany jest do zapłacenia wynagrodzenia za roboty wykonane do dnia odstąpienia od umowy na zasadach zgodnych z postanowieniami niniejszej umowy. </w:t>
      </w:r>
    </w:p>
    <w:p w14:paraId="43977318" w14:textId="77777777" w:rsidR="008C65CC" w:rsidRPr="008C65CC" w:rsidRDefault="008C65CC" w:rsidP="00EF2A90">
      <w:pPr>
        <w:pStyle w:val="Tekstpodstawowywcity"/>
        <w:tabs>
          <w:tab w:val="left" w:pos="-2943"/>
        </w:tabs>
        <w:rPr>
          <w:b/>
          <w:szCs w:val="24"/>
          <w:lang w:val="pl-PL"/>
        </w:rPr>
      </w:pPr>
    </w:p>
    <w:p w14:paraId="24273930" w14:textId="77777777" w:rsidR="008C65CC" w:rsidRPr="008C65CC" w:rsidRDefault="003E0E7B" w:rsidP="00EF2A90">
      <w:pPr>
        <w:pStyle w:val="Tekstpodstawowywcity"/>
        <w:tabs>
          <w:tab w:val="left" w:pos="-2943"/>
        </w:tabs>
        <w:jc w:val="center"/>
        <w:rPr>
          <w:b/>
          <w:szCs w:val="24"/>
        </w:rPr>
      </w:pPr>
      <w:r>
        <w:rPr>
          <w:b/>
          <w:szCs w:val="24"/>
        </w:rPr>
        <w:t>§ 15</w:t>
      </w:r>
    </w:p>
    <w:p w14:paraId="0FC9A0BC" w14:textId="77777777" w:rsidR="008C65CC" w:rsidRPr="008C65CC" w:rsidRDefault="008C65CC" w:rsidP="00EF2A90">
      <w:pPr>
        <w:pStyle w:val="Tekstpodstawowywcity"/>
        <w:tabs>
          <w:tab w:val="left" w:pos="-2943"/>
        </w:tabs>
        <w:jc w:val="center"/>
        <w:rPr>
          <w:b/>
          <w:szCs w:val="24"/>
        </w:rPr>
      </w:pPr>
      <w:r w:rsidRPr="008C65CC">
        <w:rPr>
          <w:b/>
          <w:szCs w:val="24"/>
        </w:rPr>
        <w:t xml:space="preserve">  Kary umowne</w:t>
      </w:r>
    </w:p>
    <w:p w14:paraId="45280BE9" w14:textId="77777777" w:rsidR="008C65CC" w:rsidRPr="008C65CC" w:rsidRDefault="008C65CC" w:rsidP="00EF2A90">
      <w:pPr>
        <w:autoSpaceDE w:val="0"/>
        <w:autoSpaceDN w:val="0"/>
        <w:adjustRightInd w:val="0"/>
        <w:jc w:val="both"/>
        <w:rPr>
          <w:rFonts w:eastAsia="Calibri"/>
          <w:color w:val="000000"/>
        </w:rPr>
      </w:pPr>
      <w:r w:rsidRPr="008C65CC">
        <w:rPr>
          <w:rFonts w:eastAsia="Calibri"/>
          <w:color w:val="000000"/>
        </w:rPr>
        <w:t xml:space="preserve">1. Strony zgodnie postanawiają o stosowaniu kar umownych za niewykonanie lub nienależyte wykonanie postanowień niniejszej umowy. </w:t>
      </w:r>
    </w:p>
    <w:p w14:paraId="2C5DCBA7" w14:textId="77777777" w:rsidR="008C65CC" w:rsidRPr="008C65CC" w:rsidRDefault="008C65CC" w:rsidP="00EF2A90">
      <w:pPr>
        <w:numPr>
          <w:ilvl w:val="0"/>
          <w:numId w:val="24"/>
        </w:numPr>
        <w:spacing w:after="120"/>
        <w:jc w:val="both"/>
      </w:pPr>
      <w:r w:rsidRPr="008C65CC">
        <w:t>Wykonawca zapłaci Zamawiającemu kary umowne:</w:t>
      </w:r>
    </w:p>
    <w:p w14:paraId="255A8FA0" w14:textId="77777777" w:rsidR="008C65CC" w:rsidRPr="008C65CC" w:rsidRDefault="008C65CC" w:rsidP="00EF2A90">
      <w:pPr>
        <w:numPr>
          <w:ilvl w:val="1"/>
          <w:numId w:val="24"/>
        </w:numPr>
        <w:spacing w:after="120"/>
        <w:ind w:left="284" w:hanging="284"/>
        <w:jc w:val="both"/>
      </w:pPr>
      <w:r w:rsidRPr="008C65CC">
        <w:rPr>
          <w:rFonts w:eastAsia="Calibri"/>
          <w:color w:val="000000"/>
        </w:rPr>
        <w:t xml:space="preserve">za zwłokę w wykonaniu przedmiotu umowy, w stosunku do terminu wskazanego w § 4 ust. 1, w wysokości </w:t>
      </w:r>
      <w:r w:rsidRPr="008C65CC">
        <w:rPr>
          <w:rFonts w:eastAsia="Calibri"/>
        </w:rPr>
        <w:t>0,2 %</w:t>
      </w:r>
      <w:r w:rsidRPr="008C65CC">
        <w:rPr>
          <w:rFonts w:eastAsia="Calibri"/>
          <w:color w:val="000000"/>
        </w:rPr>
        <w:t xml:space="preserve"> wynagrodzenia brutto określonego w §</w:t>
      </w:r>
      <w:r w:rsidR="006925FC">
        <w:rPr>
          <w:rFonts w:eastAsia="Calibri"/>
          <w:color w:val="000000"/>
        </w:rPr>
        <w:t xml:space="preserve"> 9 ust. 2, za każdy dzień opóźnienia</w:t>
      </w:r>
      <w:r w:rsidRPr="008C65CC">
        <w:rPr>
          <w:rFonts w:eastAsia="Calibri"/>
          <w:color w:val="000000"/>
        </w:rPr>
        <w:t>,</w:t>
      </w:r>
    </w:p>
    <w:p w14:paraId="1E44AB51" w14:textId="77777777" w:rsidR="008C65CC" w:rsidRPr="008C65CC" w:rsidRDefault="008C65CC" w:rsidP="00EF2A90">
      <w:pPr>
        <w:numPr>
          <w:ilvl w:val="1"/>
          <w:numId w:val="24"/>
        </w:numPr>
        <w:spacing w:after="120"/>
        <w:ind w:left="284" w:hanging="284"/>
        <w:jc w:val="both"/>
      </w:pPr>
      <w:r w:rsidRPr="008C65CC">
        <w:rPr>
          <w:rFonts w:eastAsia="Calibri"/>
          <w:color w:val="000000"/>
        </w:rPr>
        <w:t>w przypadku odstąpienia przez Zamawiającego od całości umowy z powodu okoliczności, za które odpowiada Wykonawca</w:t>
      </w:r>
      <w:r w:rsidRPr="008C65CC">
        <w:rPr>
          <w:rFonts w:eastAsia="Calibri"/>
          <w:b/>
          <w:bCs/>
          <w:color w:val="000000"/>
        </w:rPr>
        <w:t xml:space="preserve">, </w:t>
      </w:r>
      <w:r w:rsidRPr="008C65CC">
        <w:rPr>
          <w:rFonts w:eastAsia="Calibri"/>
          <w:color w:val="000000"/>
        </w:rPr>
        <w:t xml:space="preserve">w wysokości </w:t>
      </w:r>
      <w:r w:rsidRPr="008C65CC">
        <w:rPr>
          <w:rFonts w:eastAsia="Calibri"/>
        </w:rPr>
        <w:t>20 %</w:t>
      </w:r>
      <w:r w:rsidRPr="008C65CC">
        <w:rPr>
          <w:rFonts w:eastAsia="Calibri"/>
          <w:color w:val="000000"/>
        </w:rPr>
        <w:t xml:space="preserve"> wynagr</w:t>
      </w:r>
      <w:r w:rsidR="006925FC">
        <w:rPr>
          <w:rFonts w:eastAsia="Calibri"/>
          <w:color w:val="000000"/>
        </w:rPr>
        <w:t>odzenia brutto określonego w § 9 ust. 2</w:t>
      </w:r>
      <w:r w:rsidRPr="008C65CC">
        <w:rPr>
          <w:rFonts w:eastAsia="Calibri"/>
          <w:color w:val="000000"/>
        </w:rPr>
        <w:t xml:space="preserve">, </w:t>
      </w:r>
    </w:p>
    <w:p w14:paraId="4B6D1320" w14:textId="77777777" w:rsidR="008C65CC" w:rsidRPr="008C65CC" w:rsidRDefault="008C65CC" w:rsidP="00EF2A90">
      <w:pPr>
        <w:numPr>
          <w:ilvl w:val="1"/>
          <w:numId w:val="24"/>
        </w:numPr>
        <w:spacing w:after="120"/>
        <w:ind w:left="284" w:hanging="284"/>
        <w:jc w:val="both"/>
      </w:pPr>
      <w:r w:rsidRPr="008C65CC">
        <w:rPr>
          <w:rFonts w:eastAsia="Calibri"/>
          <w:color w:val="000000"/>
        </w:rPr>
        <w:t xml:space="preserve">za zwłokę w usunięciu wad przedmiotu umowy </w:t>
      </w:r>
      <w:r w:rsidRPr="008C65CC">
        <w:t xml:space="preserve">stwierdzonych przy odbiorze końcowym robót oraz </w:t>
      </w:r>
      <w:r w:rsidRPr="008C65CC">
        <w:rPr>
          <w:rFonts w:eastAsia="Calibri"/>
          <w:color w:val="000000"/>
        </w:rPr>
        <w:t>ujawnionych w okresie gwarancji,</w:t>
      </w:r>
      <w:r w:rsidRPr="008C65CC">
        <w:t xml:space="preserve"> </w:t>
      </w:r>
      <w:r w:rsidRPr="008C65CC">
        <w:rPr>
          <w:rFonts w:eastAsia="Calibri"/>
          <w:color w:val="000000"/>
        </w:rPr>
        <w:t xml:space="preserve">w wysokości </w:t>
      </w:r>
      <w:r w:rsidRPr="008C65CC">
        <w:rPr>
          <w:rFonts w:eastAsia="Calibri"/>
        </w:rPr>
        <w:t>0,2 %</w:t>
      </w:r>
      <w:r w:rsidRPr="008C65CC">
        <w:rPr>
          <w:rFonts w:eastAsia="Calibri"/>
          <w:color w:val="000000"/>
        </w:rPr>
        <w:t xml:space="preserve"> wynagro</w:t>
      </w:r>
      <w:r w:rsidR="006925FC">
        <w:rPr>
          <w:rFonts w:eastAsia="Calibri"/>
          <w:color w:val="000000"/>
        </w:rPr>
        <w:t>dzenia brutto określonego w § 9 ust. 2</w:t>
      </w:r>
      <w:r w:rsidRPr="008C65CC">
        <w:rPr>
          <w:rFonts w:eastAsia="Calibri"/>
          <w:color w:val="000000"/>
        </w:rPr>
        <w:t xml:space="preserve">, za każdy dzień zwłoki, </w:t>
      </w:r>
      <w:r w:rsidRPr="008C65CC">
        <w:t>licząc od daty wyznaczonej przez Zamawiającego na usunięcia wad,</w:t>
      </w:r>
    </w:p>
    <w:p w14:paraId="32837E27" w14:textId="77777777" w:rsidR="008C65CC" w:rsidRPr="008C65CC" w:rsidRDefault="008C65CC" w:rsidP="00EF2A90">
      <w:pPr>
        <w:numPr>
          <w:ilvl w:val="1"/>
          <w:numId w:val="24"/>
        </w:numPr>
        <w:spacing w:after="120"/>
        <w:ind w:left="284" w:hanging="284"/>
        <w:jc w:val="both"/>
      </w:pPr>
      <w:r w:rsidRPr="008C65CC">
        <w:rPr>
          <w:rFonts w:eastAsia="Calibri"/>
          <w:color w:val="000000"/>
        </w:rPr>
        <w:t>za wprowadzenie Podwykonawcy lub dalszego Podwykonawcy na teren budowy i powierzenie mu do wykonania robót objętych zakresem niniejszej umowy bez wiedzy i zgody Zamawiającego, w wysokości 0,5 % wynagrodzenia brutto określonego w § 9 ust. 2,</w:t>
      </w:r>
    </w:p>
    <w:p w14:paraId="798B7B9A" w14:textId="77777777" w:rsidR="008C65CC" w:rsidRPr="008C65CC" w:rsidRDefault="008C65CC" w:rsidP="00EF2A90">
      <w:pPr>
        <w:numPr>
          <w:ilvl w:val="1"/>
          <w:numId w:val="24"/>
        </w:numPr>
        <w:autoSpaceDE w:val="0"/>
        <w:autoSpaceDN w:val="0"/>
        <w:adjustRightInd w:val="0"/>
        <w:spacing w:after="120"/>
        <w:ind w:left="284" w:hanging="284"/>
        <w:jc w:val="both"/>
        <w:rPr>
          <w:rFonts w:eastAsia="Calibri"/>
          <w:color w:val="000000"/>
        </w:rPr>
      </w:pPr>
      <w:r w:rsidRPr="008C65CC">
        <w:rPr>
          <w:rFonts w:eastAsia="Calibri"/>
          <w:color w:val="000000"/>
        </w:rPr>
        <w:lastRenderedPageBreak/>
        <w:t xml:space="preserve">w przypadku braku zapłaty lub nieterminowej wypłaty wynagrodzenia należnego Podwykonawcom lub dalszym Podwykonawcom, w wysokości 10 % należnego wynagrodzenia podwykonawcy lub dalszemu podwykonawcy, </w:t>
      </w:r>
    </w:p>
    <w:p w14:paraId="7711B030" w14:textId="77777777" w:rsidR="008C65CC" w:rsidRPr="008C65CC" w:rsidRDefault="008C65CC" w:rsidP="00EF2A90">
      <w:pPr>
        <w:numPr>
          <w:ilvl w:val="1"/>
          <w:numId w:val="24"/>
        </w:numPr>
        <w:autoSpaceDE w:val="0"/>
        <w:autoSpaceDN w:val="0"/>
        <w:adjustRightInd w:val="0"/>
        <w:spacing w:after="120"/>
        <w:ind w:left="284" w:hanging="284"/>
        <w:jc w:val="both"/>
        <w:rPr>
          <w:rFonts w:eastAsia="Calibri"/>
          <w:color w:val="000000"/>
        </w:rPr>
      </w:pPr>
      <w:r w:rsidRPr="008C65CC">
        <w:rPr>
          <w:rFonts w:eastAsia="Calibri"/>
          <w:color w:val="000000"/>
        </w:rPr>
        <w:t>w przypadku nieprzedłożenia Zamawiającemu do zaakceptowania projektu umowy o podwykonawstwo, lub projektu jej zmiany w wysokości 500 zł brutto za każdy taki stwierdzony przypadek,</w:t>
      </w:r>
    </w:p>
    <w:p w14:paraId="7CA11B58" w14:textId="77777777" w:rsidR="008C65CC" w:rsidRPr="008C65CC" w:rsidRDefault="008C65CC" w:rsidP="00EF2A90">
      <w:pPr>
        <w:numPr>
          <w:ilvl w:val="1"/>
          <w:numId w:val="24"/>
        </w:numPr>
        <w:autoSpaceDE w:val="0"/>
        <w:autoSpaceDN w:val="0"/>
        <w:adjustRightInd w:val="0"/>
        <w:spacing w:after="120"/>
        <w:ind w:left="284" w:hanging="284"/>
        <w:jc w:val="both"/>
        <w:rPr>
          <w:rFonts w:eastAsia="Calibri"/>
          <w:color w:val="000000"/>
        </w:rPr>
      </w:pPr>
      <w:r w:rsidRPr="008C65CC">
        <w:rPr>
          <w:rFonts w:eastAsia="Calibri"/>
          <w:color w:val="000000"/>
        </w:rPr>
        <w:t>w przypadku nieprzedłożenia poświadczonej za zgodność z oryginałem kopii umowy o podwykonawstwo lub jej zmiany, w wysokości 500 zł brutto za każdy taki stwierdzony przypadek,</w:t>
      </w:r>
    </w:p>
    <w:p w14:paraId="4BA2ED30" w14:textId="77777777" w:rsidR="008C65CC" w:rsidRPr="008C65CC" w:rsidRDefault="008C65CC" w:rsidP="00EF2A90">
      <w:pPr>
        <w:numPr>
          <w:ilvl w:val="1"/>
          <w:numId w:val="24"/>
        </w:numPr>
        <w:autoSpaceDE w:val="0"/>
        <w:autoSpaceDN w:val="0"/>
        <w:adjustRightInd w:val="0"/>
        <w:spacing w:after="120"/>
        <w:ind w:left="284" w:hanging="284"/>
        <w:jc w:val="both"/>
        <w:rPr>
          <w:rFonts w:eastAsia="Calibri"/>
          <w:color w:val="000000"/>
        </w:rPr>
      </w:pPr>
      <w:r w:rsidRPr="008C65CC">
        <w:t xml:space="preserve">w przypadku braku zmiany umowy o podwykonawstwo w zakresie terminu zapłaty  - w wysokości 500, zł za każdy taki przypadek, </w:t>
      </w:r>
    </w:p>
    <w:p w14:paraId="44722BC5" w14:textId="77777777" w:rsidR="008C65CC" w:rsidRPr="008C65CC" w:rsidRDefault="008C65CC" w:rsidP="00EF2A90">
      <w:pPr>
        <w:numPr>
          <w:ilvl w:val="1"/>
          <w:numId w:val="24"/>
        </w:numPr>
        <w:autoSpaceDE w:val="0"/>
        <w:autoSpaceDN w:val="0"/>
        <w:adjustRightInd w:val="0"/>
        <w:spacing w:after="120"/>
        <w:ind w:left="284" w:hanging="284"/>
        <w:jc w:val="both"/>
        <w:rPr>
          <w:rFonts w:eastAsia="Calibri"/>
          <w:color w:val="000000"/>
        </w:rPr>
      </w:pPr>
      <w:r w:rsidRPr="008C65CC">
        <w:t>z tytułu niespełnienia przez Wykonawcę lub Podwykonawcę wymogu zatrudnienia na podstawie umowy o pracę osób wykonujących czynności wskazane w § 12 ust. 1 - w wysokości 1000 zł brutto za każdy stwierdzony przypadek.</w:t>
      </w:r>
    </w:p>
    <w:p w14:paraId="6B05FC88" w14:textId="77777777" w:rsidR="008C65CC" w:rsidRPr="008C65CC" w:rsidRDefault="008C65CC" w:rsidP="00EF2A90">
      <w:pPr>
        <w:numPr>
          <w:ilvl w:val="1"/>
          <w:numId w:val="24"/>
        </w:numPr>
        <w:autoSpaceDE w:val="0"/>
        <w:autoSpaceDN w:val="0"/>
        <w:adjustRightInd w:val="0"/>
        <w:spacing w:after="120"/>
        <w:ind w:left="284" w:hanging="284"/>
        <w:jc w:val="both"/>
        <w:rPr>
          <w:rFonts w:eastAsia="Calibri"/>
          <w:color w:val="000000"/>
        </w:rPr>
      </w:pPr>
      <w:r w:rsidRPr="008C65CC">
        <w:t>za zawinione przerwanie realizacji robót przez Wykonawcę trwające powyżej 21 dni – w wysokości 0,5 % wynagrodzenia określonego w § 9 ust. 2</w:t>
      </w:r>
      <w:r w:rsidRPr="008C65CC">
        <w:rPr>
          <w:color w:val="FF0000"/>
        </w:rPr>
        <w:t xml:space="preserve"> </w:t>
      </w:r>
      <w:r w:rsidRPr="008C65CC">
        <w:t>umowy, za każdy dzień przerwy, licząc powyżej 21 dnia przerwy, chyba że przerwa jest uzasadniona technologicznie,</w:t>
      </w:r>
    </w:p>
    <w:p w14:paraId="5FB5D0AF" w14:textId="77777777" w:rsidR="008C65CC" w:rsidRPr="00142CED" w:rsidRDefault="008C65CC" w:rsidP="00EF2A90">
      <w:pPr>
        <w:numPr>
          <w:ilvl w:val="1"/>
          <w:numId w:val="24"/>
        </w:numPr>
        <w:autoSpaceDE w:val="0"/>
        <w:autoSpaceDN w:val="0"/>
        <w:adjustRightInd w:val="0"/>
        <w:spacing w:after="120"/>
        <w:ind w:left="284" w:hanging="284"/>
        <w:jc w:val="both"/>
        <w:rPr>
          <w:rFonts w:eastAsia="Calibri"/>
          <w:color w:val="000000"/>
        </w:rPr>
      </w:pPr>
      <w:r w:rsidRPr="008C65CC">
        <w:t xml:space="preserve">w przypadku niedostarczenia w wymaganym przez Zamawiającego terminie dokumentów potwierdzających zatrudnienie na podstawie umowy </w:t>
      </w:r>
      <w:r w:rsidR="00E65663">
        <w:t xml:space="preserve">o pracę osób, </w:t>
      </w:r>
      <w:r w:rsidRPr="008C65CC">
        <w:t xml:space="preserve">o których mowa w  </w:t>
      </w:r>
      <w:r w:rsidR="00424BC8">
        <w:rPr>
          <w:bCs/>
        </w:rPr>
        <w:t>§ 12</w:t>
      </w:r>
      <w:r w:rsidRPr="008C65CC">
        <w:rPr>
          <w:bCs/>
        </w:rPr>
        <w:t xml:space="preserve"> ust. 3</w:t>
      </w:r>
      <w:r w:rsidRPr="008C65CC">
        <w:rPr>
          <w:bCs/>
          <w:color w:val="000000"/>
        </w:rPr>
        <w:t xml:space="preserve"> Zamawiającemu przysługuje prawo do naliczenia kary umownej w wysokości 100,00 zł  za każdy dzień zwłoki.</w:t>
      </w:r>
    </w:p>
    <w:p w14:paraId="5D13BD56" w14:textId="77777777" w:rsidR="00142CED" w:rsidRPr="008C65CC" w:rsidRDefault="00142CED" w:rsidP="00EF2A90">
      <w:pPr>
        <w:numPr>
          <w:ilvl w:val="1"/>
          <w:numId w:val="24"/>
        </w:numPr>
        <w:autoSpaceDE w:val="0"/>
        <w:autoSpaceDN w:val="0"/>
        <w:adjustRightInd w:val="0"/>
        <w:spacing w:after="120"/>
        <w:ind w:left="284" w:hanging="284"/>
        <w:jc w:val="both"/>
        <w:rPr>
          <w:rFonts w:eastAsia="Calibri"/>
          <w:color w:val="000000"/>
        </w:rPr>
      </w:pPr>
      <w:r>
        <w:t xml:space="preserve">w przypadku stwierdzenia nieuzasadnionej nieobecności Kierownika budowy podczas trwania robót, </w:t>
      </w:r>
      <w:r w:rsidRPr="008C65CC">
        <w:rPr>
          <w:rFonts w:eastAsia="Calibri"/>
          <w:color w:val="000000"/>
        </w:rPr>
        <w:t>w wysokości 500 zł brutto za każdy taki stwierdzony przypadek,</w:t>
      </w:r>
      <w:r>
        <w:t xml:space="preserve"> </w:t>
      </w:r>
    </w:p>
    <w:p w14:paraId="59537E6F" w14:textId="77777777" w:rsidR="008C65CC" w:rsidRPr="008C65CC" w:rsidRDefault="008C65CC" w:rsidP="00EF2A90">
      <w:pPr>
        <w:pStyle w:val="Akapitzlist"/>
        <w:spacing w:after="120"/>
        <w:ind w:left="284" w:hanging="284"/>
        <w:jc w:val="both"/>
      </w:pPr>
      <w:r w:rsidRPr="008C65CC">
        <w:t>3. Zamawiający zapłaci Wykonawcy za każdy dzień opóźnienia w zapłacie faktury odsetki za opóźnienie.</w:t>
      </w:r>
    </w:p>
    <w:p w14:paraId="73263B44" w14:textId="77777777" w:rsidR="008C65CC" w:rsidRPr="008C65CC" w:rsidRDefault="008C65CC" w:rsidP="00EF2A90">
      <w:pPr>
        <w:autoSpaceDE w:val="0"/>
        <w:autoSpaceDN w:val="0"/>
        <w:adjustRightInd w:val="0"/>
        <w:ind w:left="284" w:hanging="284"/>
        <w:jc w:val="both"/>
        <w:rPr>
          <w:rFonts w:eastAsia="Calibri"/>
          <w:color w:val="000000"/>
        </w:rPr>
      </w:pPr>
      <w:r w:rsidRPr="008C65CC">
        <w:t xml:space="preserve">4. </w:t>
      </w:r>
      <w:r w:rsidRPr="008C65CC">
        <w:rPr>
          <w:rFonts w:eastAsia="Calibri"/>
          <w:color w:val="000000"/>
        </w:rPr>
        <w:t xml:space="preserve">Zamawiający zapłaci Wykonawcy karę umowną: w przypadku odstąpienia przez Wykonawcę od całości umowy z powodu okoliczności, za które odpowiada Zamawiający, w wysokości 10 % wynagrodzenia brutto określonego w § 9 ust. 2, z wyłączeniem zaistnienia sytuacji, o których mowa </w:t>
      </w:r>
      <w:r w:rsidR="00424BC8">
        <w:rPr>
          <w:rFonts w:eastAsia="Calibri"/>
        </w:rPr>
        <w:t>w § 13</w:t>
      </w:r>
      <w:r w:rsidRPr="008C65CC">
        <w:rPr>
          <w:rFonts w:eastAsia="Calibri"/>
        </w:rPr>
        <w:t xml:space="preserve"> ust. 1,</w:t>
      </w:r>
    </w:p>
    <w:p w14:paraId="1CBCA2D5" w14:textId="77777777" w:rsidR="008C65CC" w:rsidRPr="008C65CC" w:rsidRDefault="008C65CC" w:rsidP="00EF2A90">
      <w:pPr>
        <w:autoSpaceDE w:val="0"/>
        <w:autoSpaceDN w:val="0"/>
        <w:adjustRightInd w:val="0"/>
        <w:ind w:left="284" w:hanging="284"/>
        <w:jc w:val="both"/>
        <w:rPr>
          <w:rFonts w:eastAsia="Calibri"/>
          <w:color w:val="000000"/>
        </w:rPr>
      </w:pPr>
      <w:r w:rsidRPr="008C65CC">
        <w:rPr>
          <w:rFonts w:eastAsia="Calibri"/>
          <w:color w:val="000000"/>
        </w:rPr>
        <w:t>5. Zamawiający zapłaci Wykonawcy kary umowne w terminie 30 dni od dnia doręczenia Zamawiającemu dokumentu określającego wysokość kar umownych.</w:t>
      </w:r>
    </w:p>
    <w:p w14:paraId="0BBF7410" w14:textId="77777777" w:rsidR="008C65CC" w:rsidRPr="008C65CC" w:rsidRDefault="008C65CC" w:rsidP="00EF2A90">
      <w:pPr>
        <w:autoSpaceDE w:val="0"/>
        <w:autoSpaceDN w:val="0"/>
        <w:adjustRightInd w:val="0"/>
        <w:ind w:left="284" w:hanging="284"/>
        <w:jc w:val="both"/>
        <w:rPr>
          <w:rFonts w:eastAsia="Calibri"/>
          <w:color w:val="000000"/>
        </w:rPr>
      </w:pPr>
      <w:r w:rsidRPr="008C65CC">
        <w:rPr>
          <w:rFonts w:eastAsia="Calibri"/>
          <w:color w:val="000000"/>
        </w:rPr>
        <w:t>6. Wykonawca wyraża zgodę na potrącenie kar umownych z przysługującego mu wynagrodzenia oraz z wniesionego zabezpieczenia należytego wykonania umowy po pisemnym powiadomieniu przez Zamawiającego o naliczeniu kary - bez uprzedniego wezwania do zapłaty.</w:t>
      </w:r>
    </w:p>
    <w:p w14:paraId="4AD44382" w14:textId="77777777" w:rsidR="008C65CC" w:rsidRPr="008C65CC" w:rsidRDefault="008C65CC" w:rsidP="00EF2A90">
      <w:pPr>
        <w:numPr>
          <w:ilvl w:val="0"/>
          <w:numId w:val="11"/>
        </w:numPr>
        <w:autoSpaceDE w:val="0"/>
        <w:autoSpaceDN w:val="0"/>
        <w:adjustRightInd w:val="0"/>
        <w:jc w:val="both"/>
        <w:rPr>
          <w:rFonts w:eastAsia="Calibri"/>
          <w:color w:val="000000"/>
        </w:rPr>
      </w:pPr>
      <w:r w:rsidRPr="008C65CC">
        <w:rPr>
          <w:rFonts w:eastAsia="Calibri"/>
          <w:color w:val="000000"/>
        </w:rPr>
        <w:t xml:space="preserve">Łączna maksymalna wysokość kar umownych nie może przekroczyć 30% wartości wynagrodzenia brutto określonego </w:t>
      </w:r>
      <w:r w:rsidRPr="008C65CC">
        <w:rPr>
          <w:rFonts w:eastAsia="Calibri"/>
        </w:rPr>
        <w:t>w § 9 ust. 2</w:t>
      </w:r>
      <w:r w:rsidRPr="008C65CC">
        <w:rPr>
          <w:rFonts w:eastAsia="Calibri"/>
          <w:color w:val="000000"/>
        </w:rPr>
        <w:t xml:space="preserve"> Umowy.</w:t>
      </w:r>
    </w:p>
    <w:p w14:paraId="4C2EA6D2" w14:textId="77777777" w:rsidR="008C65CC" w:rsidRPr="008C65CC" w:rsidRDefault="008C65CC" w:rsidP="00EF2A90">
      <w:pPr>
        <w:autoSpaceDE w:val="0"/>
        <w:autoSpaceDN w:val="0"/>
        <w:adjustRightInd w:val="0"/>
        <w:jc w:val="both"/>
        <w:rPr>
          <w:rFonts w:eastAsia="Calibri"/>
          <w:color w:val="000000"/>
        </w:rPr>
      </w:pPr>
      <w:r w:rsidRPr="008C65CC">
        <w:rPr>
          <w:rFonts w:eastAsia="Calibri"/>
          <w:color w:val="000000"/>
        </w:rPr>
        <w:t xml:space="preserve">9. Strony zastrzegają sobie prawo dochodzenia odszkodowania uzupełniającego przewyższającego wysokość zastrzeżonych kar umownych na zasadach ogólnych określonych przepisami Kodeksu Cywilnego, do wysokości rzeczywiście poniesionej szkody. </w:t>
      </w:r>
    </w:p>
    <w:p w14:paraId="34C2A2E7" w14:textId="77777777" w:rsidR="008C65CC" w:rsidRPr="008C65CC" w:rsidRDefault="008C65CC" w:rsidP="00EF2A90">
      <w:pPr>
        <w:pStyle w:val="Tekstprzypisudolnego"/>
        <w:jc w:val="both"/>
        <w:rPr>
          <w:sz w:val="24"/>
          <w:szCs w:val="24"/>
        </w:rPr>
      </w:pPr>
    </w:p>
    <w:p w14:paraId="29F03EE0" w14:textId="77777777" w:rsidR="008C65CC" w:rsidRPr="008C65CC" w:rsidRDefault="003E0E7B" w:rsidP="00EF2A90">
      <w:pPr>
        <w:jc w:val="center"/>
        <w:rPr>
          <w:b/>
        </w:rPr>
      </w:pPr>
      <w:r>
        <w:rPr>
          <w:b/>
        </w:rPr>
        <w:t>§ 16</w:t>
      </w:r>
      <w:r w:rsidR="008C65CC" w:rsidRPr="008C65CC">
        <w:rPr>
          <w:b/>
        </w:rPr>
        <w:t xml:space="preserve">   </w:t>
      </w:r>
    </w:p>
    <w:p w14:paraId="00A8F1BE" w14:textId="77777777" w:rsidR="008C65CC" w:rsidRPr="008C65CC" w:rsidRDefault="008C65CC" w:rsidP="00EF2A90">
      <w:pPr>
        <w:jc w:val="center"/>
        <w:rPr>
          <w:b/>
        </w:rPr>
      </w:pPr>
      <w:r w:rsidRPr="008C65CC">
        <w:rPr>
          <w:b/>
        </w:rPr>
        <w:t xml:space="preserve">Zmiany postanowień umowy </w:t>
      </w:r>
    </w:p>
    <w:p w14:paraId="6C4EBBBF" w14:textId="77777777" w:rsidR="008C65CC" w:rsidRPr="008C65CC" w:rsidRDefault="008C65CC" w:rsidP="00EF2A90">
      <w:pPr>
        <w:autoSpaceDE w:val="0"/>
        <w:autoSpaceDN w:val="0"/>
        <w:adjustRightInd w:val="0"/>
        <w:spacing w:after="86"/>
        <w:ind w:left="284" w:hanging="284"/>
        <w:jc w:val="both"/>
        <w:rPr>
          <w:rFonts w:eastAsia="Calibri"/>
          <w:color w:val="000000"/>
        </w:rPr>
      </w:pPr>
      <w:r w:rsidRPr="008C65CC">
        <w:rPr>
          <w:rFonts w:eastAsia="Calibri"/>
          <w:color w:val="000000"/>
        </w:rPr>
        <w:t>1. Zamawiający przewiduje możliwość dokonywania zmian Umowy w stosunku do treści oferty, na podstawie której dokonano wyboru Wykonawcy. Zmiana Umowy dopuszczalna będzie w granicach wyznaczonych przepisami ustawy Pzp, w tym art. 455 ustawy Pzp lub w zakresie i na warunkach określonych w ogłoszeniu o zamówieniu oraz niniejszej Umowie.</w:t>
      </w:r>
    </w:p>
    <w:p w14:paraId="2385714C" w14:textId="77777777" w:rsidR="008C65CC" w:rsidRPr="008C65CC" w:rsidRDefault="008C65CC" w:rsidP="00EF2A90">
      <w:pPr>
        <w:numPr>
          <w:ilvl w:val="0"/>
          <w:numId w:val="30"/>
        </w:numPr>
        <w:autoSpaceDE w:val="0"/>
        <w:autoSpaceDN w:val="0"/>
        <w:adjustRightInd w:val="0"/>
        <w:spacing w:after="86"/>
        <w:ind w:left="284" w:hanging="284"/>
        <w:jc w:val="both"/>
        <w:rPr>
          <w:rFonts w:eastAsia="Calibri"/>
          <w:color w:val="000000"/>
        </w:rPr>
      </w:pPr>
      <w:r w:rsidRPr="008C65CC">
        <w:rPr>
          <w:rFonts w:eastAsia="Calibri"/>
          <w:color w:val="000000"/>
        </w:rPr>
        <w:t>Zamawiający, zgodnie z art. 455 ust. 1 pkt 1 ustawy Pzp dopuszcza możliwość zmian postanowień Umowy w stosunku do treści oferty w zakresie i na warunkach określonych poniżej:</w:t>
      </w:r>
    </w:p>
    <w:p w14:paraId="515826A2" w14:textId="77777777" w:rsidR="008C65CC" w:rsidRPr="008C65CC" w:rsidRDefault="008C65CC" w:rsidP="00EF2A90">
      <w:pPr>
        <w:autoSpaceDE w:val="0"/>
        <w:autoSpaceDN w:val="0"/>
        <w:adjustRightInd w:val="0"/>
        <w:jc w:val="both"/>
        <w:rPr>
          <w:rFonts w:eastAsia="Calibri"/>
          <w:color w:val="000000"/>
        </w:rPr>
      </w:pPr>
      <w:r w:rsidRPr="008C65CC">
        <w:rPr>
          <w:rFonts w:eastAsia="Calibri"/>
          <w:color w:val="000000"/>
        </w:rPr>
        <w:t xml:space="preserve">1) w części dotyczącej terminu realizacji robót budowlanych w przypadku: </w:t>
      </w:r>
    </w:p>
    <w:p w14:paraId="3DCEED44" w14:textId="77777777" w:rsidR="008C65CC" w:rsidRPr="008C65CC" w:rsidRDefault="008C65CC" w:rsidP="00EF2A90">
      <w:pPr>
        <w:numPr>
          <w:ilvl w:val="0"/>
          <w:numId w:val="26"/>
        </w:numPr>
        <w:autoSpaceDE w:val="0"/>
        <w:autoSpaceDN w:val="0"/>
        <w:adjustRightInd w:val="0"/>
        <w:spacing w:after="85"/>
        <w:ind w:left="426" w:hanging="142"/>
        <w:jc w:val="both"/>
        <w:rPr>
          <w:rFonts w:eastAsia="Calibri"/>
          <w:color w:val="000000"/>
        </w:rPr>
      </w:pPr>
      <w:r w:rsidRPr="008C65CC">
        <w:rPr>
          <w:rFonts w:eastAsia="Calibri"/>
          <w:color w:val="000000"/>
        </w:rPr>
        <w:lastRenderedPageBreak/>
        <w:t>a) wystąpienia konieczności wykonania dodatkowych prac, udzielonych na podst</w:t>
      </w:r>
      <w:r w:rsidR="004A23C2">
        <w:rPr>
          <w:rFonts w:eastAsia="Calibri"/>
          <w:color w:val="000000"/>
        </w:rPr>
        <w:t xml:space="preserve">awie art. 455 </w:t>
      </w:r>
      <w:r w:rsidRPr="008C65CC">
        <w:rPr>
          <w:rFonts w:eastAsia="Calibri"/>
          <w:color w:val="000000"/>
        </w:rPr>
        <w:t>ustawy Pzp lub robót zamiennych, których realizacja będzie miała wpływ na termin wykonania robót pierwotnie objętych niniejszą Umową,</w:t>
      </w:r>
    </w:p>
    <w:p w14:paraId="4671306E" w14:textId="77777777" w:rsidR="008C65CC" w:rsidRPr="008C65CC" w:rsidRDefault="008C65CC" w:rsidP="00EF2A90">
      <w:pPr>
        <w:numPr>
          <w:ilvl w:val="4"/>
          <w:numId w:val="26"/>
        </w:numPr>
        <w:autoSpaceDE w:val="0"/>
        <w:autoSpaceDN w:val="0"/>
        <w:adjustRightInd w:val="0"/>
        <w:spacing w:after="85"/>
        <w:ind w:left="426" w:hanging="142"/>
        <w:jc w:val="both"/>
        <w:rPr>
          <w:rFonts w:eastAsia="Calibri"/>
          <w:color w:val="000000"/>
        </w:rPr>
      </w:pPr>
      <w:r w:rsidRPr="008C65CC">
        <w:rPr>
          <w:rFonts w:eastAsia="Calibri"/>
          <w:color w:val="000000"/>
        </w:rPr>
        <w:t xml:space="preserve">b) wystąpienia istotnej okoliczności, niezależnej od Zamawiającego, której Zamawiający pomimo zachowania należytej staranności nie mógł przewidzieć w chwili zawarcia Umowy, </w:t>
      </w:r>
    </w:p>
    <w:p w14:paraId="7F5BC6EC" w14:textId="77777777" w:rsidR="008C65CC" w:rsidRPr="008C65CC" w:rsidRDefault="008C65CC" w:rsidP="00EF2A90">
      <w:pPr>
        <w:numPr>
          <w:ilvl w:val="4"/>
          <w:numId w:val="26"/>
        </w:numPr>
        <w:autoSpaceDE w:val="0"/>
        <w:autoSpaceDN w:val="0"/>
        <w:adjustRightInd w:val="0"/>
        <w:spacing w:after="85"/>
        <w:ind w:left="426" w:hanging="142"/>
        <w:jc w:val="both"/>
        <w:rPr>
          <w:rFonts w:eastAsia="Calibri"/>
          <w:color w:val="000000"/>
        </w:rPr>
      </w:pPr>
      <w:r w:rsidRPr="008C65CC">
        <w:rPr>
          <w:rFonts w:eastAsia="Calibri"/>
          <w:color w:val="000000"/>
        </w:rPr>
        <w:t>c) wystąpienia okoliczności niezależnych od Wykonawcy przy zachowaniu przez niego należytej staranności, skutkujących niemożnością dotrzymania terminu,</w:t>
      </w:r>
    </w:p>
    <w:p w14:paraId="7EEB3933" w14:textId="77777777" w:rsidR="008C65CC" w:rsidRPr="008C65CC" w:rsidRDefault="008C65CC" w:rsidP="00447DEF">
      <w:pPr>
        <w:numPr>
          <w:ilvl w:val="0"/>
          <w:numId w:val="12"/>
        </w:numPr>
        <w:tabs>
          <w:tab w:val="clear" w:pos="1440"/>
          <w:tab w:val="num" w:pos="567"/>
        </w:tabs>
        <w:autoSpaceDE w:val="0"/>
        <w:autoSpaceDN w:val="0"/>
        <w:adjustRightInd w:val="0"/>
        <w:spacing w:after="85"/>
        <w:ind w:left="426" w:hanging="142"/>
        <w:jc w:val="both"/>
        <w:rPr>
          <w:rFonts w:eastAsia="Calibri"/>
          <w:color w:val="000000"/>
        </w:rPr>
      </w:pPr>
      <w:r w:rsidRPr="008C65CC">
        <w:rPr>
          <w:rFonts w:eastAsia="Calibri"/>
          <w:color w:val="000000"/>
        </w:rPr>
        <w:t>nie przekazania Wykonawcy przez Zamawiającego Dokumentacji lub innych dokumentów budowy, do których przekazania Zamawiający był zobowiązany,</w:t>
      </w:r>
    </w:p>
    <w:p w14:paraId="20FE6845" w14:textId="77777777" w:rsidR="008C65CC" w:rsidRPr="008C65CC" w:rsidRDefault="008C65CC" w:rsidP="00447DEF">
      <w:pPr>
        <w:numPr>
          <w:ilvl w:val="0"/>
          <w:numId w:val="12"/>
        </w:numPr>
        <w:tabs>
          <w:tab w:val="clear" w:pos="1440"/>
          <w:tab w:val="num" w:pos="567"/>
        </w:tabs>
        <w:autoSpaceDE w:val="0"/>
        <w:autoSpaceDN w:val="0"/>
        <w:adjustRightInd w:val="0"/>
        <w:spacing w:after="85"/>
        <w:ind w:left="426" w:hanging="142"/>
        <w:jc w:val="both"/>
        <w:rPr>
          <w:rFonts w:eastAsia="Calibri"/>
          <w:color w:val="000000"/>
        </w:rPr>
      </w:pPr>
      <w:r w:rsidRPr="008C65CC">
        <w:rPr>
          <w:rFonts w:eastAsia="Calibri"/>
          <w:color w:val="000000"/>
        </w:rPr>
        <w:t xml:space="preserve"> wstrzymania przez Zamawiającego wykonania robót nie wynikających z okoliczności leżących po stronie Wykonawcy (nie dotyczy okoliczności wstrzymania robót przez Zamawiającego w przypadku stwierdzenia nieprawidłowości zawinionych przez Wykonawcę),</w:t>
      </w:r>
    </w:p>
    <w:p w14:paraId="5AF2D397" w14:textId="77777777" w:rsidR="008C65CC" w:rsidRPr="008C65CC" w:rsidRDefault="008C65CC" w:rsidP="00447DEF">
      <w:pPr>
        <w:numPr>
          <w:ilvl w:val="0"/>
          <w:numId w:val="12"/>
        </w:numPr>
        <w:tabs>
          <w:tab w:val="clear" w:pos="1440"/>
          <w:tab w:val="num" w:pos="567"/>
        </w:tabs>
        <w:autoSpaceDE w:val="0"/>
        <w:autoSpaceDN w:val="0"/>
        <w:adjustRightInd w:val="0"/>
        <w:spacing w:after="85"/>
        <w:ind w:left="426" w:hanging="142"/>
        <w:jc w:val="both"/>
        <w:rPr>
          <w:rFonts w:eastAsia="Calibri"/>
          <w:color w:val="000000"/>
        </w:rPr>
      </w:pPr>
      <w:r w:rsidRPr="008C65CC">
        <w:rPr>
          <w:rFonts w:eastAsia="Calibri"/>
          <w:color w:val="000000"/>
        </w:rPr>
        <w:t xml:space="preserve"> z powodu istotnych braków lub błędów w Dokumentacji również tych polegających na niezgodności Dokumentacji z przepisami prawa,</w:t>
      </w:r>
    </w:p>
    <w:p w14:paraId="30AC2E5C" w14:textId="77777777" w:rsidR="008C65CC" w:rsidRPr="008C65CC" w:rsidRDefault="008C65CC" w:rsidP="00447DEF">
      <w:pPr>
        <w:numPr>
          <w:ilvl w:val="0"/>
          <w:numId w:val="12"/>
        </w:numPr>
        <w:tabs>
          <w:tab w:val="clear" w:pos="1440"/>
          <w:tab w:val="num" w:pos="567"/>
        </w:tabs>
        <w:autoSpaceDE w:val="0"/>
        <w:autoSpaceDN w:val="0"/>
        <w:adjustRightInd w:val="0"/>
        <w:spacing w:after="85"/>
        <w:ind w:left="426" w:hanging="142"/>
        <w:jc w:val="both"/>
        <w:rPr>
          <w:rFonts w:eastAsia="Calibri"/>
          <w:color w:val="000000"/>
        </w:rPr>
      </w:pPr>
      <w:r w:rsidRPr="008C65CC">
        <w:rPr>
          <w:rFonts w:eastAsia="Calibri"/>
          <w:color w:val="000000"/>
        </w:rPr>
        <w:t>wystąpienia okoliczności siły wyższej albo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wystąpienie kolizji, wystąpienie problemów z właścicielami działek na których wykonywane będą roboty, protesty mieszkańców, konieczność usunięcia niewybuchów, konieczności przeprowadzenia wykopalisk archeologicznych, wprowadzenie jednego ze stanów nadzwyczajnych, stanu zagrożenia epidemicznego lub stanu epidemii) oraz działań osób trzecich uniemożliwiających wykonanie prac, które to działania nie są konsekwencją winy którejkolwiek ze Stron Umowy,</w:t>
      </w:r>
    </w:p>
    <w:p w14:paraId="587B457B" w14:textId="77777777" w:rsidR="008C65CC" w:rsidRPr="008C65CC" w:rsidRDefault="008C65CC" w:rsidP="00447DEF">
      <w:pPr>
        <w:numPr>
          <w:ilvl w:val="0"/>
          <w:numId w:val="12"/>
        </w:numPr>
        <w:tabs>
          <w:tab w:val="clear" w:pos="1440"/>
          <w:tab w:val="num" w:pos="567"/>
        </w:tabs>
        <w:autoSpaceDE w:val="0"/>
        <w:autoSpaceDN w:val="0"/>
        <w:adjustRightInd w:val="0"/>
        <w:spacing w:after="85"/>
        <w:ind w:left="426" w:hanging="142"/>
        <w:jc w:val="both"/>
        <w:rPr>
          <w:rFonts w:eastAsia="Calibri"/>
          <w:color w:val="000000"/>
        </w:rPr>
      </w:pPr>
      <w:r w:rsidRPr="008C65CC">
        <w:rPr>
          <w:rFonts w:eastAsia="Calibri"/>
          <w:color w:val="000000"/>
        </w:rPr>
        <w:t>przedłużającej się procedury o udzielenie zamówienia publicznego będącego przedmiotem niniejszej Umowy.</w:t>
      </w:r>
    </w:p>
    <w:p w14:paraId="0C255328" w14:textId="77777777" w:rsidR="008C65CC" w:rsidRPr="008C65CC" w:rsidRDefault="008C65CC" w:rsidP="00447DEF">
      <w:pPr>
        <w:pStyle w:val="Bezodstpw"/>
        <w:tabs>
          <w:tab w:val="num" w:pos="567"/>
        </w:tabs>
        <w:ind w:left="708"/>
        <w:jc w:val="both"/>
        <w:rPr>
          <w:rFonts w:ascii="Times New Roman" w:eastAsia="Calibri" w:hAnsi="Times New Roman"/>
          <w:sz w:val="24"/>
          <w:szCs w:val="24"/>
        </w:rPr>
      </w:pPr>
      <w:r w:rsidRPr="008C65CC">
        <w:rPr>
          <w:rFonts w:ascii="Times New Roman" w:eastAsia="Calibri" w:hAnsi="Times New Roman"/>
          <w:sz w:val="24"/>
          <w:szCs w:val="24"/>
        </w:rPr>
        <w:t xml:space="preserve">W przypadku zmiany terminu realizacji, termin ten może ulec przedłużeniu nie dłużej jednak, niż o czas trwania ww. okoliczności. </w:t>
      </w:r>
    </w:p>
    <w:p w14:paraId="0EF3E659" w14:textId="77777777" w:rsidR="008C65CC" w:rsidRPr="008C65CC" w:rsidRDefault="008C65CC" w:rsidP="00447DEF">
      <w:pPr>
        <w:pStyle w:val="Bezodstpw"/>
        <w:tabs>
          <w:tab w:val="num" w:pos="567"/>
        </w:tabs>
        <w:ind w:left="708"/>
        <w:jc w:val="both"/>
        <w:rPr>
          <w:rFonts w:ascii="Times New Roman" w:eastAsia="Calibri" w:hAnsi="Times New Roman"/>
          <w:sz w:val="24"/>
          <w:szCs w:val="24"/>
        </w:rPr>
      </w:pPr>
      <w:r w:rsidRPr="008C65CC">
        <w:rPr>
          <w:rFonts w:ascii="Times New Roman" w:eastAsia="Calibri" w:hAnsi="Times New Roman"/>
          <w:sz w:val="24"/>
          <w:szCs w:val="24"/>
        </w:rPr>
        <w:t>W sytuacji zmiany terminu wykonania zamówienia na Wykonawcy spoczywa obowiązek przedłużenia okresu obowiązywania zabezpieczenia należytego wykonania Umowy;</w:t>
      </w:r>
    </w:p>
    <w:p w14:paraId="3DD89C61" w14:textId="77777777" w:rsidR="008C65CC" w:rsidRPr="008C65CC" w:rsidRDefault="008C65CC" w:rsidP="00EF2A90">
      <w:pPr>
        <w:pStyle w:val="Bezodstpw"/>
        <w:ind w:left="708"/>
        <w:jc w:val="both"/>
        <w:rPr>
          <w:rFonts w:ascii="Times New Roman" w:eastAsia="Calibri" w:hAnsi="Times New Roman"/>
          <w:sz w:val="24"/>
          <w:szCs w:val="24"/>
        </w:rPr>
      </w:pPr>
    </w:p>
    <w:p w14:paraId="39F409FC" w14:textId="77777777" w:rsidR="008C65CC" w:rsidRPr="008C65CC" w:rsidRDefault="008C65CC" w:rsidP="00EF2A90">
      <w:pPr>
        <w:pStyle w:val="Bezodstpw"/>
        <w:ind w:left="284" w:hanging="284"/>
        <w:rPr>
          <w:rFonts w:ascii="Times New Roman" w:eastAsia="Calibri" w:hAnsi="Times New Roman"/>
          <w:sz w:val="24"/>
          <w:szCs w:val="24"/>
        </w:rPr>
      </w:pPr>
      <w:r w:rsidRPr="008C65CC">
        <w:rPr>
          <w:rFonts w:ascii="Times New Roman" w:eastAsia="Calibri" w:hAnsi="Times New Roman"/>
          <w:sz w:val="24"/>
          <w:szCs w:val="24"/>
        </w:rPr>
        <w:t xml:space="preserve">2) w części dotyczącej sposobu realizacji przedmiotu Umowy, zakresu Umowy, materiałów lub urządzeń zaoferowanych w ofercie, z powodu: </w:t>
      </w:r>
    </w:p>
    <w:p w14:paraId="622FCCBB" w14:textId="77777777" w:rsidR="008C65CC" w:rsidRPr="008C65CC" w:rsidRDefault="008C65CC" w:rsidP="00EF2A90">
      <w:pPr>
        <w:pStyle w:val="Bezodstpw"/>
        <w:numPr>
          <w:ilvl w:val="2"/>
          <w:numId w:val="27"/>
        </w:numPr>
        <w:suppressAutoHyphens w:val="0"/>
        <w:ind w:left="567" w:hanging="371"/>
        <w:jc w:val="both"/>
        <w:rPr>
          <w:rFonts w:ascii="Times New Roman" w:eastAsia="Calibri" w:hAnsi="Times New Roman"/>
          <w:sz w:val="24"/>
          <w:szCs w:val="24"/>
        </w:rPr>
      </w:pPr>
      <w:r w:rsidRPr="008C65CC">
        <w:rPr>
          <w:rFonts w:ascii="Times New Roman" w:eastAsia="Calibri" w:hAnsi="Times New Roman"/>
          <w:sz w:val="24"/>
          <w:szCs w:val="24"/>
        </w:rPr>
        <w:t>niedostępności na rynku materiałów wskazanych w Dokumentacji lub specyfikacji technicznej wykonania i odbioru robót spowodowanej zaprzestaniem produkcji lub wycofaniem z rynku tych materiałów,</w:t>
      </w:r>
    </w:p>
    <w:p w14:paraId="5ECE0703" w14:textId="77777777" w:rsidR="008C65CC" w:rsidRPr="008C65CC" w:rsidRDefault="008C65CC" w:rsidP="00EF2A90">
      <w:pPr>
        <w:pStyle w:val="Bezodstpw"/>
        <w:numPr>
          <w:ilvl w:val="2"/>
          <w:numId w:val="27"/>
        </w:numPr>
        <w:suppressAutoHyphens w:val="0"/>
        <w:ind w:left="567" w:hanging="371"/>
        <w:jc w:val="both"/>
        <w:rPr>
          <w:rFonts w:ascii="Times New Roman" w:eastAsia="Calibri" w:hAnsi="Times New Roman"/>
          <w:sz w:val="24"/>
          <w:szCs w:val="24"/>
        </w:rPr>
      </w:pPr>
      <w:r w:rsidRPr="008C65CC">
        <w:rPr>
          <w:rFonts w:ascii="Times New Roman" w:eastAsia="Calibri" w:hAnsi="Times New Roman"/>
          <w:sz w:val="24"/>
          <w:szCs w:val="24"/>
        </w:rPr>
        <w:t>pojawienia się na rynku materiałów lub urządzeń nowszej generacji pozwalających na zaoszczędzenie kosztów realizacji przedmiotu Umowy lub kosztów eksploatacji wykonanego przedmiotu Umowy, lub umożliwiające uzyskanie lepszej jakości robót,</w:t>
      </w:r>
    </w:p>
    <w:p w14:paraId="20EFD934" w14:textId="77777777" w:rsidR="008C65CC" w:rsidRPr="008C65CC" w:rsidRDefault="008C65CC" w:rsidP="00EF2A90">
      <w:pPr>
        <w:pStyle w:val="Bezodstpw"/>
        <w:numPr>
          <w:ilvl w:val="2"/>
          <w:numId w:val="27"/>
        </w:numPr>
        <w:suppressAutoHyphens w:val="0"/>
        <w:ind w:left="567" w:hanging="371"/>
        <w:jc w:val="both"/>
        <w:rPr>
          <w:rFonts w:ascii="Times New Roman" w:eastAsia="Calibri" w:hAnsi="Times New Roman"/>
          <w:sz w:val="24"/>
          <w:szCs w:val="24"/>
        </w:rPr>
      </w:pPr>
      <w:r w:rsidRPr="008C65CC">
        <w:rPr>
          <w:rFonts w:ascii="Times New Roman" w:eastAsia="Calibri" w:hAnsi="Times New Roman"/>
          <w:sz w:val="24"/>
          <w:szCs w:val="24"/>
        </w:rPr>
        <w:t>konieczności zrealizowania inwestycji przy zastosowaniu innych rozwiązań technicznych/technologicznych lub materiałowych niż wskazane w Dokumentacji, w sytuacji, gdyby zastosowanie przewidzianych rozwiązań groziło niewykonaniem lub wadliwym wykonaniem przedmiotu Umowy.</w:t>
      </w:r>
    </w:p>
    <w:p w14:paraId="2C6C74F0" w14:textId="77777777" w:rsidR="008C65CC" w:rsidRPr="008C65CC" w:rsidRDefault="008C65CC" w:rsidP="00EF2A90">
      <w:pPr>
        <w:pStyle w:val="Bezodstpw"/>
        <w:numPr>
          <w:ilvl w:val="2"/>
          <w:numId w:val="27"/>
        </w:numPr>
        <w:suppressAutoHyphens w:val="0"/>
        <w:ind w:left="567" w:hanging="371"/>
        <w:jc w:val="both"/>
        <w:rPr>
          <w:rFonts w:ascii="Times New Roman" w:eastAsia="Calibri" w:hAnsi="Times New Roman"/>
          <w:sz w:val="24"/>
          <w:szCs w:val="24"/>
        </w:rPr>
      </w:pPr>
      <w:r w:rsidRPr="008C65CC">
        <w:rPr>
          <w:rFonts w:ascii="Times New Roman" w:eastAsia="Calibri" w:hAnsi="Times New Roman"/>
          <w:sz w:val="24"/>
          <w:szCs w:val="24"/>
        </w:rPr>
        <w:t>odmiennych od przyjętych w Dokumentacji warunków terenowych związanych z istnieniem niezinwentaryzowanych podziemnych sieci, instalacji, urządzeń lub obiektów budowlanych skutkujących niemożliwością zrealizowania przedmiotu Umowy przy dotychczasowych założeniach technologicznych lub materiałowych.</w:t>
      </w:r>
    </w:p>
    <w:p w14:paraId="57CED4E2" w14:textId="77777777" w:rsidR="008578A1" w:rsidRDefault="008C65CC" w:rsidP="00EF2A90">
      <w:pPr>
        <w:pStyle w:val="Bezodstpw"/>
        <w:ind w:left="142"/>
        <w:jc w:val="both"/>
        <w:rPr>
          <w:rFonts w:ascii="Times New Roman" w:eastAsia="Calibri" w:hAnsi="Times New Roman"/>
          <w:sz w:val="24"/>
          <w:szCs w:val="24"/>
        </w:rPr>
      </w:pPr>
      <w:r w:rsidRPr="008C65CC">
        <w:rPr>
          <w:rFonts w:ascii="Times New Roman" w:eastAsia="Calibri" w:hAnsi="Times New Roman"/>
          <w:sz w:val="24"/>
          <w:szCs w:val="24"/>
        </w:rPr>
        <w:t>Każdorazowo na taką zmianę z inicjatywy Wykonawcy musi wyrazić zgodę Projektant, który wykonał Dokumentację oraz Zamawiający. Koszt wprowadzenia zmian obciąża Wykonawcę;</w:t>
      </w:r>
    </w:p>
    <w:p w14:paraId="34C9B6B2" w14:textId="77777777" w:rsidR="004A23C2" w:rsidRDefault="004A23C2" w:rsidP="00EF2A90">
      <w:pPr>
        <w:pStyle w:val="Bezodstpw"/>
        <w:ind w:left="142"/>
        <w:jc w:val="both"/>
        <w:rPr>
          <w:rFonts w:ascii="Times New Roman" w:eastAsia="Calibri" w:hAnsi="Times New Roman"/>
          <w:sz w:val="24"/>
          <w:szCs w:val="24"/>
        </w:rPr>
      </w:pPr>
    </w:p>
    <w:p w14:paraId="3972A747" w14:textId="77777777" w:rsidR="008578A1" w:rsidRPr="00204A25" w:rsidRDefault="008578A1" w:rsidP="00EF2A90">
      <w:pPr>
        <w:pStyle w:val="Lista2"/>
        <w:widowControl w:val="0"/>
        <w:suppressAutoHyphens/>
        <w:ind w:left="0" w:firstLine="0"/>
        <w:jc w:val="both"/>
      </w:pPr>
      <w:r>
        <w:rPr>
          <w:rFonts w:eastAsia="Calibri"/>
        </w:rPr>
        <w:t xml:space="preserve">3) </w:t>
      </w:r>
      <w:r w:rsidRPr="00204A25">
        <w:t xml:space="preserve">Strony postanawiają, iż dokonają zmiany wynagrodzenia Wykonawcy, w wypadku wystąpienia zmiany:  </w:t>
      </w:r>
    </w:p>
    <w:p w14:paraId="7E8815BF" w14:textId="77777777" w:rsidR="008578A1" w:rsidRPr="00204A25" w:rsidRDefault="008578A1" w:rsidP="00EF2A90">
      <w:pPr>
        <w:pStyle w:val="Akapitzlist"/>
        <w:widowControl w:val="0"/>
        <w:numPr>
          <w:ilvl w:val="0"/>
          <w:numId w:val="34"/>
        </w:numPr>
        <w:tabs>
          <w:tab w:val="left" w:pos="567"/>
          <w:tab w:val="left" w:pos="6237"/>
        </w:tabs>
        <w:suppressAutoHyphens w:val="0"/>
        <w:autoSpaceDE w:val="0"/>
        <w:autoSpaceDN w:val="0"/>
        <w:ind w:left="567" w:hanging="283"/>
        <w:jc w:val="both"/>
      </w:pPr>
      <w:r w:rsidRPr="00204A25">
        <w:lastRenderedPageBreak/>
        <w:t>stawki podatku od towarów i usług oraz podatku akcyzowego, w przypadku gdy zmiana ta będzie miała wpływ na koszty wykonania umowy po stronie Wykonawcy,</w:t>
      </w:r>
    </w:p>
    <w:p w14:paraId="45B7411D" w14:textId="77777777" w:rsidR="008578A1" w:rsidRPr="00204A25" w:rsidRDefault="008578A1" w:rsidP="00EF2A90">
      <w:pPr>
        <w:pStyle w:val="Akapitzlist"/>
        <w:widowControl w:val="0"/>
        <w:numPr>
          <w:ilvl w:val="0"/>
          <w:numId w:val="34"/>
        </w:numPr>
        <w:tabs>
          <w:tab w:val="left" w:pos="567"/>
          <w:tab w:val="left" w:pos="6237"/>
        </w:tabs>
        <w:suppressAutoHyphens w:val="0"/>
        <w:autoSpaceDE w:val="0"/>
        <w:autoSpaceDN w:val="0"/>
        <w:ind w:left="567" w:hanging="283"/>
        <w:jc w:val="both"/>
      </w:pPr>
      <w:r w:rsidRPr="00204A25">
        <w:t>wysokości minimalnego wynagrodzenia za pracę albo wysokości minimalnej stawki godzinowej, ustalonych na podstawie ustawy</w:t>
      </w:r>
      <w:r>
        <w:t xml:space="preserve"> z dnia 10 października 2002 r. </w:t>
      </w:r>
      <w:r w:rsidRPr="00204A25">
        <w:t>o minimalnym wynagrodzeniu za pracę,</w:t>
      </w:r>
    </w:p>
    <w:p w14:paraId="2249D1C6" w14:textId="77777777" w:rsidR="008578A1" w:rsidRPr="00204A25" w:rsidRDefault="008578A1" w:rsidP="00EF2A90">
      <w:pPr>
        <w:pStyle w:val="Akapitzlist"/>
        <w:widowControl w:val="0"/>
        <w:numPr>
          <w:ilvl w:val="0"/>
          <w:numId w:val="34"/>
        </w:numPr>
        <w:tabs>
          <w:tab w:val="left" w:pos="567"/>
          <w:tab w:val="left" w:pos="6237"/>
        </w:tabs>
        <w:suppressAutoHyphens w:val="0"/>
        <w:autoSpaceDE w:val="0"/>
        <w:autoSpaceDN w:val="0"/>
        <w:ind w:left="567" w:hanging="283"/>
        <w:jc w:val="both"/>
      </w:pPr>
      <w:r w:rsidRPr="00204A25">
        <w:t>zasad podlegania ubezpieczeniom społecznym lub ubezpieczeniu zdrowotnemu lub wysokości stawki składki na ubezpieczenia społeczne lub zdrowotne,</w:t>
      </w:r>
    </w:p>
    <w:p w14:paraId="0501636A" w14:textId="77777777" w:rsidR="008578A1" w:rsidRPr="00204A25" w:rsidRDefault="008578A1" w:rsidP="00EF2A90">
      <w:pPr>
        <w:pStyle w:val="Akapitzlist"/>
        <w:widowControl w:val="0"/>
        <w:numPr>
          <w:ilvl w:val="0"/>
          <w:numId w:val="34"/>
        </w:numPr>
        <w:tabs>
          <w:tab w:val="left" w:pos="567"/>
          <w:tab w:val="left" w:pos="6237"/>
        </w:tabs>
        <w:suppressAutoHyphens w:val="0"/>
        <w:autoSpaceDE w:val="0"/>
        <w:autoSpaceDN w:val="0"/>
        <w:ind w:left="567" w:hanging="283"/>
        <w:jc w:val="both"/>
      </w:pPr>
      <w:r w:rsidRPr="00204A25">
        <w:t xml:space="preserve">zasad gromadzenia i wysokości wpłat do pracowniczych planów kapitałowych, </w:t>
      </w:r>
      <w:r w:rsidRPr="00204A25">
        <w:br/>
        <w:t>o których mowa w ustawie z dnia 4 października 2018 r. o pracowniczych planach kapitałowych</w:t>
      </w:r>
    </w:p>
    <w:p w14:paraId="214F7BC1" w14:textId="77777777" w:rsidR="008578A1" w:rsidRPr="00204A25" w:rsidRDefault="008578A1" w:rsidP="00EF2A90">
      <w:pPr>
        <w:pStyle w:val="Lista2"/>
        <w:ind w:left="567" w:firstLine="0"/>
        <w:jc w:val="both"/>
      </w:pPr>
      <w:r w:rsidRPr="00204A25">
        <w:t>- jeśli zmiany te będą miały wpływ na koszty wykonania przedmiotu umowy przez Wykonawcę;</w:t>
      </w:r>
    </w:p>
    <w:p w14:paraId="014B4EF8" w14:textId="77777777" w:rsidR="008578A1" w:rsidRDefault="008578A1" w:rsidP="00EF2A90">
      <w:pPr>
        <w:pStyle w:val="Lista2"/>
        <w:widowControl w:val="0"/>
        <w:numPr>
          <w:ilvl w:val="1"/>
          <w:numId w:val="36"/>
        </w:numPr>
        <w:suppressAutoHyphens/>
        <w:jc w:val="both"/>
      </w:pPr>
      <w:r>
        <w:t xml:space="preserve"> </w:t>
      </w:r>
      <w:r w:rsidRPr="00204A25">
        <w:t>Zmiana wysokości wynagrodzenia obowiązywać będzie od miesiąca następnego, po miesiącu, w którym nastąpiła zmiana.</w:t>
      </w:r>
    </w:p>
    <w:p w14:paraId="412127E2" w14:textId="77777777" w:rsidR="008578A1" w:rsidRDefault="000209A0" w:rsidP="00EF2A90">
      <w:pPr>
        <w:pStyle w:val="Lista2"/>
        <w:widowControl w:val="0"/>
        <w:numPr>
          <w:ilvl w:val="1"/>
          <w:numId w:val="36"/>
        </w:numPr>
        <w:suppressAutoHyphens/>
        <w:jc w:val="both"/>
      </w:pPr>
      <w:r>
        <w:t xml:space="preserve"> </w:t>
      </w:r>
      <w:r w:rsidR="008578A1" w:rsidRPr="00204A25">
        <w:t>W wypa</w:t>
      </w:r>
      <w:r w:rsidR="003E0E7B">
        <w:t>dku zmiany, o której mowa w § 16</w:t>
      </w:r>
      <w:r w:rsidR="008578A1">
        <w:t xml:space="preserve"> ust.</w:t>
      </w:r>
      <w:r>
        <w:t xml:space="preserve"> </w:t>
      </w:r>
      <w:r w:rsidR="008578A1">
        <w:t>2</w:t>
      </w:r>
      <w:r>
        <w:t xml:space="preserve"> pkt 3 lit a</w:t>
      </w:r>
      <w:r w:rsidR="008578A1" w:rsidRPr="00204A25">
        <w:t>), wartości brutto należnego wynagrodzenia ulegną zmianie w części niezrealizowanej, poprzez doliczenie do kwot netto podatku VAT oraz podatku akcyzowego, obliczonego według nowo obowiązujących przepisów.</w:t>
      </w:r>
    </w:p>
    <w:p w14:paraId="3003CDE3" w14:textId="77777777" w:rsidR="000209A0" w:rsidRDefault="000209A0" w:rsidP="00EF2A90">
      <w:pPr>
        <w:pStyle w:val="Lista2"/>
        <w:widowControl w:val="0"/>
        <w:numPr>
          <w:ilvl w:val="1"/>
          <w:numId w:val="36"/>
        </w:numPr>
        <w:suppressAutoHyphens/>
        <w:jc w:val="both"/>
      </w:pPr>
      <w:r>
        <w:t xml:space="preserve"> </w:t>
      </w:r>
      <w:r w:rsidR="008578A1" w:rsidRPr="00204A25">
        <w:t xml:space="preserve">W przypadku zmiany, o której mowa w § </w:t>
      </w:r>
      <w:r w:rsidR="003E0E7B">
        <w:t>16</w:t>
      </w:r>
      <w:r>
        <w:t xml:space="preserve"> ust. 2 pkt 3 lit b</w:t>
      </w:r>
      <w:r w:rsidR="008578A1" w:rsidRPr="00204A25">
        <w:t>), wynagrodzenie Wykonawcy ulegnie zmianie o wartość wzrostu całkowitego kosztu Wykonawcy wynikającą ze zwiększenia wynagrodzeń osób bezpośrednio wykonujących przedmiot umowy do wysokości aktualnie obowiązującego minimalnego wynagrodzenia albo stawki godzinowej, z uwzględnieniem wszystkich obciążeń publicznoprawnych od kwoty wzrostu minimalnego wynagrodzenia albo stawki godzinowej.</w:t>
      </w:r>
    </w:p>
    <w:p w14:paraId="1CFE5908" w14:textId="77777777" w:rsidR="008578A1" w:rsidRDefault="008578A1" w:rsidP="00EF2A90">
      <w:pPr>
        <w:pStyle w:val="Lista2"/>
        <w:widowControl w:val="0"/>
        <w:numPr>
          <w:ilvl w:val="1"/>
          <w:numId w:val="36"/>
        </w:numPr>
        <w:suppressAutoHyphens/>
        <w:jc w:val="both"/>
      </w:pPr>
      <w:r w:rsidRPr="00204A25">
        <w:t xml:space="preserve"> W przypadku zmiany, o której mowa w § </w:t>
      </w:r>
      <w:r w:rsidR="003E0E7B">
        <w:t>16</w:t>
      </w:r>
      <w:r w:rsidR="000209A0">
        <w:t xml:space="preserve"> ust. 2 pkt 3 lit c</w:t>
      </w:r>
      <w:r w:rsidRPr="00204A25">
        <w:t xml:space="preserve">), wynagrodzenie Wykonawcy  ulegnie zmianie o wartość wzrostu całkowitego kosztu Wykonawcy, jaką będzie on zobowiązany dodatkowo ponieść w celu uwzględnienia tej zmiany, przy zachowaniu dotychczasowej kwoty netto wynagrodzenia osób bezpośrednio wykonujących przedmiot umowy. </w:t>
      </w:r>
    </w:p>
    <w:p w14:paraId="64AA3A08" w14:textId="77777777" w:rsidR="008578A1" w:rsidRDefault="000209A0" w:rsidP="00EF2A90">
      <w:pPr>
        <w:pStyle w:val="Lista2"/>
        <w:widowControl w:val="0"/>
        <w:numPr>
          <w:ilvl w:val="1"/>
          <w:numId w:val="36"/>
        </w:numPr>
        <w:suppressAutoHyphens/>
        <w:jc w:val="both"/>
      </w:pPr>
      <w:r>
        <w:t xml:space="preserve"> </w:t>
      </w:r>
      <w:r w:rsidR="008578A1" w:rsidRPr="00204A25">
        <w:t xml:space="preserve">Zmiana wysokości wynagrodzenia w przypadku zaistnienia przesłanki, o której mowa </w:t>
      </w:r>
      <w:r w:rsidR="008578A1" w:rsidRPr="00204A25">
        <w:br/>
        <w:t xml:space="preserve">w § </w:t>
      </w:r>
      <w:r w:rsidR="003E0E7B">
        <w:t>16</w:t>
      </w:r>
      <w:r>
        <w:t xml:space="preserve"> ust. 2 pkt 3 lit d</w:t>
      </w:r>
      <w:r w:rsidR="008578A1" w:rsidRPr="00204A25">
        <w:t xml:space="preserve">), będzie obejmować wyłącznie część wynagrodzenia należnego Wykonawcy, w odniesieniu do której nastąpiła zmiana wysokości kosztów wykonania umowy przez Wykonawcę w związku z zawarciem umowy o prowadzenie pracowniczych planów kapitałowych, o której mowa w art. 14 ust. 1 ustawy z dnia 4 października 2018 r. </w:t>
      </w:r>
      <w:r w:rsidR="008578A1" w:rsidRPr="00204A25">
        <w:br/>
        <w:t xml:space="preserve">o pracowniczych planach kapitałowych. Wynagrodzenie Wykonawcy ulegnie zmianie </w:t>
      </w:r>
      <w:r w:rsidR="008578A1" w:rsidRPr="00204A25">
        <w:br/>
        <w:t xml:space="preserve">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 </w:t>
      </w:r>
    </w:p>
    <w:p w14:paraId="71813299" w14:textId="77777777" w:rsidR="008578A1" w:rsidRPr="00204A25" w:rsidRDefault="000209A0" w:rsidP="00EF2A90">
      <w:pPr>
        <w:pStyle w:val="Lista2"/>
        <w:widowControl w:val="0"/>
        <w:numPr>
          <w:ilvl w:val="1"/>
          <w:numId w:val="36"/>
        </w:numPr>
        <w:suppressAutoHyphens/>
        <w:ind w:left="283" w:firstLine="0"/>
        <w:jc w:val="both"/>
      </w:pPr>
      <w:r>
        <w:t xml:space="preserve"> </w:t>
      </w:r>
      <w:r w:rsidR="008578A1" w:rsidRPr="00204A25">
        <w:t xml:space="preserve">Za wyjątkiem sytuacji, o której mowa w § </w:t>
      </w:r>
      <w:r w:rsidR="003E0E7B">
        <w:t>16</w:t>
      </w:r>
      <w:r w:rsidRPr="000209A0">
        <w:t xml:space="preserve"> ust. 2 pkt 3 lit a</w:t>
      </w:r>
      <w:r w:rsidR="008578A1" w:rsidRPr="00204A25">
        <w:t xml:space="preserve">), wprowadzenie zmian wysokości wynagrodzenia wymaga uprzedniego złożenia przez Wykonawcę Zamawiającemu do zatwierdzenia: </w:t>
      </w:r>
    </w:p>
    <w:p w14:paraId="047F14CB" w14:textId="77777777" w:rsidR="000209A0" w:rsidRDefault="008578A1" w:rsidP="00EF2A90">
      <w:pPr>
        <w:pStyle w:val="Akapitzlist"/>
        <w:widowControl w:val="0"/>
        <w:numPr>
          <w:ilvl w:val="0"/>
          <w:numId w:val="35"/>
        </w:numPr>
        <w:tabs>
          <w:tab w:val="left" w:pos="851"/>
          <w:tab w:val="left" w:pos="1134"/>
        </w:tabs>
        <w:suppressAutoHyphens w:val="0"/>
        <w:autoSpaceDE w:val="0"/>
        <w:autoSpaceDN w:val="0"/>
        <w:ind w:left="709" w:hanging="283"/>
        <w:jc w:val="both"/>
      </w:pPr>
      <w:r w:rsidRPr="00204A25">
        <w:t>pisemnego zgłoszenia żądania zmiany tej wysokości w term</w:t>
      </w:r>
      <w:r w:rsidR="000209A0">
        <w:t xml:space="preserve">inie 30 dni od dnia wystąpienia </w:t>
      </w:r>
      <w:r w:rsidRPr="00204A25">
        <w:t xml:space="preserve">zdarzenia uzasadniającego takie żądanie; </w:t>
      </w:r>
    </w:p>
    <w:p w14:paraId="1A4D50F1" w14:textId="77777777" w:rsidR="000209A0" w:rsidRDefault="008578A1" w:rsidP="00EF2A90">
      <w:pPr>
        <w:pStyle w:val="Akapitzlist"/>
        <w:widowControl w:val="0"/>
        <w:numPr>
          <w:ilvl w:val="0"/>
          <w:numId w:val="35"/>
        </w:numPr>
        <w:tabs>
          <w:tab w:val="left" w:pos="851"/>
          <w:tab w:val="left" w:pos="1134"/>
        </w:tabs>
        <w:suppressAutoHyphens w:val="0"/>
        <w:autoSpaceDE w:val="0"/>
        <w:autoSpaceDN w:val="0"/>
        <w:ind w:left="709" w:hanging="283"/>
        <w:jc w:val="both"/>
      </w:pPr>
      <w:r w:rsidRPr="00204A25">
        <w:t>szczegółowego opisu i wyliczenia wpływu zmian na koszt wykonania zamówienia;</w:t>
      </w:r>
    </w:p>
    <w:p w14:paraId="2326F2F0" w14:textId="77777777" w:rsidR="000209A0" w:rsidRDefault="008578A1" w:rsidP="00EF2A90">
      <w:pPr>
        <w:pStyle w:val="Akapitzlist"/>
        <w:widowControl w:val="0"/>
        <w:numPr>
          <w:ilvl w:val="0"/>
          <w:numId w:val="35"/>
        </w:numPr>
        <w:tabs>
          <w:tab w:val="left" w:pos="851"/>
          <w:tab w:val="left" w:pos="1134"/>
        </w:tabs>
        <w:suppressAutoHyphens w:val="0"/>
        <w:autoSpaceDE w:val="0"/>
        <w:autoSpaceDN w:val="0"/>
        <w:ind w:left="709" w:hanging="283"/>
        <w:jc w:val="both"/>
      </w:pPr>
      <w:r w:rsidRPr="00204A25">
        <w:t xml:space="preserve">opinii biegłego rewidenta w zakresie rzetelności, prawidłowości opisu </w:t>
      </w:r>
      <w:r w:rsidRPr="00204A25">
        <w:br/>
        <w:t>i wyliczenia. Koszt wykonania opinii leży po stronie Wykonawcy,</w:t>
      </w:r>
    </w:p>
    <w:p w14:paraId="28429C4F" w14:textId="77777777" w:rsidR="00E00077" w:rsidRPr="00E00077" w:rsidRDefault="008578A1" w:rsidP="00EF2A90">
      <w:pPr>
        <w:pStyle w:val="Akapitzlist"/>
        <w:widowControl w:val="0"/>
        <w:numPr>
          <w:ilvl w:val="0"/>
          <w:numId w:val="35"/>
        </w:numPr>
        <w:tabs>
          <w:tab w:val="left" w:pos="851"/>
          <w:tab w:val="left" w:pos="1134"/>
        </w:tabs>
        <w:suppressAutoHyphens w:val="0"/>
        <w:autoSpaceDE w:val="0"/>
        <w:autoSpaceDN w:val="0"/>
        <w:ind w:left="709" w:hanging="283"/>
        <w:jc w:val="both"/>
      </w:pPr>
      <w:r w:rsidRPr="00204A25">
        <w:t xml:space="preserve">pisemnego oświadczenia osób biorących udział w wykonywaniu Umowy </w:t>
      </w:r>
      <w:r w:rsidRPr="00204A25">
        <w:br/>
        <w:t xml:space="preserve">i zatrudnionych na podstawie stosunku pracy w rozumieniu Kodeksu Pracy lub na podstawie umów cywilnoprawnych, o wykonywaniu czynności w toku realizacji niniejszej umowy;  Zmiana wysokości wynagrodzenia na podstawie zapisów </w:t>
      </w:r>
      <w:r w:rsidR="000209A0" w:rsidRPr="00204A25">
        <w:t xml:space="preserve">§ </w:t>
      </w:r>
      <w:r w:rsidR="003E0E7B">
        <w:t>16</w:t>
      </w:r>
      <w:r w:rsidR="000209A0" w:rsidRPr="000209A0">
        <w:t xml:space="preserve"> ust. 2 pkt 3 lit a</w:t>
      </w:r>
      <w:r w:rsidR="000209A0">
        <w:t>), b), c) i d</w:t>
      </w:r>
      <w:r w:rsidRPr="00204A25">
        <w:t>) dopuszczalna będzie, po uprzednim zabezpieczeniu środków na ten</w:t>
      </w:r>
      <w:r w:rsidR="00E00077">
        <w:t xml:space="preserve"> cel w budżecie Zamawiającego. </w:t>
      </w:r>
    </w:p>
    <w:p w14:paraId="1E73423E" w14:textId="77777777" w:rsidR="008C65CC" w:rsidRPr="008C65CC" w:rsidRDefault="004A23C2" w:rsidP="00EF2A90">
      <w:pPr>
        <w:pStyle w:val="Bezodstpw"/>
        <w:jc w:val="both"/>
        <w:rPr>
          <w:rFonts w:ascii="Times New Roman" w:eastAsia="Calibri" w:hAnsi="Times New Roman"/>
          <w:sz w:val="24"/>
          <w:szCs w:val="24"/>
        </w:rPr>
      </w:pPr>
      <w:r>
        <w:rPr>
          <w:rFonts w:ascii="Times New Roman" w:eastAsia="Calibri" w:hAnsi="Times New Roman"/>
          <w:sz w:val="24"/>
          <w:szCs w:val="24"/>
        </w:rPr>
        <w:t xml:space="preserve"> </w:t>
      </w:r>
      <w:r w:rsidR="00E00077">
        <w:rPr>
          <w:rFonts w:ascii="Times New Roman" w:eastAsia="Calibri" w:hAnsi="Times New Roman"/>
          <w:sz w:val="24"/>
          <w:szCs w:val="24"/>
        </w:rPr>
        <w:t xml:space="preserve">  </w:t>
      </w:r>
      <w:r w:rsidR="00710FEB">
        <w:rPr>
          <w:rFonts w:ascii="Times New Roman" w:eastAsia="Calibri" w:hAnsi="Times New Roman"/>
          <w:sz w:val="24"/>
          <w:szCs w:val="24"/>
        </w:rPr>
        <w:t xml:space="preserve">4) </w:t>
      </w:r>
      <w:r>
        <w:rPr>
          <w:rFonts w:ascii="Times New Roman" w:eastAsia="Calibri" w:hAnsi="Times New Roman"/>
          <w:sz w:val="24"/>
          <w:szCs w:val="24"/>
        </w:rPr>
        <w:t>W</w:t>
      </w:r>
      <w:r w:rsidR="008C65CC" w:rsidRPr="008C65CC">
        <w:rPr>
          <w:rFonts w:ascii="Times New Roman" w:eastAsia="Calibri" w:hAnsi="Times New Roman"/>
          <w:sz w:val="24"/>
          <w:szCs w:val="24"/>
        </w:rPr>
        <w:t xml:space="preserve"> części dotyczącej zmiany wynagrodzenia umownego </w:t>
      </w:r>
      <w:r w:rsidR="00710FEB">
        <w:rPr>
          <w:rFonts w:ascii="Times New Roman" w:eastAsia="Calibri" w:hAnsi="Times New Roman"/>
          <w:sz w:val="24"/>
          <w:szCs w:val="24"/>
        </w:rPr>
        <w:t xml:space="preserve">również </w:t>
      </w:r>
      <w:r w:rsidR="008C65CC" w:rsidRPr="008C65CC">
        <w:rPr>
          <w:rFonts w:ascii="Times New Roman" w:eastAsia="Calibri" w:hAnsi="Times New Roman"/>
          <w:sz w:val="24"/>
          <w:szCs w:val="24"/>
        </w:rPr>
        <w:t xml:space="preserve">w przypadku: </w:t>
      </w:r>
    </w:p>
    <w:p w14:paraId="46C0F933" w14:textId="77777777" w:rsidR="008C65CC" w:rsidRPr="008C65CC" w:rsidRDefault="00710FEB" w:rsidP="00EF2A90">
      <w:pPr>
        <w:pStyle w:val="Bezodstpw"/>
        <w:ind w:left="709" w:hanging="142"/>
        <w:jc w:val="both"/>
        <w:rPr>
          <w:rFonts w:ascii="Times New Roman" w:eastAsia="Calibri" w:hAnsi="Times New Roman"/>
          <w:sz w:val="24"/>
          <w:szCs w:val="24"/>
        </w:rPr>
      </w:pPr>
      <w:r>
        <w:rPr>
          <w:rFonts w:ascii="Times New Roman" w:eastAsia="Calibri" w:hAnsi="Times New Roman"/>
          <w:sz w:val="24"/>
          <w:szCs w:val="24"/>
        </w:rPr>
        <w:t>4.1</w:t>
      </w:r>
      <w:r w:rsidR="008C65CC" w:rsidRPr="008C65CC">
        <w:rPr>
          <w:rFonts w:ascii="Times New Roman" w:eastAsia="Calibri" w:hAnsi="Times New Roman"/>
          <w:sz w:val="24"/>
          <w:szCs w:val="24"/>
        </w:rPr>
        <w:t xml:space="preserve">) </w:t>
      </w:r>
      <w:r w:rsidR="004A23C2">
        <w:rPr>
          <w:rFonts w:ascii="Times New Roman" w:eastAsia="Calibri" w:hAnsi="Times New Roman"/>
          <w:sz w:val="24"/>
          <w:szCs w:val="24"/>
        </w:rPr>
        <w:t xml:space="preserve">w przypadku </w:t>
      </w:r>
      <w:r w:rsidR="008C65CC" w:rsidRPr="008C65CC">
        <w:rPr>
          <w:rFonts w:ascii="Times New Roman" w:eastAsia="Calibri" w:hAnsi="Times New Roman"/>
          <w:sz w:val="24"/>
          <w:szCs w:val="24"/>
        </w:rPr>
        <w:t xml:space="preserve">konieczności wykonania robót lub prac, na skutek sytuacji określonej w pkt 2, jeżeli zmiana ta będzie miała wpływ na koszty wykonania zamówienia przez Wykonawcę, </w:t>
      </w:r>
    </w:p>
    <w:p w14:paraId="7424E79A" w14:textId="205D8854" w:rsidR="008C65CC" w:rsidRDefault="00E00077" w:rsidP="00EF2A90">
      <w:pPr>
        <w:pStyle w:val="Bezodstpw"/>
        <w:ind w:left="567"/>
        <w:jc w:val="both"/>
        <w:rPr>
          <w:rFonts w:ascii="Times New Roman" w:eastAsia="Calibri" w:hAnsi="Times New Roman"/>
          <w:sz w:val="24"/>
          <w:szCs w:val="24"/>
        </w:rPr>
      </w:pPr>
      <w:r>
        <w:rPr>
          <w:rFonts w:ascii="Times New Roman" w:eastAsia="Calibri" w:hAnsi="Times New Roman"/>
          <w:sz w:val="24"/>
          <w:szCs w:val="24"/>
        </w:rPr>
        <w:lastRenderedPageBreak/>
        <w:t>4.</w:t>
      </w:r>
      <w:r w:rsidR="00BA7BE3">
        <w:rPr>
          <w:rFonts w:ascii="Times New Roman" w:eastAsia="Calibri" w:hAnsi="Times New Roman"/>
          <w:sz w:val="24"/>
          <w:szCs w:val="24"/>
        </w:rPr>
        <w:t>2</w:t>
      </w:r>
      <w:r w:rsidR="008C65CC" w:rsidRPr="008C65CC">
        <w:rPr>
          <w:rFonts w:ascii="Times New Roman" w:eastAsia="Calibri" w:hAnsi="Times New Roman"/>
          <w:sz w:val="24"/>
          <w:szCs w:val="24"/>
        </w:rPr>
        <w:t>) w przypadku wyłączenia części robót objętych umową na wniosek Zamawiającego.</w:t>
      </w:r>
    </w:p>
    <w:p w14:paraId="46D5E320" w14:textId="77777777" w:rsidR="00E00077" w:rsidRPr="008C65CC" w:rsidRDefault="00E00077" w:rsidP="00EF2A90">
      <w:pPr>
        <w:pStyle w:val="Bezodstpw"/>
        <w:ind w:left="567"/>
        <w:jc w:val="both"/>
        <w:rPr>
          <w:rFonts w:ascii="Times New Roman" w:eastAsia="Calibri" w:hAnsi="Times New Roman"/>
          <w:sz w:val="24"/>
          <w:szCs w:val="24"/>
        </w:rPr>
      </w:pPr>
    </w:p>
    <w:p w14:paraId="167716EC" w14:textId="77777777" w:rsidR="008C65CC" w:rsidRPr="008C65CC" w:rsidRDefault="00C77BBF" w:rsidP="00EF2A90">
      <w:pPr>
        <w:pStyle w:val="Bezodstpw"/>
        <w:ind w:left="426" w:hanging="284"/>
        <w:jc w:val="both"/>
        <w:rPr>
          <w:rFonts w:ascii="Times New Roman" w:eastAsia="Calibri" w:hAnsi="Times New Roman"/>
          <w:sz w:val="24"/>
          <w:szCs w:val="24"/>
        </w:rPr>
      </w:pPr>
      <w:r>
        <w:rPr>
          <w:rFonts w:ascii="Times New Roman" w:eastAsia="Calibri" w:hAnsi="Times New Roman"/>
          <w:sz w:val="24"/>
          <w:szCs w:val="24"/>
        </w:rPr>
        <w:t>5</w:t>
      </w:r>
      <w:r w:rsidR="008C65CC" w:rsidRPr="008C65CC">
        <w:rPr>
          <w:rFonts w:ascii="Times New Roman" w:eastAsia="Calibri" w:hAnsi="Times New Roman"/>
          <w:sz w:val="24"/>
          <w:szCs w:val="24"/>
        </w:rPr>
        <w:t>) w przypadku zmiany w trakcie realizacji przedmiotu Umowy kierownika budowy lub kierowników robót;</w:t>
      </w:r>
    </w:p>
    <w:p w14:paraId="71B71C78" w14:textId="77777777" w:rsidR="008C65CC" w:rsidRPr="008C65CC" w:rsidRDefault="00C77BBF" w:rsidP="00EF2A90">
      <w:pPr>
        <w:pStyle w:val="Bezodstpw"/>
        <w:ind w:left="426" w:hanging="284"/>
        <w:jc w:val="both"/>
        <w:rPr>
          <w:rFonts w:ascii="Times New Roman" w:eastAsia="Calibri" w:hAnsi="Times New Roman"/>
          <w:sz w:val="24"/>
          <w:szCs w:val="24"/>
        </w:rPr>
      </w:pPr>
      <w:r>
        <w:rPr>
          <w:rFonts w:ascii="Times New Roman" w:eastAsia="Calibri" w:hAnsi="Times New Roman"/>
          <w:sz w:val="24"/>
          <w:szCs w:val="24"/>
        </w:rPr>
        <w:t>6</w:t>
      </w:r>
      <w:r w:rsidR="008C65CC" w:rsidRPr="008C65CC">
        <w:rPr>
          <w:rFonts w:ascii="Times New Roman" w:eastAsia="Calibri" w:hAnsi="Times New Roman"/>
          <w:sz w:val="24"/>
          <w:szCs w:val="24"/>
        </w:rPr>
        <w:t>) w przypadku podjęcia decyzji o wykonaniu części zamówienia przez podwykonawcę, zmianie zakresu podwykonawstwa lub podwykonawcy, rezygnacji z zakresu p</w:t>
      </w:r>
      <w:r w:rsidR="00710FEB">
        <w:rPr>
          <w:rFonts w:ascii="Times New Roman" w:eastAsia="Calibri" w:hAnsi="Times New Roman"/>
          <w:sz w:val="24"/>
          <w:szCs w:val="24"/>
        </w:rPr>
        <w:t xml:space="preserve">odwykonawstwa lub podwykonawcy. </w:t>
      </w:r>
      <w:r w:rsidR="008C65CC" w:rsidRPr="008C65CC">
        <w:rPr>
          <w:rFonts w:ascii="Times New Roman" w:eastAsia="Calibri" w:hAnsi="Times New Roman"/>
          <w:sz w:val="24"/>
          <w:szCs w:val="24"/>
        </w:rPr>
        <w:t>Wykonawca jest obowiązany do poinformowania Zamawiającego o zmianach w tym zakresie</w:t>
      </w:r>
      <w:r w:rsidR="008C65CC" w:rsidRPr="008C65CC">
        <w:rPr>
          <w:rFonts w:ascii="Times New Roman" w:eastAsia="Calibri" w:hAnsi="Times New Roman"/>
          <w:b/>
          <w:bCs/>
          <w:sz w:val="24"/>
          <w:szCs w:val="24"/>
        </w:rPr>
        <w:t xml:space="preserve">; </w:t>
      </w:r>
    </w:p>
    <w:p w14:paraId="18CC2567" w14:textId="77777777" w:rsidR="008C65CC" w:rsidRPr="008C65CC" w:rsidRDefault="00C77BBF" w:rsidP="00EF2A90">
      <w:pPr>
        <w:pStyle w:val="Bezodstpw"/>
        <w:ind w:left="426" w:hanging="284"/>
        <w:jc w:val="both"/>
        <w:rPr>
          <w:rFonts w:ascii="Times New Roman" w:eastAsia="Calibri" w:hAnsi="Times New Roman"/>
          <w:sz w:val="24"/>
          <w:szCs w:val="24"/>
        </w:rPr>
      </w:pPr>
      <w:r>
        <w:rPr>
          <w:rFonts w:ascii="Times New Roman" w:eastAsia="Calibri" w:hAnsi="Times New Roman"/>
          <w:sz w:val="24"/>
          <w:szCs w:val="24"/>
        </w:rPr>
        <w:t>7</w:t>
      </w:r>
      <w:r w:rsidR="008C65CC" w:rsidRPr="008C65CC">
        <w:rPr>
          <w:rFonts w:ascii="Times New Roman" w:eastAsia="Calibri" w:hAnsi="Times New Roman"/>
          <w:sz w:val="24"/>
          <w:szCs w:val="24"/>
        </w:rPr>
        <w:t>) w przypadku zmiany albo wejścia w życie nowych przepisów lub norm, jeżeli zgodnie z nimi konieczne będzie dostosowanie treści Umowy do aktualnego stanu prawnego;</w:t>
      </w:r>
    </w:p>
    <w:p w14:paraId="6AC392FE" w14:textId="77777777" w:rsidR="008C65CC" w:rsidRPr="008C65CC" w:rsidRDefault="00C77BBF" w:rsidP="00EF2A90">
      <w:pPr>
        <w:pStyle w:val="Bezodstpw"/>
        <w:ind w:left="426" w:hanging="284"/>
        <w:jc w:val="both"/>
        <w:rPr>
          <w:rFonts w:ascii="Times New Roman" w:eastAsia="Calibri" w:hAnsi="Times New Roman"/>
          <w:sz w:val="24"/>
          <w:szCs w:val="24"/>
        </w:rPr>
      </w:pPr>
      <w:r>
        <w:rPr>
          <w:rFonts w:ascii="Times New Roman" w:eastAsia="Calibri" w:hAnsi="Times New Roman"/>
          <w:sz w:val="24"/>
          <w:szCs w:val="24"/>
        </w:rPr>
        <w:t>8</w:t>
      </w:r>
      <w:r w:rsidR="008C65CC" w:rsidRPr="008C65CC">
        <w:rPr>
          <w:rFonts w:ascii="Times New Roman" w:eastAsia="Calibri" w:hAnsi="Times New Roman"/>
          <w:sz w:val="24"/>
          <w:szCs w:val="24"/>
        </w:rPr>
        <w:t>) w przypadku wystąpienia oczywistych omyłek pisarskich i rachunkowych w treści niniejszej umowy.</w:t>
      </w:r>
    </w:p>
    <w:p w14:paraId="6BEB0B6A" w14:textId="77777777" w:rsidR="008C65CC" w:rsidRPr="008C65CC" w:rsidRDefault="008C65CC" w:rsidP="00EF2A90">
      <w:pPr>
        <w:pStyle w:val="Bezodstpw"/>
        <w:ind w:left="284" w:hanging="284"/>
        <w:jc w:val="both"/>
        <w:rPr>
          <w:rFonts w:ascii="Times New Roman" w:eastAsia="Calibri" w:hAnsi="Times New Roman"/>
          <w:sz w:val="24"/>
          <w:szCs w:val="24"/>
        </w:rPr>
      </w:pPr>
      <w:r w:rsidRPr="008C65CC">
        <w:rPr>
          <w:rFonts w:ascii="Times New Roman" w:eastAsia="Calibri" w:hAnsi="Times New Roman"/>
          <w:sz w:val="24"/>
          <w:szCs w:val="24"/>
        </w:rPr>
        <w:t>3. Wszystkie okoliczności wymienione w niniejszym paragrafie stanowią katalog zmian, na które Zamawiający może wyrazić zgodę. Nie stanowią jednocześnie zobowiązania do wyrażenia takiej zgody.</w:t>
      </w:r>
    </w:p>
    <w:p w14:paraId="3321C5FD" w14:textId="77777777" w:rsidR="008C65CC" w:rsidRPr="008C65CC" w:rsidRDefault="008C65CC" w:rsidP="00EF2A90">
      <w:pPr>
        <w:pStyle w:val="Bezodstpw"/>
        <w:numPr>
          <w:ilvl w:val="0"/>
          <w:numId w:val="29"/>
        </w:numPr>
        <w:suppressAutoHyphens w:val="0"/>
        <w:ind w:left="284" w:hanging="284"/>
        <w:jc w:val="both"/>
        <w:rPr>
          <w:rFonts w:ascii="Times New Roman" w:eastAsia="Calibri" w:hAnsi="Times New Roman"/>
          <w:sz w:val="24"/>
          <w:szCs w:val="24"/>
        </w:rPr>
      </w:pPr>
      <w:r w:rsidRPr="008C65CC">
        <w:rPr>
          <w:rFonts w:ascii="Times New Roman" w:eastAsia="Calibri" w:hAnsi="Times New Roman"/>
          <w:sz w:val="24"/>
          <w:szCs w:val="24"/>
        </w:rPr>
        <w:t>Zmiana postanowień zawartej Umowy może nastąpić za zgodą obu Stron wyrażoną na piśmie w postaci kolejnych aneksów, pod rygorem nieważności takiej zmiany, z zastrzeżeniem ust. 5.</w:t>
      </w:r>
    </w:p>
    <w:p w14:paraId="31B544B7" w14:textId="77777777" w:rsidR="008C65CC" w:rsidRPr="00D159E2" w:rsidRDefault="008C65CC" w:rsidP="00EF2A90">
      <w:pPr>
        <w:pStyle w:val="Bezodstpw"/>
        <w:numPr>
          <w:ilvl w:val="0"/>
          <w:numId w:val="29"/>
        </w:numPr>
        <w:suppressAutoHyphens w:val="0"/>
        <w:ind w:left="284" w:hanging="284"/>
        <w:jc w:val="both"/>
        <w:rPr>
          <w:rFonts w:ascii="Times New Roman" w:eastAsia="Calibri" w:hAnsi="Times New Roman"/>
          <w:sz w:val="24"/>
          <w:szCs w:val="24"/>
        </w:rPr>
      </w:pPr>
      <w:r w:rsidRPr="008C65CC">
        <w:rPr>
          <w:rFonts w:ascii="Times New Roman" w:eastAsia="Calibri" w:hAnsi="Times New Roman"/>
          <w:sz w:val="24"/>
          <w:szCs w:val="24"/>
        </w:rPr>
        <w:t xml:space="preserve">Zmiany, </w:t>
      </w:r>
      <w:r w:rsidR="00C77BBF">
        <w:rPr>
          <w:rFonts w:ascii="Times New Roman" w:eastAsia="Calibri" w:hAnsi="Times New Roman"/>
          <w:sz w:val="24"/>
          <w:szCs w:val="24"/>
        </w:rPr>
        <w:t>o których mowa w ust. 2 pkt 2, 5</w:t>
      </w:r>
      <w:r w:rsidR="00351D68">
        <w:rPr>
          <w:rFonts w:ascii="Times New Roman" w:eastAsia="Calibri" w:hAnsi="Times New Roman"/>
          <w:sz w:val="24"/>
          <w:szCs w:val="24"/>
        </w:rPr>
        <w:t xml:space="preserve"> lub 6</w:t>
      </w:r>
      <w:r w:rsidRPr="008C65CC">
        <w:rPr>
          <w:rFonts w:ascii="Times New Roman" w:eastAsia="Calibri" w:hAnsi="Times New Roman"/>
          <w:sz w:val="24"/>
          <w:szCs w:val="24"/>
        </w:rPr>
        <w:t xml:space="preserve"> nie powodują konieczności sporządzania aneksu do Umowy.</w:t>
      </w:r>
    </w:p>
    <w:p w14:paraId="1219F71A" w14:textId="60C9580A" w:rsidR="008C65CC" w:rsidRPr="008C65CC" w:rsidRDefault="009D32C3" w:rsidP="00EF2A90">
      <w:pPr>
        <w:jc w:val="center"/>
        <w:rPr>
          <w:b/>
        </w:rPr>
      </w:pPr>
      <w:r>
        <w:rPr>
          <w:b/>
        </w:rPr>
        <w:t>§ 1</w:t>
      </w:r>
      <w:r w:rsidR="0003116C">
        <w:rPr>
          <w:b/>
        </w:rPr>
        <w:t>7</w:t>
      </w:r>
    </w:p>
    <w:p w14:paraId="09295307" w14:textId="77777777" w:rsidR="008C65CC" w:rsidRPr="008C65CC" w:rsidRDefault="008C65CC" w:rsidP="00EF2A90">
      <w:pPr>
        <w:jc w:val="center"/>
        <w:rPr>
          <w:b/>
        </w:rPr>
      </w:pPr>
      <w:r w:rsidRPr="008C65CC">
        <w:rPr>
          <w:b/>
        </w:rPr>
        <w:t>Postanowienia końcowe</w:t>
      </w:r>
    </w:p>
    <w:p w14:paraId="1162D7F6" w14:textId="77777777" w:rsidR="008C65CC" w:rsidRPr="008C65CC" w:rsidRDefault="008C65CC" w:rsidP="00EF2A90">
      <w:pPr>
        <w:numPr>
          <w:ilvl w:val="1"/>
          <w:numId w:val="20"/>
        </w:numPr>
        <w:ind w:left="284" w:hanging="284"/>
        <w:jc w:val="both"/>
      </w:pPr>
      <w:r w:rsidRPr="008C65CC">
        <w:t>Wszelkie zmiany postanowień Umowy wymagają formy pisemnej pod rygorem nieważności.</w:t>
      </w:r>
    </w:p>
    <w:p w14:paraId="1803B67C" w14:textId="77777777" w:rsidR="00D86A14" w:rsidRDefault="008C65CC" w:rsidP="00EF2A90">
      <w:pPr>
        <w:numPr>
          <w:ilvl w:val="1"/>
          <w:numId w:val="20"/>
        </w:numPr>
        <w:ind w:left="284" w:hanging="284"/>
        <w:jc w:val="both"/>
      </w:pPr>
      <w:r w:rsidRPr="008C65CC">
        <w:t>Wykonawca nie może bez zgody Zamawiającego dokonać cesji wierzytelności, przysługującej mu  z tytułu realizacji Umowy na osoby trzecie.</w:t>
      </w:r>
    </w:p>
    <w:p w14:paraId="617C7CC6" w14:textId="77777777" w:rsidR="00351D68" w:rsidRPr="00D86A14" w:rsidRDefault="00D86A14" w:rsidP="00EF2A90">
      <w:pPr>
        <w:numPr>
          <w:ilvl w:val="1"/>
          <w:numId w:val="20"/>
        </w:numPr>
        <w:ind w:left="284" w:hanging="284"/>
        <w:jc w:val="both"/>
      </w:pPr>
      <w:r w:rsidRPr="006A5B27">
        <w:t>W sprawach nieuregulowanych niniejszą umową stosuje się przepisy kodeksu Cywilnego</w:t>
      </w:r>
      <w:r>
        <w:t>, Prawa Budowlanego</w:t>
      </w:r>
      <w:r w:rsidRPr="006A5B27">
        <w:t>, o ile przepisy ustawy Prawo zamówień publicznych nie stanowią inaczej</w:t>
      </w:r>
      <w:r w:rsidRPr="00D86A14">
        <w:t>.</w:t>
      </w:r>
    </w:p>
    <w:p w14:paraId="7FCBADF0" w14:textId="77777777" w:rsidR="002E7EDB" w:rsidRPr="00D86A14" w:rsidRDefault="002E7EDB" w:rsidP="00EF2A90">
      <w:pPr>
        <w:numPr>
          <w:ilvl w:val="1"/>
          <w:numId w:val="20"/>
        </w:numPr>
        <w:ind w:left="284" w:hanging="284"/>
        <w:jc w:val="both"/>
      </w:pPr>
      <w:r w:rsidRPr="00D86A14">
        <w:t>Ewentualne spory w relacjach z Wykonawcą o roszczenia cywilnoprawne w sprawach, w których zawarcie ugody jest dopuszczalne zostaną poddane mediacjom lub innemu polubownemu rozwiązaniu sporu, przed Sądem Polubownym przy Prokuratorii Generalnej Rzeczypospolitej Polskiej, wybranym mediatorem albo osobą prowadzącą inne polubowne rozwiązanie sporu.</w:t>
      </w:r>
    </w:p>
    <w:p w14:paraId="43DCD39D" w14:textId="77777777" w:rsidR="00351D68" w:rsidRDefault="002E7EDB" w:rsidP="00EF2A90">
      <w:pPr>
        <w:numPr>
          <w:ilvl w:val="1"/>
          <w:numId w:val="20"/>
        </w:numPr>
        <w:ind w:left="284" w:hanging="284"/>
        <w:jc w:val="both"/>
      </w:pPr>
      <w:r w:rsidRPr="006A5B27">
        <w:t>W przypadku, gdy niemożliwe będzie osiągnięcie porozumienia pomiędzy Stronami z pomocą ins</w:t>
      </w:r>
      <w:r>
        <w:t>tytucji, o których mowa w pkt. 4</w:t>
      </w:r>
      <w:r w:rsidRPr="006A5B27">
        <w:t>, ewentualne spory wynikające z realizacji postanowień niniejszej  umowy podlegają orzecznictwu sądu powszechnego właściwego dla siedziby Zamawiającego</w:t>
      </w:r>
      <w:r w:rsidR="00351D68">
        <w:t>.</w:t>
      </w:r>
    </w:p>
    <w:p w14:paraId="09AEF898" w14:textId="77777777" w:rsidR="008C65CC" w:rsidRDefault="00351D68" w:rsidP="00EF2A90">
      <w:pPr>
        <w:numPr>
          <w:ilvl w:val="1"/>
          <w:numId w:val="20"/>
        </w:numPr>
        <w:ind w:left="284" w:hanging="284"/>
        <w:jc w:val="both"/>
      </w:pPr>
      <w:r>
        <w:t>Umowę niniejszą sporządzono w 3 jednobrzmiących egzemplarzach, 1 egzemplarz dla Wykonawcy zaś 2 egz. dla Zamawiającego.</w:t>
      </w:r>
    </w:p>
    <w:p w14:paraId="1883886F" w14:textId="77777777" w:rsidR="00E65663" w:rsidRPr="00E65663" w:rsidRDefault="00E65663" w:rsidP="00E65663">
      <w:pPr>
        <w:ind w:left="284"/>
        <w:jc w:val="both"/>
      </w:pPr>
    </w:p>
    <w:p w14:paraId="0915BA0F" w14:textId="77777777" w:rsidR="008C65CC" w:rsidRPr="008C65CC" w:rsidRDefault="008C65CC" w:rsidP="008C65CC">
      <w:pPr>
        <w:spacing w:after="120" w:line="276" w:lineRule="auto"/>
        <w:rPr>
          <w:b/>
        </w:rPr>
      </w:pPr>
      <w:r w:rsidRPr="008C65CC">
        <w:rPr>
          <w:b/>
        </w:rPr>
        <w:t xml:space="preserve"> Zamawiający                        </w:t>
      </w:r>
      <w:r w:rsidRPr="008C65CC">
        <w:rPr>
          <w:b/>
        </w:rPr>
        <w:tab/>
      </w:r>
      <w:r w:rsidRPr="008C65CC">
        <w:rPr>
          <w:b/>
        </w:rPr>
        <w:tab/>
      </w:r>
      <w:r w:rsidRPr="008C65CC">
        <w:rPr>
          <w:b/>
        </w:rPr>
        <w:tab/>
      </w:r>
      <w:r w:rsidRPr="008C65CC">
        <w:rPr>
          <w:b/>
        </w:rPr>
        <w:tab/>
        <w:t xml:space="preserve">                                 Wykonawca</w:t>
      </w:r>
    </w:p>
    <w:p w14:paraId="218F799D" w14:textId="77777777" w:rsidR="008C65CC" w:rsidRPr="008C65CC" w:rsidRDefault="008C65CC" w:rsidP="008C65CC">
      <w:pPr>
        <w:spacing w:after="120" w:line="276" w:lineRule="auto"/>
        <w:rPr>
          <w:b/>
        </w:rPr>
      </w:pPr>
    </w:p>
    <w:p w14:paraId="18393D4D" w14:textId="77777777" w:rsidR="008C65CC" w:rsidRPr="008C65CC" w:rsidRDefault="008C65CC" w:rsidP="008C65CC">
      <w:pPr>
        <w:spacing w:after="120" w:line="276" w:lineRule="auto"/>
        <w:rPr>
          <w:b/>
        </w:rPr>
      </w:pPr>
      <w:r w:rsidRPr="008C65CC">
        <w:rPr>
          <w:b/>
        </w:rPr>
        <w:t>Kontrasygnata Skarbnika</w:t>
      </w:r>
    </w:p>
    <w:p w14:paraId="66F16E77" w14:textId="77777777" w:rsidR="000F0395" w:rsidRPr="008C65CC" w:rsidRDefault="000F0395" w:rsidP="008C65CC">
      <w:pPr>
        <w:rPr>
          <w:sz w:val="22"/>
        </w:rPr>
      </w:pPr>
    </w:p>
    <w:p w14:paraId="5727AD9C" w14:textId="77777777" w:rsidR="000F0395" w:rsidRDefault="000F0395" w:rsidP="000F0395">
      <w:pPr>
        <w:jc w:val="right"/>
        <w:rPr>
          <w:b/>
          <w:sz w:val="22"/>
        </w:rPr>
      </w:pPr>
    </w:p>
    <w:p w14:paraId="3946ABF4" w14:textId="77777777" w:rsidR="00D62E97" w:rsidRDefault="00D62E97" w:rsidP="000F0395">
      <w:pPr>
        <w:jc w:val="right"/>
        <w:rPr>
          <w:b/>
          <w:sz w:val="22"/>
        </w:rPr>
      </w:pPr>
    </w:p>
    <w:p w14:paraId="08E683C0" w14:textId="77777777" w:rsidR="00D62E97" w:rsidRDefault="00D62E97" w:rsidP="000F0395">
      <w:pPr>
        <w:jc w:val="right"/>
        <w:rPr>
          <w:b/>
          <w:sz w:val="22"/>
        </w:rPr>
      </w:pPr>
    </w:p>
    <w:p w14:paraId="0EA2010D" w14:textId="77777777" w:rsidR="00267682" w:rsidRDefault="00267682" w:rsidP="00351D68">
      <w:pPr>
        <w:rPr>
          <w:b/>
          <w:sz w:val="22"/>
        </w:rPr>
      </w:pPr>
    </w:p>
    <w:p w14:paraId="04995555" w14:textId="77777777" w:rsidR="00267682" w:rsidRDefault="00267682" w:rsidP="00351D68">
      <w:pPr>
        <w:rPr>
          <w:b/>
          <w:sz w:val="22"/>
        </w:rPr>
      </w:pPr>
    </w:p>
    <w:p w14:paraId="24E4B9DE" w14:textId="77777777" w:rsidR="00BA7BE3" w:rsidRDefault="00BA7BE3" w:rsidP="00351D68">
      <w:pPr>
        <w:rPr>
          <w:b/>
          <w:sz w:val="22"/>
        </w:rPr>
      </w:pPr>
    </w:p>
    <w:p w14:paraId="2B7F369D" w14:textId="77777777" w:rsidR="00BA7BE3" w:rsidRDefault="00BA7BE3" w:rsidP="00351D68">
      <w:pPr>
        <w:rPr>
          <w:b/>
          <w:sz w:val="22"/>
        </w:rPr>
      </w:pPr>
    </w:p>
    <w:p w14:paraId="3781BEC6" w14:textId="77777777" w:rsidR="00BA7BE3" w:rsidRDefault="00BA7BE3" w:rsidP="00351D68">
      <w:pPr>
        <w:rPr>
          <w:b/>
          <w:sz w:val="22"/>
        </w:rPr>
      </w:pPr>
    </w:p>
    <w:p w14:paraId="69B293E8" w14:textId="77777777" w:rsidR="00BA7BE3" w:rsidRDefault="00BA7BE3" w:rsidP="00351D68">
      <w:pPr>
        <w:rPr>
          <w:b/>
          <w:sz w:val="22"/>
        </w:rPr>
      </w:pPr>
    </w:p>
    <w:p w14:paraId="139E821A" w14:textId="77777777" w:rsidR="00BA7BE3" w:rsidRDefault="00BA7BE3" w:rsidP="00351D68">
      <w:pPr>
        <w:rPr>
          <w:b/>
          <w:sz w:val="22"/>
        </w:rPr>
      </w:pPr>
    </w:p>
    <w:p w14:paraId="5218D1B4" w14:textId="77777777" w:rsidR="00BA7BE3" w:rsidRDefault="00BA7BE3" w:rsidP="00351D68">
      <w:pPr>
        <w:rPr>
          <w:b/>
          <w:sz w:val="22"/>
        </w:rPr>
      </w:pPr>
    </w:p>
    <w:p w14:paraId="17A8949E" w14:textId="77777777" w:rsidR="00BA7BE3" w:rsidRDefault="00BA7BE3" w:rsidP="00351D68">
      <w:pPr>
        <w:rPr>
          <w:b/>
          <w:sz w:val="22"/>
        </w:rPr>
      </w:pPr>
    </w:p>
    <w:p w14:paraId="6F74209C" w14:textId="77777777" w:rsidR="00795963" w:rsidRDefault="00795963" w:rsidP="000F0395">
      <w:pPr>
        <w:jc w:val="right"/>
        <w:rPr>
          <w:b/>
          <w:sz w:val="22"/>
        </w:rPr>
      </w:pPr>
    </w:p>
    <w:p w14:paraId="096B601F" w14:textId="26ADAA89" w:rsidR="000F0395" w:rsidRPr="001A5593" w:rsidRDefault="001912CA" w:rsidP="000F0395">
      <w:pPr>
        <w:jc w:val="right"/>
        <w:rPr>
          <w:b/>
          <w:sz w:val="22"/>
        </w:rPr>
      </w:pPr>
      <w:r>
        <w:rPr>
          <w:b/>
          <w:sz w:val="22"/>
        </w:rPr>
        <w:t>Załącznik nr</w:t>
      </w:r>
      <w:r w:rsidR="000F0395" w:rsidRPr="001A5593">
        <w:rPr>
          <w:b/>
          <w:sz w:val="22"/>
        </w:rPr>
        <w:t xml:space="preserve"> </w:t>
      </w:r>
      <w:r w:rsidR="000F0395">
        <w:rPr>
          <w:b/>
          <w:sz w:val="22"/>
        </w:rPr>
        <w:t>9</w:t>
      </w:r>
      <w:r>
        <w:rPr>
          <w:b/>
          <w:sz w:val="22"/>
        </w:rPr>
        <w:t xml:space="preserve"> do SWZ</w:t>
      </w:r>
      <w:r w:rsidR="000F0395" w:rsidRPr="001A5593">
        <w:rPr>
          <w:b/>
          <w:sz w:val="22"/>
        </w:rPr>
        <w:t xml:space="preserve"> </w:t>
      </w:r>
    </w:p>
    <w:p w14:paraId="77532840" w14:textId="77777777" w:rsidR="000F0395" w:rsidRDefault="000F0395" w:rsidP="000F0395">
      <w:pPr>
        <w:jc w:val="right"/>
        <w:rPr>
          <w:b/>
          <w:sz w:val="22"/>
        </w:rPr>
      </w:pPr>
    </w:p>
    <w:p w14:paraId="4C3C18C9" w14:textId="77777777" w:rsidR="000F0395" w:rsidRDefault="000F0395" w:rsidP="000F0395">
      <w:pPr>
        <w:jc w:val="right"/>
        <w:rPr>
          <w:b/>
          <w:sz w:val="22"/>
        </w:rPr>
      </w:pPr>
    </w:p>
    <w:p w14:paraId="388FA279" w14:textId="3E3ECCF1" w:rsidR="000F0395" w:rsidRDefault="00AF2388" w:rsidP="000F0395">
      <w:pPr>
        <w:jc w:val="center"/>
        <w:rPr>
          <w:b/>
          <w:bCs/>
          <w:sz w:val="31"/>
          <w:szCs w:val="31"/>
        </w:rPr>
      </w:pPr>
      <w:r>
        <w:rPr>
          <w:b/>
          <w:kern w:val="2"/>
          <w:szCs w:val="20"/>
          <w:lang w:eastAsia="ar-SA"/>
        </w:rPr>
        <w:t>Dokumentacja projektowa i STOIWR oraz przedmiar</w:t>
      </w:r>
      <w:r w:rsidR="005D0931">
        <w:rPr>
          <w:b/>
          <w:kern w:val="2"/>
          <w:szCs w:val="20"/>
          <w:lang w:eastAsia="ar-SA"/>
        </w:rPr>
        <w:t xml:space="preserve"> robót</w:t>
      </w:r>
      <w:r>
        <w:rPr>
          <w:b/>
          <w:kern w:val="2"/>
          <w:szCs w:val="20"/>
          <w:lang w:eastAsia="ar-SA"/>
        </w:rPr>
        <w:t xml:space="preserve"> </w:t>
      </w:r>
    </w:p>
    <w:p w14:paraId="7958D26C" w14:textId="77777777" w:rsidR="000F0395" w:rsidRPr="00AF2388" w:rsidRDefault="00AF2388" w:rsidP="000F0395">
      <w:pPr>
        <w:rPr>
          <w:rFonts w:ascii="Cambria" w:hAnsi="Cambria"/>
        </w:rPr>
      </w:pPr>
      <w:r>
        <w:rPr>
          <w:b/>
          <w:lang w:eastAsia="x-none"/>
        </w:rPr>
        <w:t xml:space="preserve"> </w:t>
      </w:r>
    </w:p>
    <w:p w14:paraId="5F8D6A99" w14:textId="77777777" w:rsidR="000F0395" w:rsidRDefault="000F0395" w:rsidP="000F0395">
      <w:pPr>
        <w:rPr>
          <w:b/>
        </w:rPr>
      </w:pPr>
    </w:p>
    <w:p w14:paraId="4F3F690A" w14:textId="1CB3F592" w:rsidR="00AF2388" w:rsidRPr="00323C92" w:rsidRDefault="00AF2388" w:rsidP="00AF2388">
      <w:pPr>
        <w:spacing w:after="160" w:line="259" w:lineRule="auto"/>
        <w:jc w:val="center"/>
        <w:rPr>
          <w:rFonts w:eastAsiaTheme="minorHAnsi"/>
          <w:b/>
          <w:u w:val="single"/>
          <w:lang w:eastAsia="en-US"/>
        </w:rPr>
      </w:pPr>
      <w:r w:rsidRPr="00323C92">
        <w:rPr>
          <w:rFonts w:eastAsiaTheme="minorHAnsi"/>
          <w:b/>
          <w:u w:val="single"/>
          <w:lang w:eastAsia="en-US"/>
        </w:rPr>
        <w:t>„</w:t>
      </w:r>
      <w:r w:rsidR="00BA7BE3" w:rsidRPr="00BA7BE3">
        <w:rPr>
          <w:rFonts w:eastAsiaTheme="minorHAnsi"/>
          <w:b/>
          <w:u w:val="single"/>
          <w:lang w:eastAsia="en-US"/>
        </w:rPr>
        <w:t>Budowa placu zabaw wraz z siłownią i altaną w miejscowościach Czarnolas, Pasieki, Ranachów B, Stare Gardzienice</w:t>
      </w:r>
      <w:r w:rsidR="00323C92" w:rsidRPr="00323C92">
        <w:rPr>
          <w:rFonts w:eastAsiaTheme="minorHAnsi"/>
          <w:b/>
          <w:u w:val="single"/>
          <w:lang w:eastAsia="en-US"/>
        </w:rPr>
        <w:t>”</w:t>
      </w:r>
    </w:p>
    <w:p w14:paraId="4EAD8F55" w14:textId="77777777" w:rsidR="000F0395" w:rsidRPr="00D85A67" w:rsidRDefault="000F0395" w:rsidP="000F0395">
      <w:pPr>
        <w:suppressAutoHyphens/>
        <w:autoSpaceDN w:val="0"/>
        <w:jc w:val="center"/>
        <w:textAlignment w:val="baseline"/>
        <w:rPr>
          <w:rFonts w:ascii="Arial" w:hAnsi="Arial" w:cs="Arial"/>
          <w:b/>
          <w:kern w:val="3"/>
          <w:sz w:val="32"/>
          <w:szCs w:val="32"/>
          <w:lang w:eastAsia="zh-CN"/>
        </w:rPr>
      </w:pPr>
    </w:p>
    <w:p w14:paraId="73607C87" w14:textId="77777777" w:rsidR="000F0395" w:rsidRDefault="000F0395" w:rsidP="000F0395">
      <w:pPr>
        <w:jc w:val="right"/>
        <w:rPr>
          <w:b/>
          <w:sz w:val="22"/>
        </w:rPr>
      </w:pPr>
    </w:p>
    <w:p w14:paraId="57964047" w14:textId="2DCAB3E9" w:rsidR="00AF2388" w:rsidRDefault="001912CA" w:rsidP="00AF2388">
      <w:pPr>
        <w:tabs>
          <w:tab w:val="left" w:pos="310"/>
        </w:tabs>
        <w:rPr>
          <w:b/>
          <w:sz w:val="22"/>
        </w:rPr>
      </w:pPr>
      <w:r>
        <w:rPr>
          <w:b/>
          <w:sz w:val="22"/>
        </w:rPr>
        <w:t>Załączone w oddzielnych plikach</w:t>
      </w:r>
      <w:r w:rsidR="00212EDB">
        <w:rPr>
          <w:b/>
          <w:sz w:val="22"/>
        </w:rPr>
        <w:t xml:space="preserve"> do pobrania na stronie </w:t>
      </w:r>
      <w:r w:rsidR="00212EDB" w:rsidRPr="00212EDB">
        <w:rPr>
          <w:b/>
          <w:sz w:val="22"/>
        </w:rPr>
        <w:t>internetowej prowadzonego postępowania</w:t>
      </w:r>
      <w:r w:rsidR="00D62E97">
        <w:rPr>
          <w:b/>
          <w:sz w:val="22"/>
        </w:rPr>
        <w:t>.</w:t>
      </w:r>
      <w:r w:rsidR="00212EDB">
        <w:rPr>
          <w:b/>
          <w:sz w:val="22"/>
        </w:rPr>
        <w:t xml:space="preserve"> </w:t>
      </w:r>
    </w:p>
    <w:p w14:paraId="3A2CB9BD" w14:textId="77777777" w:rsidR="00212EDB" w:rsidRDefault="00212EDB" w:rsidP="00AF2388">
      <w:pPr>
        <w:tabs>
          <w:tab w:val="left" w:pos="310"/>
        </w:tabs>
        <w:rPr>
          <w:b/>
          <w:sz w:val="22"/>
        </w:rPr>
      </w:pPr>
    </w:p>
    <w:p w14:paraId="60DE483F" w14:textId="77777777" w:rsidR="00AF2388" w:rsidRDefault="00AF2388" w:rsidP="00AF2388">
      <w:pPr>
        <w:tabs>
          <w:tab w:val="left" w:pos="310"/>
        </w:tabs>
        <w:rPr>
          <w:b/>
          <w:sz w:val="22"/>
        </w:rPr>
      </w:pPr>
    </w:p>
    <w:p w14:paraId="4A8688C1" w14:textId="77777777" w:rsidR="00AF2388" w:rsidRDefault="00AF2388" w:rsidP="000F0395">
      <w:pPr>
        <w:jc w:val="right"/>
        <w:rPr>
          <w:b/>
          <w:sz w:val="22"/>
        </w:rPr>
      </w:pPr>
    </w:p>
    <w:p w14:paraId="26393539" w14:textId="77777777" w:rsidR="00AF2388" w:rsidRDefault="00AF2388" w:rsidP="000F0395">
      <w:pPr>
        <w:jc w:val="right"/>
        <w:rPr>
          <w:b/>
          <w:sz w:val="22"/>
        </w:rPr>
      </w:pPr>
    </w:p>
    <w:p w14:paraId="7BBB8EC4" w14:textId="77777777" w:rsidR="00AF2388" w:rsidRDefault="00AF2388" w:rsidP="000F0395">
      <w:pPr>
        <w:jc w:val="right"/>
        <w:rPr>
          <w:b/>
          <w:sz w:val="22"/>
        </w:rPr>
      </w:pPr>
    </w:p>
    <w:p w14:paraId="6560E4D8" w14:textId="77777777" w:rsidR="00AF2388" w:rsidRDefault="00AF2388" w:rsidP="000F0395">
      <w:pPr>
        <w:jc w:val="right"/>
        <w:rPr>
          <w:b/>
          <w:sz w:val="22"/>
        </w:rPr>
      </w:pPr>
    </w:p>
    <w:p w14:paraId="5138252F" w14:textId="77777777" w:rsidR="00AF2388" w:rsidRDefault="00AF2388" w:rsidP="000F0395">
      <w:pPr>
        <w:jc w:val="right"/>
        <w:rPr>
          <w:b/>
          <w:sz w:val="22"/>
        </w:rPr>
      </w:pPr>
    </w:p>
    <w:p w14:paraId="71F7596F" w14:textId="77777777" w:rsidR="00AF2388" w:rsidRDefault="00AF2388" w:rsidP="000F0395">
      <w:pPr>
        <w:jc w:val="right"/>
        <w:rPr>
          <w:b/>
          <w:sz w:val="22"/>
        </w:rPr>
      </w:pPr>
    </w:p>
    <w:p w14:paraId="392EDD9A" w14:textId="77777777" w:rsidR="00AF2388" w:rsidRDefault="00AF2388" w:rsidP="000F0395">
      <w:pPr>
        <w:jc w:val="right"/>
        <w:rPr>
          <w:b/>
          <w:sz w:val="22"/>
        </w:rPr>
      </w:pPr>
    </w:p>
    <w:p w14:paraId="55F83489" w14:textId="77777777" w:rsidR="00AF2388" w:rsidRDefault="00AF2388" w:rsidP="000F0395">
      <w:pPr>
        <w:jc w:val="right"/>
        <w:rPr>
          <w:b/>
          <w:sz w:val="22"/>
        </w:rPr>
      </w:pPr>
    </w:p>
    <w:p w14:paraId="2E045293" w14:textId="77777777" w:rsidR="00AF2388" w:rsidRDefault="00AF2388" w:rsidP="000F0395">
      <w:pPr>
        <w:jc w:val="right"/>
        <w:rPr>
          <w:b/>
          <w:sz w:val="22"/>
        </w:rPr>
      </w:pPr>
    </w:p>
    <w:p w14:paraId="76E08CF8" w14:textId="77777777" w:rsidR="00AF2388" w:rsidRDefault="00AF2388" w:rsidP="000F0395">
      <w:pPr>
        <w:jc w:val="right"/>
        <w:rPr>
          <w:b/>
          <w:sz w:val="22"/>
        </w:rPr>
      </w:pPr>
    </w:p>
    <w:p w14:paraId="1F8CEF72" w14:textId="77777777" w:rsidR="00AF2388" w:rsidRDefault="00AF2388" w:rsidP="000F0395">
      <w:pPr>
        <w:jc w:val="right"/>
        <w:rPr>
          <w:b/>
          <w:sz w:val="22"/>
        </w:rPr>
      </w:pPr>
    </w:p>
    <w:p w14:paraId="7CCAAADF" w14:textId="77777777" w:rsidR="00AF2388" w:rsidRDefault="00AF2388" w:rsidP="000F0395">
      <w:pPr>
        <w:jc w:val="right"/>
        <w:rPr>
          <w:b/>
          <w:sz w:val="22"/>
        </w:rPr>
      </w:pPr>
    </w:p>
    <w:p w14:paraId="060A31A3" w14:textId="77777777" w:rsidR="00AF2388" w:rsidRDefault="00AF2388" w:rsidP="000F0395">
      <w:pPr>
        <w:jc w:val="right"/>
        <w:rPr>
          <w:b/>
          <w:sz w:val="22"/>
        </w:rPr>
      </w:pPr>
    </w:p>
    <w:p w14:paraId="501F012C" w14:textId="77777777" w:rsidR="00AF2388" w:rsidRDefault="00AF2388" w:rsidP="000F0395">
      <w:pPr>
        <w:jc w:val="right"/>
        <w:rPr>
          <w:b/>
          <w:sz w:val="22"/>
        </w:rPr>
      </w:pPr>
    </w:p>
    <w:p w14:paraId="507CCF59" w14:textId="77777777" w:rsidR="00AF2388" w:rsidRDefault="00AF2388" w:rsidP="000F0395">
      <w:pPr>
        <w:jc w:val="right"/>
        <w:rPr>
          <w:b/>
          <w:sz w:val="22"/>
        </w:rPr>
      </w:pPr>
    </w:p>
    <w:p w14:paraId="5F2B656B" w14:textId="77777777" w:rsidR="00AF2388" w:rsidRDefault="00AF2388" w:rsidP="000F0395">
      <w:pPr>
        <w:jc w:val="right"/>
        <w:rPr>
          <w:b/>
          <w:sz w:val="22"/>
        </w:rPr>
      </w:pPr>
    </w:p>
    <w:p w14:paraId="1EDE9CC7" w14:textId="77777777" w:rsidR="00AF2388" w:rsidRDefault="00AF2388" w:rsidP="000F0395">
      <w:pPr>
        <w:jc w:val="right"/>
        <w:rPr>
          <w:b/>
          <w:sz w:val="22"/>
        </w:rPr>
      </w:pPr>
    </w:p>
    <w:p w14:paraId="5D314F24" w14:textId="77777777" w:rsidR="00AF2388" w:rsidRDefault="00AF2388" w:rsidP="000F0395">
      <w:pPr>
        <w:jc w:val="right"/>
        <w:rPr>
          <w:b/>
          <w:sz w:val="22"/>
        </w:rPr>
      </w:pPr>
    </w:p>
    <w:p w14:paraId="47B5F18B" w14:textId="77777777" w:rsidR="00AF2388" w:rsidRDefault="00AF2388" w:rsidP="000F0395">
      <w:pPr>
        <w:jc w:val="right"/>
        <w:rPr>
          <w:b/>
          <w:sz w:val="22"/>
        </w:rPr>
      </w:pPr>
    </w:p>
    <w:p w14:paraId="2A0036B1" w14:textId="77777777" w:rsidR="00AF2388" w:rsidRDefault="00AF2388" w:rsidP="000F0395">
      <w:pPr>
        <w:jc w:val="right"/>
        <w:rPr>
          <w:b/>
          <w:sz w:val="22"/>
        </w:rPr>
      </w:pPr>
    </w:p>
    <w:p w14:paraId="653EEBEE" w14:textId="77777777" w:rsidR="00AF2388" w:rsidRDefault="00AF2388" w:rsidP="000F0395">
      <w:pPr>
        <w:jc w:val="right"/>
        <w:rPr>
          <w:b/>
          <w:sz w:val="22"/>
        </w:rPr>
      </w:pPr>
    </w:p>
    <w:p w14:paraId="39EDFC2D" w14:textId="77777777" w:rsidR="00AF2388" w:rsidRDefault="00AF2388" w:rsidP="000F0395">
      <w:pPr>
        <w:jc w:val="right"/>
        <w:rPr>
          <w:b/>
          <w:sz w:val="22"/>
        </w:rPr>
      </w:pPr>
    </w:p>
    <w:p w14:paraId="79F027B5" w14:textId="77777777" w:rsidR="00AF2388" w:rsidRDefault="00AF2388" w:rsidP="000F0395">
      <w:pPr>
        <w:jc w:val="right"/>
        <w:rPr>
          <w:b/>
          <w:sz w:val="22"/>
        </w:rPr>
      </w:pPr>
    </w:p>
    <w:p w14:paraId="0D303109" w14:textId="77777777" w:rsidR="00AF2388" w:rsidRDefault="00AF2388" w:rsidP="000F0395">
      <w:pPr>
        <w:jc w:val="right"/>
        <w:rPr>
          <w:b/>
          <w:sz w:val="22"/>
        </w:rPr>
      </w:pPr>
    </w:p>
    <w:p w14:paraId="0CD5D780" w14:textId="77777777" w:rsidR="00AF2388" w:rsidRDefault="00AF2388" w:rsidP="000F0395">
      <w:pPr>
        <w:jc w:val="right"/>
        <w:rPr>
          <w:b/>
          <w:sz w:val="22"/>
        </w:rPr>
      </w:pPr>
    </w:p>
    <w:p w14:paraId="02B909F1" w14:textId="77777777" w:rsidR="00AF2388" w:rsidRDefault="00AF2388" w:rsidP="000F0395">
      <w:pPr>
        <w:jc w:val="right"/>
        <w:rPr>
          <w:b/>
          <w:sz w:val="22"/>
        </w:rPr>
      </w:pPr>
    </w:p>
    <w:p w14:paraId="0FBF1E1F" w14:textId="77777777" w:rsidR="00AF2388" w:rsidRDefault="00AF2388" w:rsidP="000F0395">
      <w:pPr>
        <w:jc w:val="right"/>
        <w:rPr>
          <w:b/>
          <w:sz w:val="22"/>
        </w:rPr>
      </w:pPr>
    </w:p>
    <w:p w14:paraId="31F34E40" w14:textId="77777777" w:rsidR="00AF2388" w:rsidRDefault="00AF2388" w:rsidP="000F0395">
      <w:pPr>
        <w:jc w:val="right"/>
        <w:rPr>
          <w:b/>
          <w:sz w:val="22"/>
        </w:rPr>
      </w:pPr>
    </w:p>
    <w:p w14:paraId="5E0DC690" w14:textId="77777777" w:rsidR="00AF2388" w:rsidRDefault="00AF2388" w:rsidP="000F0395">
      <w:pPr>
        <w:jc w:val="right"/>
        <w:rPr>
          <w:b/>
          <w:sz w:val="22"/>
        </w:rPr>
      </w:pPr>
    </w:p>
    <w:p w14:paraId="51876FEF" w14:textId="77777777" w:rsidR="00AF2388" w:rsidRDefault="00AF2388" w:rsidP="000F0395">
      <w:pPr>
        <w:jc w:val="right"/>
        <w:rPr>
          <w:b/>
          <w:sz w:val="22"/>
        </w:rPr>
      </w:pPr>
    </w:p>
    <w:p w14:paraId="53DDF3B2" w14:textId="77777777" w:rsidR="00AF2388" w:rsidRDefault="00AF2388" w:rsidP="000F0395">
      <w:pPr>
        <w:jc w:val="right"/>
        <w:rPr>
          <w:b/>
          <w:sz w:val="22"/>
        </w:rPr>
      </w:pPr>
    </w:p>
    <w:p w14:paraId="04DAE5A2" w14:textId="77777777" w:rsidR="00AF2388" w:rsidRDefault="00AF2388" w:rsidP="000F0395">
      <w:pPr>
        <w:jc w:val="right"/>
        <w:rPr>
          <w:b/>
          <w:sz w:val="22"/>
        </w:rPr>
      </w:pPr>
    </w:p>
    <w:p w14:paraId="5CA835E4" w14:textId="77777777" w:rsidR="00AF2388" w:rsidRDefault="00AF2388" w:rsidP="000F0395">
      <w:pPr>
        <w:jc w:val="right"/>
        <w:rPr>
          <w:b/>
          <w:sz w:val="22"/>
        </w:rPr>
      </w:pPr>
    </w:p>
    <w:p w14:paraId="3C2854F4" w14:textId="77777777" w:rsidR="00AF2388" w:rsidRDefault="00AF2388" w:rsidP="000F0395">
      <w:pPr>
        <w:jc w:val="right"/>
        <w:rPr>
          <w:b/>
          <w:sz w:val="22"/>
        </w:rPr>
      </w:pPr>
    </w:p>
    <w:p w14:paraId="724FE868" w14:textId="77777777" w:rsidR="00AF2388" w:rsidRDefault="00AF2388" w:rsidP="000F0395">
      <w:pPr>
        <w:jc w:val="right"/>
        <w:rPr>
          <w:b/>
          <w:sz w:val="22"/>
        </w:rPr>
      </w:pPr>
    </w:p>
    <w:p w14:paraId="7E93E0D4" w14:textId="77777777" w:rsidR="00AF2388" w:rsidRDefault="00AF2388" w:rsidP="000F0395">
      <w:pPr>
        <w:jc w:val="right"/>
        <w:rPr>
          <w:b/>
          <w:sz w:val="22"/>
        </w:rPr>
      </w:pPr>
    </w:p>
    <w:p w14:paraId="0A251962" w14:textId="77777777" w:rsidR="00AF2388" w:rsidRDefault="00AF2388" w:rsidP="000F0395">
      <w:pPr>
        <w:jc w:val="right"/>
        <w:rPr>
          <w:b/>
          <w:sz w:val="22"/>
        </w:rPr>
      </w:pPr>
    </w:p>
    <w:p w14:paraId="4C4B7B86" w14:textId="77777777" w:rsidR="00AF2388" w:rsidRDefault="00AF2388" w:rsidP="000F0395">
      <w:pPr>
        <w:jc w:val="right"/>
        <w:rPr>
          <w:b/>
          <w:sz w:val="22"/>
        </w:rPr>
      </w:pPr>
    </w:p>
    <w:p w14:paraId="06CEA2FE" w14:textId="77777777" w:rsidR="00AF2388" w:rsidRDefault="00AF2388" w:rsidP="000F0395">
      <w:pPr>
        <w:jc w:val="right"/>
        <w:rPr>
          <w:b/>
          <w:sz w:val="22"/>
        </w:rPr>
      </w:pPr>
    </w:p>
    <w:p w14:paraId="404F9F8C" w14:textId="77777777" w:rsidR="00AF2388" w:rsidRDefault="00AF2388" w:rsidP="000F0395">
      <w:pPr>
        <w:jc w:val="right"/>
        <w:rPr>
          <w:b/>
          <w:sz w:val="22"/>
        </w:rPr>
      </w:pPr>
    </w:p>
    <w:p w14:paraId="49A89D51" w14:textId="77777777" w:rsidR="00AF2388" w:rsidRDefault="00AF2388" w:rsidP="000F0395">
      <w:pPr>
        <w:jc w:val="right"/>
        <w:rPr>
          <w:b/>
          <w:sz w:val="22"/>
        </w:rPr>
      </w:pPr>
    </w:p>
    <w:p w14:paraId="64A815FF" w14:textId="77777777" w:rsidR="00AF2388" w:rsidRDefault="00AF2388" w:rsidP="000F0395">
      <w:pPr>
        <w:jc w:val="right"/>
        <w:rPr>
          <w:b/>
          <w:sz w:val="22"/>
        </w:rPr>
      </w:pPr>
    </w:p>
    <w:p w14:paraId="1F60D538" w14:textId="77777777" w:rsidR="00AF2388" w:rsidRDefault="00AF2388" w:rsidP="000F0395">
      <w:pPr>
        <w:jc w:val="right"/>
        <w:rPr>
          <w:b/>
          <w:sz w:val="22"/>
        </w:rPr>
      </w:pPr>
    </w:p>
    <w:p w14:paraId="60E0894D" w14:textId="77777777" w:rsidR="009C0718" w:rsidRDefault="009C0718" w:rsidP="001912CA">
      <w:pPr>
        <w:keepNext/>
        <w:widowControl w:val="0"/>
        <w:autoSpaceDE w:val="0"/>
        <w:autoSpaceDN w:val="0"/>
        <w:adjustRightInd w:val="0"/>
        <w:jc w:val="right"/>
        <w:rPr>
          <w:rFonts w:ascii="Arial" w:hAnsi="Arial" w:cs="Arial"/>
          <w:b/>
          <w:sz w:val="22"/>
          <w:szCs w:val="22"/>
        </w:rPr>
      </w:pPr>
    </w:p>
    <w:p w14:paraId="21004583" w14:textId="77777777" w:rsidR="000F0395" w:rsidRDefault="001912CA" w:rsidP="001912CA">
      <w:pPr>
        <w:keepNext/>
        <w:widowControl w:val="0"/>
        <w:autoSpaceDE w:val="0"/>
        <w:autoSpaceDN w:val="0"/>
        <w:adjustRightInd w:val="0"/>
        <w:jc w:val="right"/>
        <w:rPr>
          <w:rFonts w:ascii="Arial" w:hAnsi="Arial" w:cs="Arial"/>
          <w:b/>
          <w:sz w:val="22"/>
          <w:szCs w:val="22"/>
        </w:rPr>
      </w:pPr>
      <w:r>
        <w:rPr>
          <w:rFonts w:ascii="Arial" w:hAnsi="Arial" w:cs="Arial"/>
          <w:b/>
          <w:sz w:val="22"/>
          <w:szCs w:val="22"/>
        </w:rPr>
        <w:t>Załącznik nr 10 do SWZ</w:t>
      </w:r>
    </w:p>
    <w:p w14:paraId="227773B4" w14:textId="77777777" w:rsidR="00323C92" w:rsidRDefault="00323C92" w:rsidP="001912CA">
      <w:pPr>
        <w:keepNext/>
        <w:widowControl w:val="0"/>
        <w:autoSpaceDE w:val="0"/>
        <w:autoSpaceDN w:val="0"/>
        <w:adjustRightInd w:val="0"/>
        <w:jc w:val="center"/>
        <w:rPr>
          <w:rFonts w:ascii="Arial" w:hAnsi="Arial" w:cs="Arial"/>
          <w:b/>
          <w:u w:val="single"/>
        </w:rPr>
      </w:pPr>
    </w:p>
    <w:p w14:paraId="5B9E944F" w14:textId="449A7AE5" w:rsidR="001912CA" w:rsidRPr="00D159E2" w:rsidRDefault="00D159E2" w:rsidP="001912CA">
      <w:pPr>
        <w:keepNext/>
        <w:widowControl w:val="0"/>
        <w:autoSpaceDE w:val="0"/>
        <w:autoSpaceDN w:val="0"/>
        <w:adjustRightInd w:val="0"/>
        <w:jc w:val="center"/>
        <w:rPr>
          <w:rFonts w:ascii="Arial" w:hAnsi="Arial" w:cs="Arial"/>
          <w:b/>
        </w:rPr>
      </w:pPr>
      <w:r w:rsidRPr="00D159E2">
        <w:rPr>
          <w:rFonts w:ascii="Arial" w:hAnsi="Arial" w:cs="Arial"/>
          <w:b/>
          <w:u w:val="single"/>
        </w:rPr>
        <w:t>„</w:t>
      </w:r>
      <w:r w:rsidR="00BA7BE3" w:rsidRPr="00BA7BE3">
        <w:rPr>
          <w:rFonts w:ascii="Arial" w:hAnsi="Arial" w:cs="Arial"/>
          <w:b/>
          <w:u w:val="single"/>
        </w:rPr>
        <w:t>Budowa placu zabaw wraz z siłownią i altaną w miejscowościach Czarnolas, Pasieki, Ranachów B, Stare Gardzienice</w:t>
      </w:r>
      <w:r w:rsidRPr="00D159E2">
        <w:rPr>
          <w:rFonts w:ascii="Arial" w:hAnsi="Arial" w:cs="Arial"/>
          <w:b/>
          <w:u w:val="single"/>
        </w:rPr>
        <w:t>”</w:t>
      </w:r>
    </w:p>
    <w:p w14:paraId="6DAC8552" w14:textId="77777777" w:rsidR="00D159E2" w:rsidRDefault="00D159E2" w:rsidP="001912CA">
      <w:pPr>
        <w:keepNext/>
        <w:widowControl w:val="0"/>
        <w:autoSpaceDE w:val="0"/>
        <w:autoSpaceDN w:val="0"/>
        <w:adjustRightInd w:val="0"/>
        <w:jc w:val="center"/>
        <w:rPr>
          <w:rFonts w:ascii="Arial" w:hAnsi="Arial" w:cs="Arial"/>
          <w:b/>
          <w:bCs/>
          <w:sz w:val="28"/>
          <w:szCs w:val="28"/>
        </w:rPr>
      </w:pPr>
    </w:p>
    <w:p w14:paraId="0E8386D7" w14:textId="77777777" w:rsidR="001912CA" w:rsidRDefault="001912CA" w:rsidP="001912CA">
      <w:pPr>
        <w:keepNext/>
        <w:widowControl w:val="0"/>
        <w:autoSpaceDE w:val="0"/>
        <w:autoSpaceDN w:val="0"/>
        <w:adjustRightInd w:val="0"/>
        <w:jc w:val="center"/>
        <w:rPr>
          <w:rFonts w:ascii="Arial" w:hAnsi="Arial" w:cs="Arial"/>
          <w:b/>
          <w:bCs/>
          <w:sz w:val="28"/>
          <w:szCs w:val="28"/>
        </w:rPr>
      </w:pPr>
      <w:r w:rsidRPr="001912CA">
        <w:rPr>
          <w:rFonts w:ascii="Arial" w:hAnsi="Arial" w:cs="Arial"/>
          <w:b/>
          <w:bCs/>
          <w:sz w:val="28"/>
          <w:szCs w:val="28"/>
        </w:rPr>
        <w:t>Identyfi</w:t>
      </w:r>
      <w:r w:rsidR="00B24800">
        <w:rPr>
          <w:rFonts w:ascii="Arial" w:hAnsi="Arial" w:cs="Arial"/>
          <w:b/>
          <w:bCs/>
          <w:sz w:val="28"/>
          <w:szCs w:val="28"/>
        </w:rPr>
        <w:t>kator postępowania</w:t>
      </w:r>
      <w:r>
        <w:rPr>
          <w:rFonts w:ascii="Arial" w:hAnsi="Arial" w:cs="Arial"/>
          <w:b/>
          <w:bCs/>
          <w:sz w:val="28"/>
          <w:szCs w:val="28"/>
        </w:rPr>
        <w:t>:</w:t>
      </w:r>
    </w:p>
    <w:p w14:paraId="66D896E2" w14:textId="77777777" w:rsidR="001912CA" w:rsidRPr="00980A17" w:rsidRDefault="001912CA" w:rsidP="001912CA">
      <w:pPr>
        <w:keepNext/>
        <w:widowControl w:val="0"/>
        <w:autoSpaceDE w:val="0"/>
        <w:autoSpaceDN w:val="0"/>
        <w:adjustRightInd w:val="0"/>
        <w:jc w:val="center"/>
        <w:rPr>
          <w:rFonts w:ascii="Arial" w:hAnsi="Arial" w:cs="Arial"/>
          <w:b/>
          <w:bCs/>
          <w:sz w:val="28"/>
          <w:szCs w:val="28"/>
        </w:rPr>
      </w:pPr>
    </w:p>
    <w:p w14:paraId="4F5A11E5" w14:textId="77777777" w:rsidR="00AC16D3" w:rsidRPr="00AC16D3" w:rsidRDefault="00AC16D3" w:rsidP="00AC16D3">
      <w:pPr>
        <w:keepNext/>
        <w:widowControl w:val="0"/>
        <w:autoSpaceDE w:val="0"/>
        <w:autoSpaceDN w:val="0"/>
        <w:adjustRightInd w:val="0"/>
        <w:jc w:val="center"/>
        <w:rPr>
          <w:b/>
          <w:bCs/>
          <w:sz w:val="28"/>
          <w:szCs w:val="32"/>
        </w:rPr>
      </w:pPr>
      <w:r w:rsidRPr="00AC16D3">
        <w:rPr>
          <w:b/>
          <w:bCs/>
          <w:sz w:val="28"/>
          <w:szCs w:val="32"/>
        </w:rPr>
        <w:t>ocds-148610-9b806a7e-3ed8-4f23-8cdf-668a98618a3c</w:t>
      </w:r>
    </w:p>
    <w:p w14:paraId="1E213F75" w14:textId="46528981" w:rsidR="00B33F1B" w:rsidRPr="00BA7BE3" w:rsidRDefault="00B33F1B" w:rsidP="00AC16D3">
      <w:pPr>
        <w:keepNext/>
        <w:widowControl w:val="0"/>
        <w:autoSpaceDE w:val="0"/>
        <w:autoSpaceDN w:val="0"/>
        <w:adjustRightInd w:val="0"/>
        <w:rPr>
          <w:b/>
          <w:bCs/>
          <w:color w:val="EE0000"/>
          <w:sz w:val="28"/>
          <w:szCs w:val="32"/>
        </w:rPr>
      </w:pPr>
    </w:p>
    <w:p w14:paraId="7C8C3FCB" w14:textId="77777777" w:rsidR="00980A17" w:rsidRDefault="00980A17" w:rsidP="001912CA">
      <w:pPr>
        <w:keepNext/>
        <w:widowControl w:val="0"/>
        <w:autoSpaceDE w:val="0"/>
        <w:autoSpaceDN w:val="0"/>
        <w:adjustRightInd w:val="0"/>
        <w:jc w:val="both"/>
        <w:rPr>
          <w:b/>
          <w:bCs/>
          <w:sz w:val="28"/>
          <w:szCs w:val="32"/>
        </w:rPr>
      </w:pPr>
    </w:p>
    <w:p w14:paraId="2B785C36" w14:textId="77777777" w:rsidR="001912CA" w:rsidRPr="008161F8" w:rsidRDefault="001912CA" w:rsidP="001912CA">
      <w:pPr>
        <w:keepNext/>
        <w:widowControl w:val="0"/>
        <w:autoSpaceDE w:val="0"/>
        <w:autoSpaceDN w:val="0"/>
        <w:adjustRightInd w:val="0"/>
        <w:jc w:val="both"/>
        <w:rPr>
          <w:rFonts w:ascii="Arial" w:hAnsi="Arial" w:cs="Arial"/>
          <w:b/>
          <w:bCs/>
        </w:rPr>
      </w:pPr>
      <w:r w:rsidRPr="008161F8">
        <w:rPr>
          <w:rFonts w:ascii="Arial" w:hAnsi="Arial" w:cs="Arial"/>
          <w:b/>
          <w:bCs/>
        </w:rPr>
        <w:t>Uwaga:</w:t>
      </w:r>
    </w:p>
    <w:p w14:paraId="43765B0F" w14:textId="77777777" w:rsidR="001912CA" w:rsidRPr="008161F8" w:rsidRDefault="001912CA" w:rsidP="001912CA">
      <w:pPr>
        <w:keepNext/>
        <w:widowControl w:val="0"/>
        <w:autoSpaceDE w:val="0"/>
        <w:autoSpaceDN w:val="0"/>
        <w:adjustRightInd w:val="0"/>
        <w:jc w:val="both"/>
        <w:rPr>
          <w:rFonts w:ascii="Arial" w:hAnsi="Arial" w:cs="Arial"/>
          <w:b/>
          <w:bCs/>
        </w:rPr>
      </w:pPr>
      <w:r w:rsidRPr="008161F8">
        <w:rPr>
          <w:rFonts w:ascii="Arial" w:hAnsi="Arial" w:cs="Arial"/>
          <w:b/>
          <w:bCs/>
        </w:rPr>
        <w:t>Użyte w SWZ wyrażenie „Iden</w:t>
      </w:r>
      <w:r w:rsidR="008161F8">
        <w:rPr>
          <w:rFonts w:ascii="Arial" w:hAnsi="Arial" w:cs="Arial"/>
          <w:b/>
          <w:bCs/>
        </w:rPr>
        <w:t xml:space="preserve">tyfikator postępowania” oznacza </w:t>
      </w:r>
      <w:r w:rsidRPr="008161F8">
        <w:rPr>
          <w:rFonts w:ascii="Arial" w:hAnsi="Arial" w:cs="Arial"/>
          <w:b/>
          <w:bCs/>
        </w:rPr>
        <w:t>identyfikator p</w:t>
      </w:r>
      <w:r w:rsidR="00B24800">
        <w:rPr>
          <w:rFonts w:ascii="Arial" w:hAnsi="Arial" w:cs="Arial"/>
          <w:b/>
          <w:bCs/>
        </w:rPr>
        <w:t>ostępowania podany na Platformie e-Zamówienia</w:t>
      </w:r>
      <w:r w:rsidRPr="008161F8">
        <w:rPr>
          <w:rFonts w:ascii="Arial" w:hAnsi="Arial" w:cs="Arial"/>
          <w:b/>
          <w:bCs/>
        </w:rPr>
        <w:t>.</w:t>
      </w:r>
    </w:p>
    <w:p w14:paraId="2E902751" w14:textId="77777777" w:rsidR="000F0395" w:rsidRPr="001A5593" w:rsidRDefault="000F0395" w:rsidP="000F0395">
      <w:pPr>
        <w:keepNext/>
        <w:widowControl w:val="0"/>
        <w:autoSpaceDE w:val="0"/>
        <w:autoSpaceDN w:val="0"/>
        <w:adjustRightInd w:val="0"/>
        <w:jc w:val="center"/>
        <w:rPr>
          <w:b/>
          <w:bCs/>
          <w:sz w:val="28"/>
          <w:szCs w:val="32"/>
        </w:rPr>
      </w:pPr>
    </w:p>
    <w:p w14:paraId="6B41123C" w14:textId="77777777" w:rsidR="00AF2388" w:rsidRDefault="000F0395" w:rsidP="001912CA">
      <w:pPr>
        <w:spacing w:line="360" w:lineRule="auto"/>
        <w:jc w:val="both"/>
      </w:pPr>
      <w:r>
        <w:rPr>
          <w:b/>
          <w:bCs/>
          <w:sz w:val="28"/>
          <w:szCs w:val="32"/>
        </w:rPr>
        <w:tab/>
      </w:r>
    </w:p>
    <w:p w14:paraId="3A657066" w14:textId="77777777" w:rsidR="00AF2388" w:rsidRDefault="00AF2388" w:rsidP="000F0395"/>
    <w:p w14:paraId="6095C268" w14:textId="77777777" w:rsidR="008161F8" w:rsidRDefault="008161F8" w:rsidP="000F0395"/>
    <w:p w14:paraId="6C500950" w14:textId="77777777" w:rsidR="008161F8" w:rsidRDefault="008161F8" w:rsidP="000F0395"/>
    <w:p w14:paraId="558233BA" w14:textId="77777777" w:rsidR="008161F8" w:rsidRDefault="008161F8" w:rsidP="000F0395"/>
    <w:p w14:paraId="7F075589" w14:textId="77777777" w:rsidR="008161F8" w:rsidRDefault="008161F8" w:rsidP="000F0395"/>
    <w:p w14:paraId="57696958" w14:textId="77777777" w:rsidR="008161F8" w:rsidRDefault="008161F8" w:rsidP="000F0395"/>
    <w:p w14:paraId="01FB497D" w14:textId="77777777" w:rsidR="008161F8" w:rsidRDefault="008161F8" w:rsidP="000F0395"/>
    <w:p w14:paraId="203EDED5" w14:textId="77777777" w:rsidR="008161F8" w:rsidRDefault="008161F8" w:rsidP="000F0395"/>
    <w:p w14:paraId="26F7617B" w14:textId="77777777" w:rsidR="008161F8" w:rsidRDefault="008161F8" w:rsidP="000F0395"/>
    <w:p w14:paraId="7B637CD4" w14:textId="77777777" w:rsidR="008161F8" w:rsidRDefault="008161F8" w:rsidP="000F0395"/>
    <w:p w14:paraId="32B8C65B" w14:textId="77777777" w:rsidR="008161F8" w:rsidRDefault="008161F8" w:rsidP="000F0395"/>
    <w:p w14:paraId="759E55EA" w14:textId="77777777" w:rsidR="008161F8" w:rsidRDefault="008161F8" w:rsidP="000F0395"/>
    <w:p w14:paraId="5652EF70" w14:textId="77777777" w:rsidR="008161F8" w:rsidRDefault="008161F8" w:rsidP="000F0395"/>
    <w:p w14:paraId="46B87839" w14:textId="77777777" w:rsidR="008161F8" w:rsidRDefault="008161F8" w:rsidP="000F0395"/>
    <w:p w14:paraId="2DE9090F" w14:textId="77777777" w:rsidR="008161F8" w:rsidRDefault="008161F8" w:rsidP="000F0395"/>
    <w:p w14:paraId="600D62EF" w14:textId="77777777" w:rsidR="008161F8" w:rsidRDefault="008161F8" w:rsidP="000F0395"/>
    <w:p w14:paraId="7C994688" w14:textId="77777777" w:rsidR="008161F8" w:rsidRDefault="008161F8" w:rsidP="000F0395"/>
    <w:p w14:paraId="1F33DC33" w14:textId="77777777" w:rsidR="00C21768" w:rsidRDefault="00C21768" w:rsidP="000F0395"/>
    <w:p w14:paraId="23934FB2" w14:textId="77777777" w:rsidR="00C21768" w:rsidRDefault="00C21768" w:rsidP="000F0395"/>
    <w:p w14:paraId="656517DC" w14:textId="77777777" w:rsidR="00C21768" w:rsidRDefault="00C21768" w:rsidP="000F0395"/>
    <w:p w14:paraId="7251359A" w14:textId="77777777" w:rsidR="00C21768" w:rsidRDefault="00C21768" w:rsidP="000F0395"/>
    <w:p w14:paraId="30823741" w14:textId="77777777" w:rsidR="00C21768" w:rsidRDefault="00C21768" w:rsidP="000F0395"/>
    <w:p w14:paraId="0E8E7815" w14:textId="77777777" w:rsidR="00C21768" w:rsidRDefault="00C21768" w:rsidP="000F0395"/>
    <w:p w14:paraId="0AA16B57" w14:textId="77777777" w:rsidR="00C21768" w:rsidRDefault="00C21768" w:rsidP="000F0395"/>
    <w:p w14:paraId="6D9F9470" w14:textId="77777777" w:rsidR="00C21768" w:rsidRDefault="00C21768" w:rsidP="000F0395"/>
    <w:p w14:paraId="1E0E707F" w14:textId="77777777" w:rsidR="00C21768" w:rsidRDefault="00C21768" w:rsidP="000F0395"/>
    <w:p w14:paraId="2AFE6984" w14:textId="77777777" w:rsidR="00C21768" w:rsidRDefault="00C21768" w:rsidP="000F0395"/>
    <w:p w14:paraId="7D22BB53" w14:textId="77777777" w:rsidR="00C21768" w:rsidRDefault="00C21768" w:rsidP="000F0395"/>
    <w:p w14:paraId="38795F35" w14:textId="77777777" w:rsidR="00C21768" w:rsidRDefault="00C21768" w:rsidP="000F0395"/>
    <w:p w14:paraId="23463811" w14:textId="77777777" w:rsidR="008161F8" w:rsidRDefault="008161F8" w:rsidP="000F0395"/>
    <w:p w14:paraId="57E1A669" w14:textId="77777777" w:rsidR="008161F8" w:rsidRDefault="008161F8" w:rsidP="000F0395"/>
    <w:p w14:paraId="06B9F9DE" w14:textId="77777777" w:rsidR="008161F8" w:rsidRDefault="008161F8" w:rsidP="000F0395"/>
    <w:p w14:paraId="27B36675" w14:textId="77777777" w:rsidR="008161F8" w:rsidRDefault="008161F8" w:rsidP="000F0395"/>
    <w:p w14:paraId="286E61CF" w14:textId="77777777" w:rsidR="008161F8" w:rsidRDefault="008161F8" w:rsidP="000F0395"/>
    <w:p w14:paraId="2DAB0ABB" w14:textId="77777777" w:rsidR="008161F8" w:rsidRDefault="008161F8" w:rsidP="000F0395"/>
    <w:p w14:paraId="15C77B2F" w14:textId="77777777" w:rsidR="00E00077" w:rsidRDefault="00E00077" w:rsidP="000F0395"/>
    <w:p w14:paraId="20CD65FC" w14:textId="77777777" w:rsidR="006C7BC8" w:rsidRDefault="006C7BC8" w:rsidP="006C7BC8">
      <w:pPr>
        <w:spacing w:line="276" w:lineRule="auto"/>
      </w:pPr>
    </w:p>
    <w:p w14:paraId="02CE38F6" w14:textId="77777777" w:rsidR="009C0718" w:rsidRDefault="009C0718" w:rsidP="006C7BC8">
      <w:pPr>
        <w:spacing w:line="276" w:lineRule="auto"/>
        <w:jc w:val="right"/>
        <w:rPr>
          <w:rFonts w:ascii="Arial" w:hAnsi="Arial" w:cs="Arial"/>
          <w:b/>
          <w:sz w:val="22"/>
          <w:szCs w:val="22"/>
        </w:rPr>
      </w:pPr>
    </w:p>
    <w:p w14:paraId="3C6BE2A0" w14:textId="77777777" w:rsidR="000F0395" w:rsidRDefault="000F0395" w:rsidP="006C7BC8">
      <w:pPr>
        <w:spacing w:line="276" w:lineRule="auto"/>
        <w:jc w:val="right"/>
        <w:rPr>
          <w:rFonts w:ascii="Arial" w:hAnsi="Arial" w:cs="Arial"/>
          <w:b/>
          <w:sz w:val="22"/>
          <w:szCs w:val="22"/>
        </w:rPr>
      </w:pPr>
      <w:r>
        <w:rPr>
          <w:rFonts w:ascii="Arial" w:hAnsi="Arial" w:cs="Arial"/>
          <w:b/>
          <w:sz w:val="22"/>
          <w:szCs w:val="22"/>
        </w:rPr>
        <w:t>Załącznik nr 11 do SWZ</w:t>
      </w:r>
    </w:p>
    <w:p w14:paraId="11E1E2E1" w14:textId="77777777" w:rsidR="006C7BC8" w:rsidRPr="00B2327D" w:rsidRDefault="006C7BC8" w:rsidP="006C7BC8">
      <w:pPr>
        <w:jc w:val="both"/>
        <w:rPr>
          <w:i/>
          <w:sz w:val="20"/>
          <w:szCs w:val="20"/>
        </w:rPr>
      </w:pPr>
      <w:r w:rsidRPr="00B2327D">
        <w:rPr>
          <w:b/>
          <w:i/>
          <w:sz w:val="20"/>
          <w:szCs w:val="20"/>
        </w:rPr>
        <w:t xml:space="preserve">Uwaga: </w:t>
      </w:r>
      <w:r w:rsidRPr="00B2327D">
        <w:rPr>
          <w:b/>
          <w:i/>
          <w:sz w:val="20"/>
          <w:szCs w:val="20"/>
          <w:u w:val="single"/>
        </w:rPr>
        <w:t>oświadczenie składane wraz ofertą w przypadku</w:t>
      </w:r>
      <w:r w:rsidRPr="00B2327D">
        <w:rPr>
          <w:b/>
          <w:i/>
          <w:sz w:val="20"/>
          <w:szCs w:val="20"/>
        </w:rPr>
        <w:t>, gdy w celu potwierdzenia spełniania warunków udziału w postępowaniu Wykonawca polega na zasobach innego/innych podmiotów na zasadach określonych w a</w:t>
      </w:r>
      <w:r>
        <w:rPr>
          <w:b/>
          <w:i/>
          <w:sz w:val="20"/>
          <w:szCs w:val="20"/>
        </w:rPr>
        <w:t>r</w:t>
      </w:r>
      <w:r w:rsidRPr="00B2327D">
        <w:rPr>
          <w:b/>
          <w:i/>
          <w:sz w:val="20"/>
          <w:szCs w:val="20"/>
        </w:rPr>
        <w:t xml:space="preserve">t. 118 ustawy Pzp </w:t>
      </w:r>
      <w:r w:rsidRPr="00B2327D">
        <w:rPr>
          <w:i/>
          <w:sz w:val="20"/>
          <w:szCs w:val="20"/>
        </w:rPr>
        <w:t>(Zamiast niniejszego załącznika wykonawca może przedstawić inne dokumenty potwierdzające dysponowanie niezbędnymi zasobami, które będą zawierać wymagane informacje określone w niniejszym załączniku)</w:t>
      </w:r>
    </w:p>
    <w:p w14:paraId="21C9988C" w14:textId="77777777" w:rsidR="006C7BC8" w:rsidRDefault="006C7BC8" w:rsidP="006C7BC8">
      <w:pPr>
        <w:spacing w:line="276" w:lineRule="auto"/>
        <w:rPr>
          <w:rFonts w:ascii="Arial" w:hAnsi="Arial" w:cs="Arial"/>
          <w:b/>
          <w:sz w:val="22"/>
          <w:szCs w:val="22"/>
        </w:rPr>
      </w:pPr>
    </w:p>
    <w:p w14:paraId="4DEDFF49" w14:textId="77777777" w:rsidR="000F0395" w:rsidRDefault="000F0395" w:rsidP="000F0395">
      <w:pPr>
        <w:spacing w:line="276" w:lineRule="auto"/>
        <w:ind w:left="5246" w:firstLine="708"/>
        <w:jc w:val="both"/>
        <w:rPr>
          <w:rFonts w:ascii="Arial" w:hAnsi="Arial" w:cs="Arial"/>
          <w:b/>
          <w:sz w:val="22"/>
          <w:szCs w:val="22"/>
        </w:rPr>
      </w:pPr>
    </w:p>
    <w:p w14:paraId="3E6777D9" w14:textId="77777777" w:rsidR="000F0395" w:rsidRDefault="000F0395" w:rsidP="000F0395">
      <w:pPr>
        <w:spacing w:line="276" w:lineRule="auto"/>
        <w:ind w:right="5954"/>
        <w:rPr>
          <w:rFonts w:ascii="Arial" w:hAnsi="Arial" w:cs="Arial"/>
          <w:sz w:val="22"/>
          <w:szCs w:val="22"/>
        </w:rPr>
      </w:pPr>
      <w:bookmarkStart w:id="4" w:name="_Hlk63406144"/>
      <w:r>
        <w:rPr>
          <w:rFonts w:ascii="Arial" w:hAnsi="Arial" w:cs="Arial"/>
          <w:sz w:val="22"/>
          <w:szCs w:val="22"/>
        </w:rPr>
        <w:t>…………………………………………………………………………</w:t>
      </w:r>
    </w:p>
    <w:p w14:paraId="226DA1FD" w14:textId="77777777" w:rsidR="000F0395" w:rsidRDefault="000F0395" w:rsidP="000F0395">
      <w:pPr>
        <w:spacing w:line="276" w:lineRule="auto"/>
        <w:ind w:right="5953"/>
        <w:rPr>
          <w:rFonts w:ascii="Arial" w:hAnsi="Arial" w:cs="Arial"/>
          <w:i/>
          <w:sz w:val="22"/>
          <w:szCs w:val="22"/>
        </w:rPr>
      </w:pPr>
      <w:r>
        <w:rPr>
          <w:rFonts w:ascii="Arial" w:hAnsi="Arial" w:cs="Arial"/>
          <w:i/>
          <w:sz w:val="22"/>
          <w:szCs w:val="22"/>
        </w:rPr>
        <w:t>(pełna nazwa/firma, adres, w zależności od podmiotu: NIP/PESEL, KRS/CEiDG)</w:t>
      </w:r>
    </w:p>
    <w:p w14:paraId="62EC3ECD" w14:textId="77777777" w:rsidR="000F0395" w:rsidRDefault="000F0395" w:rsidP="000F0395">
      <w:pPr>
        <w:spacing w:line="276" w:lineRule="auto"/>
        <w:rPr>
          <w:rFonts w:ascii="Arial" w:hAnsi="Arial" w:cs="Arial"/>
          <w:sz w:val="22"/>
          <w:szCs w:val="22"/>
          <w:u w:val="single"/>
        </w:rPr>
      </w:pPr>
      <w:r>
        <w:rPr>
          <w:rFonts w:ascii="Arial" w:hAnsi="Arial" w:cs="Arial"/>
          <w:sz w:val="22"/>
          <w:szCs w:val="22"/>
          <w:u w:val="single"/>
        </w:rPr>
        <w:t>reprezentowany przez:</w:t>
      </w:r>
    </w:p>
    <w:p w14:paraId="1C321AC9" w14:textId="77777777" w:rsidR="000F0395" w:rsidRDefault="000F0395" w:rsidP="000F0395">
      <w:pPr>
        <w:spacing w:line="276" w:lineRule="auto"/>
        <w:ind w:right="5954"/>
        <w:rPr>
          <w:rFonts w:ascii="Arial" w:hAnsi="Arial" w:cs="Arial"/>
          <w:sz w:val="22"/>
          <w:szCs w:val="22"/>
        </w:rPr>
      </w:pPr>
      <w:r>
        <w:rPr>
          <w:rFonts w:ascii="Arial" w:hAnsi="Arial" w:cs="Arial"/>
          <w:sz w:val="22"/>
          <w:szCs w:val="22"/>
        </w:rPr>
        <w:t>…………………………………………………………………………</w:t>
      </w:r>
    </w:p>
    <w:p w14:paraId="493A6277" w14:textId="77777777" w:rsidR="000F0395" w:rsidRDefault="000F0395" w:rsidP="000F0395">
      <w:pPr>
        <w:spacing w:line="276" w:lineRule="auto"/>
        <w:ind w:right="5953"/>
        <w:rPr>
          <w:rFonts w:ascii="Arial" w:hAnsi="Arial" w:cs="Arial"/>
          <w:i/>
          <w:sz w:val="22"/>
          <w:szCs w:val="22"/>
        </w:rPr>
      </w:pPr>
      <w:r>
        <w:rPr>
          <w:rFonts w:ascii="Arial" w:hAnsi="Arial" w:cs="Arial"/>
          <w:i/>
          <w:sz w:val="22"/>
          <w:szCs w:val="22"/>
        </w:rPr>
        <w:t>(imię, nazwisko, stanowisko/podstawa do  reprezentacji)</w:t>
      </w:r>
    </w:p>
    <w:bookmarkEnd w:id="4"/>
    <w:p w14:paraId="5FE05A14" w14:textId="77777777" w:rsidR="000F0395" w:rsidRDefault="000F0395" w:rsidP="000F0395">
      <w:pPr>
        <w:spacing w:after="120" w:line="276" w:lineRule="auto"/>
        <w:jc w:val="center"/>
        <w:rPr>
          <w:rFonts w:ascii="Arial" w:hAnsi="Arial" w:cs="Arial"/>
          <w:b/>
          <w:sz w:val="22"/>
          <w:szCs w:val="22"/>
          <w:u w:val="single"/>
        </w:rPr>
      </w:pPr>
    </w:p>
    <w:p w14:paraId="3CEC8BDB" w14:textId="77777777" w:rsidR="000F0395" w:rsidRDefault="000F0395" w:rsidP="000F0395">
      <w:pPr>
        <w:spacing w:after="200" w:line="360" w:lineRule="auto"/>
        <w:jc w:val="center"/>
        <w:rPr>
          <w:rFonts w:ascii="Arial" w:eastAsia="Calibri" w:hAnsi="Arial" w:cs="Arial"/>
          <w:b/>
          <w:sz w:val="22"/>
          <w:szCs w:val="22"/>
          <w:lang w:eastAsia="en-US"/>
        </w:rPr>
      </w:pPr>
      <w:bookmarkStart w:id="5" w:name="_Hlk63406307"/>
      <w:r>
        <w:rPr>
          <w:rFonts w:ascii="Arial" w:eastAsia="Calibri" w:hAnsi="Arial" w:cs="Arial"/>
          <w:b/>
          <w:sz w:val="22"/>
          <w:szCs w:val="22"/>
          <w:lang w:eastAsia="en-US"/>
        </w:rPr>
        <w:t xml:space="preserve">ZOBOWIĄZANIE </w:t>
      </w:r>
    </w:p>
    <w:p w14:paraId="59BE1B30" w14:textId="77777777" w:rsidR="000F0395" w:rsidRDefault="000F0395" w:rsidP="000F0395">
      <w:pPr>
        <w:spacing w:after="200" w:line="360" w:lineRule="auto"/>
        <w:jc w:val="center"/>
        <w:rPr>
          <w:rFonts w:ascii="Arial" w:eastAsia="Calibri" w:hAnsi="Arial" w:cs="Arial"/>
          <w:b/>
          <w:sz w:val="22"/>
          <w:szCs w:val="22"/>
          <w:lang w:eastAsia="en-US"/>
        </w:rPr>
      </w:pPr>
      <w:r>
        <w:rPr>
          <w:rFonts w:ascii="Arial" w:eastAsia="Calibri" w:hAnsi="Arial" w:cs="Arial"/>
          <w:b/>
          <w:sz w:val="22"/>
          <w:szCs w:val="22"/>
          <w:lang w:eastAsia="en-US"/>
        </w:rPr>
        <w:t>do oddania do dyspozycji Wykonawcy niezbędnych zasobów na potrzeby realizacji zamówienia</w:t>
      </w:r>
    </w:p>
    <w:p w14:paraId="6D25D6FA" w14:textId="77777777" w:rsidR="000F0395" w:rsidRDefault="000F0395" w:rsidP="00AF2388">
      <w:pPr>
        <w:suppressAutoHyphens/>
        <w:autoSpaceDN w:val="0"/>
        <w:jc w:val="center"/>
        <w:textAlignment w:val="baseline"/>
        <w:rPr>
          <w:rFonts w:ascii="Arial" w:hAnsi="Arial" w:cs="Arial"/>
          <w:sz w:val="22"/>
          <w:szCs w:val="22"/>
        </w:rPr>
      </w:pPr>
      <w:r>
        <w:rPr>
          <w:rFonts w:ascii="Arial" w:hAnsi="Arial" w:cs="Arial"/>
          <w:sz w:val="22"/>
          <w:szCs w:val="22"/>
        </w:rPr>
        <w:t>Na potrzeby postępowania o udzielenie zamówienia publicznego pn</w:t>
      </w:r>
      <w:bookmarkEnd w:id="5"/>
      <w:r w:rsidR="00AF2388">
        <w:rPr>
          <w:rFonts w:ascii="Arial" w:hAnsi="Arial" w:cs="Arial"/>
          <w:sz w:val="22"/>
          <w:szCs w:val="22"/>
        </w:rPr>
        <w:t>.:</w:t>
      </w:r>
    </w:p>
    <w:p w14:paraId="5FB52D27" w14:textId="1D667AD0" w:rsidR="00AF2388" w:rsidRPr="00D159E2" w:rsidRDefault="00AF2388" w:rsidP="00AF2388">
      <w:pPr>
        <w:spacing w:after="160" w:line="259" w:lineRule="auto"/>
        <w:jc w:val="center"/>
        <w:rPr>
          <w:rFonts w:eastAsiaTheme="minorHAnsi"/>
          <w:b/>
          <w:sz w:val="28"/>
          <w:szCs w:val="28"/>
          <w:u w:val="single"/>
          <w:lang w:eastAsia="en-US"/>
        </w:rPr>
      </w:pPr>
      <w:r w:rsidRPr="00D159E2">
        <w:rPr>
          <w:rFonts w:eastAsiaTheme="minorHAnsi"/>
          <w:b/>
          <w:sz w:val="28"/>
          <w:szCs w:val="28"/>
          <w:u w:val="single"/>
          <w:lang w:eastAsia="en-US"/>
        </w:rPr>
        <w:t>„</w:t>
      </w:r>
      <w:r w:rsidR="00BA7BE3" w:rsidRPr="00BA7BE3">
        <w:rPr>
          <w:rFonts w:eastAsia="Calibri"/>
          <w:b/>
          <w:sz w:val="28"/>
          <w:szCs w:val="28"/>
          <w:u w:val="single"/>
          <w:lang w:eastAsia="en-US"/>
        </w:rPr>
        <w:t>Budowa placu zabaw wraz z siłownią i altaną w miejscowościach Czarnolas, Pasieki, Ranachów B, Stare Gardzienice</w:t>
      </w:r>
      <w:r w:rsidR="00323C92">
        <w:rPr>
          <w:rFonts w:eastAsiaTheme="minorHAnsi"/>
          <w:b/>
          <w:sz w:val="28"/>
          <w:szCs w:val="28"/>
          <w:u w:val="single"/>
          <w:lang w:eastAsia="en-US"/>
        </w:rPr>
        <w:t>”</w:t>
      </w:r>
    </w:p>
    <w:p w14:paraId="44922695" w14:textId="77777777" w:rsidR="00AF2388" w:rsidRPr="00D85A67" w:rsidRDefault="00AF2388" w:rsidP="00AF2388">
      <w:pPr>
        <w:suppressAutoHyphens/>
        <w:autoSpaceDN w:val="0"/>
        <w:jc w:val="center"/>
        <w:textAlignment w:val="baseline"/>
        <w:rPr>
          <w:rFonts w:ascii="Arial" w:hAnsi="Arial" w:cs="Arial"/>
          <w:b/>
          <w:kern w:val="3"/>
          <w:sz w:val="32"/>
          <w:szCs w:val="32"/>
          <w:lang w:eastAsia="zh-CN"/>
        </w:rPr>
      </w:pPr>
    </w:p>
    <w:p w14:paraId="35DEEDCF" w14:textId="77777777" w:rsidR="000F0395" w:rsidRDefault="000F0395" w:rsidP="000F0395">
      <w:pPr>
        <w:autoSpaceDE w:val="0"/>
        <w:autoSpaceDN w:val="0"/>
        <w:adjustRightInd w:val="0"/>
        <w:spacing w:line="276" w:lineRule="auto"/>
        <w:jc w:val="both"/>
        <w:rPr>
          <w:rFonts w:ascii="Arial" w:hAnsi="Arial" w:cs="Arial"/>
          <w:sz w:val="22"/>
          <w:szCs w:val="22"/>
        </w:rPr>
      </w:pPr>
    </w:p>
    <w:p w14:paraId="4455E335" w14:textId="77777777" w:rsidR="000F0395" w:rsidRDefault="000F0395" w:rsidP="000F0395">
      <w:pPr>
        <w:autoSpaceDE w:val="0"/>
        <w:autoSpaceDN w:val="0"/>
        <w:adjustRightInd w:val="0"/>
        <w:spacing w:line="276" w:lineRule="auto"/>
        <w:jc w:val="both"/>
        <w:rPr>
          <w:rFonts w:ascii="Arial" w:hAnsi="Arial" w:cs="Arial"/>
          <w:sz w:val="22"/>
          <w:szCs w:val="22"/>
        </w:rPr>
      </w:pPr>
    </w:p>
    <w:p w14:paraId="2DFA4D42"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W imieniu …………………………………..……………………………………………………..……</w:t>
      </w:r>
    </w:p>
    <w:p w14:paraId="7672B11E" w14:textId="77777777" w:rsidR="000F0395" w:rsidRDefault="000F0395" w:rsidP="000F0395">
      <w:pPr>
        <w:suppressAutoHyphens/>
        <w:spacing w:line="276" w:lineRule="auto"/>
        <w:jc w:val="center"/>
        <w:rPr>
          <w:rFonts w:ascii="Arial" w:hAnsi="Arial" w:cs="Arial"/>
          <w:sz w:val="22"/>
          <w:szCs w:val="22"/>
          <w:lang w:eastAsia="ar-SA"/>
        </w:rPr>
      </w:pPr>
      <w:r>
        <w:rPr>
          <w:rFonts w:ascii="Arial" w:hAnsi="Arial" w:cs="Arial"/>
          <w:sz w:val="22"/>
          <w:szCs w:val="22"/>
          <w:lang w:eastAsia="ar-SA"/>
        </w:rPr>
        <w:t>(wpisać nazwę i adres podmiotu)</w:t>
      </w:r>
    </w:p>
    <w:p w14:paraId="2901CB6E" w14:textId="77777777" w:rsidR="000F0395" w:rsidRDefault="000F0395" w:rsidP="000F0395">
      <w:pPr>
        <w:suppressAutoHyphens/>
        <w:spacing w:line="276" w:lineRule="auto"/>
        <w:jc w:val="center"/>
        <w:rPr>
          <w:rFonts w:ascii="Arial" w:hAnsi="Arial" w:cs="Arial"/>
          <w:sz w:val="22"/>
          <w:szCs w:val="22"/>
          <w:lang w:eastAsia="ar-SA"/>
        </w:rPr>
      </w:pPr>
    </w:p>
    <w:p w14:paraId="44E5F46E"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 xml:space="preserve">zobowiązuje się do oddania swoich zasobów przy wykonaniu zamówienia, pn. </w:t>
      </w:r>
    </w:p>
    <w:p w14:paraId="44DF0603"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w:t>
      </w:r>
    </w:p>
    <w:p w14:paraId="3AF68A11"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do dyspozycji Wykonawcy</w:t>
      </w:r>
    </w:p>
    <w:p w14:paraId="1F1B7403"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w:t>
      </w:r>
    </w:p>
    <w:p w14:paraId="7B3E55A7" w14:textId="77777777" w:rsidR="000F0395" w:rsidRPr="006C7BC8" w:rsidRDefault="000F0395" w:rsidP="000F0395">
      <w:pPr>
        <w:suppressAutoHyphens/>
        <w:spacing w:line="276" w:lineRule="auto"/>
        <w:jc w:val="both"/>
        <w:rPr>
          <w:rFonts w:ascii="Arial" w:hAnsi="Arial" w:cs="Arial"/>
          <w:sz w:val="20"/>
          <w:szCs w:val="20"/>
          <w:lang w:eastAsia="ar-SA"/>
        </w:rPr>
      </w:pPr>
      <w:r w:rsidRPr="006C7BC8">
        <w:rPr>
          <w:rFonts w:ascii="Arial" w:hAnsi="Arial" w:cs="Arial"/>
          <w:sz w:val="20"/>
          <w:szCs w:val="20"/>
          <w:lang w:eastAsia="ar-SA"/>
        </w:rPr>
        <w:t>(nazwa i adres Wykonawcy, któremu udostępniane są zasoby)</w:t>
      </w:r>
    </w:p>
    <w:p w14:paraId="2168DB36" w14:textId="77777777" w:rsidR="000F0395" w:rsidRDefault="000F0395" w:rsidP="000F0395">
      <w:pPr>
        <w:suppressAutoHyphens/>
        <w:spacing w:line="276" w:lineRule="auto"/>
        <w:jc w:val="both"/>
        <w:rPr>
          <w:rFonts w:ascii="Arial" w:hAnsi="Arial" w:cs="Arial"/>
          <w:sz w:val="22"/>
          <w:szCs w:val="22"/>
          <w:lang w:eastAsia="ar-SA"/>
        </w:rPr>
      </w:pPr>
    </w:p>
    <w:p w14:paraId="4EAE5DB0"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Oświadczam, iż:</w:t>
      </w:r>
    </w:p>
    <w:p w14:paraId="124D1630" w14:textId="77777777" w:rsidR="000F0395" w:rsidRDefault="000F0395" w:rsidP="000F0395">
      <w:pPr>
        <w:suppressAutoHyphens/>
        <w:spacing w:line="276" w:lineRule="auto"/>
        <w:ind w:left="426"/>
        <w:jc w:val="both"/>
        <w:rPr>
          <w:rFonts w:ascii="Arial" w:hAnsi="Arial" w:cs="Arial"/>
          <w:sz w:val="22"/>
          <w:szCs w:val="22"/>
          <w:lang w:eastAsia="ar-SA"/>
        </w:rPr>
      </w:pPr>
      <w:r>
        <w:rPr>
          <w:rFonts w:ascii="Arial" w:hAnsi="Arial" w:cs="Arial"/>
          <w:sz w:val="22"/>
          <w:szCs w:val="22"/>
          <w:lang w:eastAsia="ar-SA"/>
        </w:rPr>
        <w:t>a)</w:t>
      </w:r>
      <w:r>
        <w:rPr>
          <w:rFonts w:ascii="Arial" w:hAnsi="Arial" w:cs="Arial"/>
          <w:sz w:val="22"/>
          <w:szCs w:val="22"/>
          <w:lang w:eastAsia="ar-SA"/>
        </w:rPr>
        <w:tab/>
        <w:t xml:space="preserve">udostępniam Wykonawcy nasze zasoby w zakresie: </w:t>
      </w:r>
    </w:p>
    <w:p w14:paraId="3258DC78"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w:t>
      </w:r>
    </w:p>
    <w:p w14:paraId="160EC7CE"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Określenie zasobu – sytuacja finansowa lub ekonomiczna, zdolność techniczna i zawodowa (wiedza i doświadczenie), osoby (potencjał kadrowy)</w:t>
      </w:r>
    </w:p>
    <w:p w14:paraId="5013E601" w14:textId="77777777" w:rsidR="000F0395" w:rsidRDefault="000F0395" w:rsidP="000F0395">
      <w:pPr>
        <w:suppressAutoHyphens/>
        <w:spacing w:line="276" w:lineRule="auto"/>
        <w:jc w:val="both"/>
        <w:rPr>
          <w:rFonts w:ascii="Arial" w:hAnsi="Arial" w:cs="Arial"/>
          <w:sz w:val="22"/>
          <w:szCs w:val="22"/>
          <w:lang w:eastAsia="ar-SA"/>
        </w:rPr>
      </w:pPr>
    </w:p>
    <w:p w14:paraId="266B88BC"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lastRenderedPageBreak/>
        <w:t>obejmującym:………………………………………………………………………………………………………………………………………………………………………………………………………………………………………………………………………………………………………………………………………………………………………….</w:t>
      </w:r>
    </w:p>
    <w:p w14:paraId="06695C02" w14:textId="77777777" w:rsidR="000F0395" w:rsidRPr="006C7BC8" w:rsidRDefault="000F0395" w:rsidP="000F0395">
      <w:pPr>
        <w:suppressAutoHyphens/>
        <w:spacing w:line="276" w:lineRule="auto"/>
        <w:jc w:val="both"/>
        <w:rPr>
          <w:rFonts w:ascii="Arial" w:hAnsi="Arial" w:cs="Arial"/>
          <w:sz w:val="20"/>
          <w:szCs w:val="20"/>
          <w:lang w:eastAsia="ar-SA"/>
        </w:rPr>
      </w:pPr>
      <w:r w:rsidRPr="006C7BC8">
        <w:rPr>
          <w:rFonts w:ascii="Arial" w:hAnsi="Arial" w:cs="Arial"/>
          <w:sz w:val="20"/>
          <w:szCs w:val="20"/>
          <w:lang w:eastAsia="ar-SA"/>
        </w:rPr>
        <w:t>(należy podać informacje umożliwiające ocenę spełnienia warunków, określonych w SWZ, przez udostępniane zasoby)</w:t>
      </w:r>
    </w:p>
    <w:p w14:paraId="12FB65B0" w14:textId="77777777" w:rsidR="000F0395" w:rsidRDefault="000F0395" w:rsidP="000F0395">
      <w:pPr>
        <w:suppressAutoHyphens/>
        <w:spacing w:line="276" w:lineRule="auto"/>
        <w:jc w:val="both"/>
        <w:rPr>
          <w:rFonts w:ascii="Arial" w:hAnsi="Arial" w:cs="Arial"/>
          <w:sz w:val="22"/>
          <w:szCs w:val="22"/>
          <w:lang w:eastAsia="ar-SA"/>
        </w:rPr>
      </w:pPr>
    </w:p>
    <w:p w14:paraId="5178C3D0" w14:textId="77777777" w:rsidR="000F0395" w:rsidRDefault="000F0395" w:rsidP="000F0395">
      <w:pPr>
        <w:suppressAutoHyphens/>
        <w:spacing w:line="276" w:lineRule="auto"/>
        <w:ind w:left="567" w:hanging="425"/>
        <w:jc w:val="both"/>
        <w:rPr>
          <w:rFonts w:ascii="Arial" w:hAnsi="Arial" w:cs="Arial"/>
          <w:sz w:val="22"/>
          <w:szCs w:val="22"/>
          <w:lang w:eastAsia="ar-SA"/>
        </w:rPr>
      </w:pPr>
      <w:r>
        <w:rPr>
          <w:rFonts w:ascii="Arial" w:hAnsi="Arial" w:cs="Arial"/>
          <w:sz w:val="22"/>
          <w:szCs w:val="22"/>
          <w:lang w:eastAsia="ar-SA"/>
        </w:rPr>
        <w:t>b)</w:t>
      </w:r>
      <w:r>
        <w:rPr>
          <w:rFonts w:ascii="Arial" w:hAnsi="Arial" w:cs="Arial"/>
          <w:sz w:val="22"/>
          <w:szCs w:val="22"/>
          <w:lang w:eastAsia="ar-SA"/>
        </w:rPr>
        <w:tab/>
        <w:t xml:space="preserve">sposób wykorzystania udostępnionych przeze mnie zasobów przy wykonywaniu zamówienia publicznego będzie następujący: </w:t>
      </w:r>
    </w:p>
    <w:p w14:paraId="20FCE937"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w:t>
      </w:r>
    </w:p>
    <w:p w14:paraId="218BB6FA" w14:textId="77777777" w:rsidR="000F0395" w:rsidRDefault="000F0395" w:rsidP="000F0395">
      <w:pPr>
        <w:suppressAutoHyphens/>
        <w:spacing w:line="276" w:lineRule="auto"/>
        <w:ind w:left="426" w:hanging="284"/>
        <w:jc w:val="both"/>
        <w:rPr>
          <w:rFonts w:ascii="Arial" w:hAnsi="Arial" w:cs="Arial"/>
          <w:sz w:val="22"/>
          <w:szCs w:val="22"/>
          <w:lang w:eastAsia="ar-SA"/>
        </w:rPr>
      </w:pPr>
      <w:r>
        <w:rPr>
          <w:rFonts w:ascii="Arial" w:hAnsi="Arial" w:cs="Arial"/>
          <w:sz w:val="22"/>
          <w:szCs w:val="22"/>
          <w:lang w:eastAsia="ar-SA"/>
        </w:rPr>
        <w:t>c)</w:t>
      </w:r>
      <w:r>
        <w:rPr>
          <w:rFonts w:ascii="Arial" w:hAnsi="Arial" w:cs="Arial"/>
          <w:sz w:val="22"/>
          <w:szCs w:val="22"/>
          <w:lang w:eastAsia="ar-SA"/>
        </w:rPr>
        <w:tab/>
        <w:t>zakres i okres mojego udziału przy wykonaniu zamówienia publicznego będzie następujący:</w:t>
      </w:r>
    </w:p>
    <w:p w14:paraId="07F7600D"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w:t>
      </w:r>
    </w:p>
    <w:p w14:paraId="382C9449" w14:textId="77777777" w:rsidR="000F0395" w:rsidRDefault="000F0395" w:rsidP="000F0395">
      <w:pPr>
        <w:suppressAutoHyphens/>
        <w:spacing w:line="276" w:lineRule="auto"/>
        <w:jc w:val="both"/>
        <w:rPr>
          <w:rFonts w:ascii="Arial" w:hAnsi="Arial" w:cs="Arial"/>
          <w:sz w:val="22"/>
          <w:szCs w:val="22"/>
          <w:lang w:eastAsia="ar-SA"/>
        </w:rPr>
      </w:pPr>
    </w:p>
    <w:p w14:paraId="21418BE3"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*zrealizuję roboty/usługi, których dotyczą udostępnione przeze mnie zasoby, odnoszące się do warunków udziału dotyczących wykształcenia, kwalifikacji zawodowych lub doświadczenia, na których polega Wykonawca</w:t>
      </w:r>
    </w:p>
    <w:p w14:paraId="6AA0555C" w14:textId="77777777" w:rsidR="000F0395" w:rsidRDefault="000F0395" w:rsidP="000F0395">
      <w:pPr>
        <w:suppressAutoHyphens/>
        <w:spacing w:line="276" w:lineRule="auto"/>
        <w:jc w:val="both"/>
        <w:rPr>
          <w:rFonts w:ascii="Arial" w:hAnsi="Arial" w:cs="Arial"/>
          <w:sz w:val="22"/>
          <w:szCs w:val="22"/>
          <w:lang w:eastAsia="ar-SA"/>
        </w:rPr>
      </w:pPr>
    </w:p>
    <w:tbl>
      <w:tblPr>
        <w:tblW w:w="0" w:type="auto"/>
        <w:tblInd w:w="108" w:type="dxa"/>
        <w:tblLayout w:type="fixed"/>
        <w:tblLook w:val="04A0" w:firstRow="1" w:lastRow="0" w:firstColumn="1" w:lastColumn="0" w:noHBand="0" w:noVBand="1"/>
      </w:tblPr>
      <w:tblGrid>
        <w:gridCol w:w="2578"/>
        <w:gridCol w:w="7435"/>
      </w:tblGrid>
      <w:tr w:rsidR="000F0395" w14:paraId="14F1B06B" w14:textId="77777777" w:rsidTr="000F0395">
        <w:trPr>
          <w:trHeight w:val="886"/>
        </w:trPr>
        <w:tc>
          <w:tcPr>
            <w:tcW w:w="2578" w:type="dxa"/>
            <w:vAlign w:val="center"/>
            <w:hideMark/>
          </w:tcPr>
          <w:p w14:paraId="23F798B8" w14:textId="77777777" w:rsidR="000F0395" w:rsidRDefault="000F0395" w:rsidP="000F0395">
            <w:pPr>
              <w:suppressAutoHyphens/>
              <w:snapToGrid w:val="0"/>
              <w:spacing w:line="276" w:lineRule="auto"/>
              <w:jc w:val="both"/>
              <w:rPr>
                <w:rFonts w:ascii="Arial" w:hAnsi="Arial" w:cs="Arial"/>
                <w:sz w:val="22"/>
                <w:szCs w:val="22"/>
                <w:lang w:eastAsia="ar-SA"/>
              </w:rPr>
            </w:pPr>
            <w:r>
              <w:rPr>
                <w:rFonts w:ascii="Arial" w:hAnsi="Arial" w:cs="Arial"/>
                <w:sz w:val="22"/>
                <w:szCs w:val="22"/>
                <w:lang w:eastAsia="ar-SA"/>
              </w:rPr>
              <w:t>…………………….……</w:t>
            </w:r>
          </w:p>
          <w:p w14:paraId="6CAA8CB4" w14:textId="77777777" w:rsidR="008161F8" w:rsidRDefault="008161F8" w:rsidP="000F0395">
            <w:pPr>
              <w:suppressAutoHyphens/>
              <w:snapToGrid w:val="0"/>
              <w:spacing w:line="276" w:lineRule="auto"/>
              <w:jc w:val="both"/>
              <w:rPr>
                <w:rFonts w:ascii="Arial" w:hAnsi="Arial" w:cs="Arial"/>
                <w:sz w:val="22"/>
                <w:szCs w:val="22"/>
                <w:lang w:eastAsia="ar-SA"/>
              </w:rPr>
            </w:pPr>
            <w:r>
              <w:rPr>
                <w:rFonts w:ascii="Arial" w:hAnsi="Arial" w:cs="Arial"/>
                <w:sz w:val="22"/>
                <w:szCs w:val="22"/>
                <w:lang w:eastAsia="ar-SA"/>
              </w:rPr>
              <w:t>Data</w:t>
            </w:r>
          </w:p>
        </w:tc>
        <w:tc>
          <w:tcPr>
            <w:tcW w:w="7435" w:type="dxa"/>
            <w:vAlign w:val="center"/>
            <w:hideMark/>
          </w:tcPr>
          <w:p w14:paraId="65E4C8A1" w14:textId="77777777" w:rsidR="000F0395" w:rsidRDefault="000F0395" w:rsidP="000F0395">
            <w:pPr>
              <w:suppressAutoHyphens/>
              <w:snapToGrid w:val="0"/>
              <w:spacing w:line="276" w:lineRule="auto"/>
              <w:ind w:left="2278"/>
              <w:jc w:val="both"/>
              <w:rPr>
                <w:rFonts w:ascii="Arial" w:hAnsi="Arial" w:cs="Arial"/>
                <w:sz w:val="22"/>
                <w:szCs w:val="22"/>
                <w:lang w:eastAsia="ar-SA"/>
              </w:rPr>
            </w:pPr>
            <w:r>
              <w:rPr>
                <w:rFonts w:ascii="Arial" w:hAnsi="Arial" w:cs="Arial"/>
                <w:sz w:val="22"/>
                <w:szCs w:val="22"/>
                <w:lang w:eastAsia="ar-SA"/>
              </w:rPr>
              <w:t>……..…………………………………………………</w:t>
            </w:r>
          </w:p>
        </w:tc>
      </w:tr>
      <w:tr w:rsidR="000F0395" w14:paraId="2487CAA6" w14:textId="77777777" w:rsidTr="000F0395">
        <w:tc>
          <w:tcPr>
            <w:tcW w:w="2578" w:type="dxa"/>
            <w:vAlign w:val="center"/>
            <w:hideMark/>
          </w:tcPr>
          <w:p w14:paraId="1709A9E1" w14:textId="77777777" w:rsidR="000F0395" w:rsidRDefault="000F0395" w:rsidP="000F0395">
            <w:pPr>
              <w:suppressAutoHyphens/>
              <w:snapToGrid w:val="0"/>
              <w:spacing w:line="276" w:lineRule="auto"/>
              <w:jc w:val="both"/>
              <w:rPr>
                <w:rFonts w:ascii="Arial" w:hAnsi="Arial" w:cs="Arial"/>
                <w:sz w:val="22"/>
                <w:szCs w:val="22"/>
                <w:lang w:eastAsia="ar-SA"/>
              </w:rPr>
            </w:pPr>
          </w:p>
        </w:tc>
        <w:tc>
          <w:tcPr>
            <w:tcW w:w="7435" w:type="dxa"/>
            <w:vAlign w:val="center"/>
            <w:hideMark/>
          </w:tcPr>
          <w:p w14:paraId="68C6C845" w14:textId="77777777" w:rsidR="000F0395" w:rsidRDefault="000F0395" w:rsidP="000F0395">
            <w:pPr>
              <w:suppressAutoHyphens/>
              <w:snapToGrid w:val="0"/>
              <w:spacing w:line="276" w:lineRule="auto"/>
              <w:ind w:left="2278"/>
              <w:jc w:val="both"/>
              <w:rPr>
                <w:rFonts w:ascii="Arial" w:hAnsi="Arial" w:cs="Arial"/>
                <w:sz w:val="22"/>
                <w:szCs w:val="22"/>
                <w:lang w:eastAsia="ar-SA"/>
              </w:rPr>
            </w:pPr>
            <w:bookmarkStart w:id="6" w:name="_Hlk63407474"/>
            <w:r>
              <w:rPr>
                <w:rFonts w:ascii="Arial" w:hAnsi="Arial" w:cs="Arial"/>
                <w:sz w:val="22"/>
                <w:szCs w:val="22"/>
                <w:lang w:eastAsia="ar-SA"/>
              </w:rPr>
              <w:t xml:space="preserve">Podpis(y) osoby(osób) upoważnionej(ych) do podpisania niniejszej oferty </w:t>
            </w:r>
          </w:p>
          <w:p w14:paraId="2CFDED5D" w14:textId="77777777" w:rsidR="000F0395" w:rsidRDefault="000F0395" w:rsidP="000F0395">
            <w:pPr>
              <w:suppressAutoHyphens/>
              <w:spacing w:line="276" w:lineRule="auto"/>
              <w:ind w:left="2278"/>
              <w:jc w:val="both"/>
              <w:rPr>
                <w:rFonts w:ascii="Arial" w:hAnsi="Arial" w:cs="Arial"/>
                <w:sz w:val="22"/>
                <w:szCs w:val="22"/>
                <w:lang w:eastAsia="ar-SA"/>
              </w:rPr>
            </w:pPr>
            <w:r>
              <w:rPr>
                <w:rFonts w:ascii="Arial" w:hAnsi="Arial" w:cs="Arial"/>
                <w:sz w:val="22"/>
                <w:szCs w:val="22"/>
                <w:lang w:eastAsia="ar-SA"/>
              </w:rPr>
              <w:t>w imieniu Wykonawcy(ów)</w:t>
            </w:r>
            <w:bookmarkEnd w:id="6"/>
          </w:p>
        </w:tc>
      </w:tr>
      <w:tr w:rsidR="000F0395" w14:paraId="605D67D7" w14:textId="77777777" w:rsidTr="000F0395">
        <w:tc>
          <w:tcPr>
            <w:tcW w:w="2578" w:type="dxa"/>
            <w:vAlign w:val="center"/>
          </w:tcPr>
          <w:p w14:paraId="08760F2F" w14:textId="77777777" w:rsidR="000F0395" w:rsidRDefault="000F0395" w:rsidP="000F0395">
            <w:pPr>
              <w:suppressAutoHyphens/>
              <w:snapToGrid w:val="0"/>
              <w:spacing w:line="276" w:lineRule="auto"/>
              <w:jc w:val="both"/>
              <w:rPr>
                <w:rFonts w:ascii="Arial" w:hAnsi="Arial" w:cs="Arial"/>
                <w:sz w:val="22"/>
                <w:szCs w:val="22"/>
                <w:lang w:eastAsia="ar-SA"/>
              </w:rPr>
            </w:pPr>
          </w:p>
        </w:tc>
        <w:tc>
          <w:tcPr>
            <w:tcW w:w="7435" w:type="dxa"/>
            <w:vAlign w:val="center"/>
          </w:tcPr>
          <w:p w14:paraId="34313F7D" w14:textId="77777777" w:rsidR="000F0395" w:rsidRDefault="000F0395" w:rsidP="000F0395">
            <w:pPr>
              <w:suppressAutoHyphens/>
              <w:snapToGrid w:val="0"/>
              <w:spacing w:line="276" w:lineRule="auto"/>
              <w:jc w:val="both"/>
              <w:rPr>
                <w:rFonts w:ascii="Arial" w:hAnsi="Arial" w:cs="Arial"/>
                <w:sz w:val="22"/>
                <w:szCs w:val="22"/>
                <w:lang w:eastAsia="ar-SA"/>
              </w:rPr>
            </w:pPr>
          </w:p>
        </w:tc>
      </w:tr>
    </w:tbl>
    <w:p w14:paraId="7A657D3E" w14:textId="77777777" w:rsidR="000F0395" w:rsidRDefault="000F0395" w:rsidP="000F0395">
      <w:pPr>
        <w:suppressAutoHyphens/>
        <w:spacing w:line="276" w:lineRule="auto"/>
        <w:jc w:val="both"/>
        <w:rPr>
          <w:rFonts w:ascii="Arial" w:hAnsi="Arial" w:cs="Arial"/>
          <w:sz w:val="22"/>
          <w:szCs w:val="22"/>
          <w:lang w:eastAsia="ar-SA"/>
        </w:rPr>
      </w:pPr>
    </w:p>
    <w:p w14:paraId="2282A112" w14:textId="77777777" w:rsidR="000F0395" w:rsidRDefault="000F0395" w:rsidP="000F0395">
      <w:pPr>
        <w:spacing w:line="276" w:lineRule="auto"/>
        <w:jc w:val="both"/>
        <w:rPr>
          <w:rFonts w:ascii="Arial" w:hAnsi="Arial" w:cs="Arial"/>
          <w:sz w:val="22"/>
          <w:szCs w:val="22"/>
        </w:rPr>
      </w:pPr>
    </w:p>
    <w:p w14:paraId="0869F899" w14:textId="77777777" w:rsidR="000F0395" w:rsidRPr="004F7DB8" w:rsidRDefault="000F0395" w:rsidP="000F0395"/>
    <w:p w14:paraId="6472BCE1" w14:textId="77777777" w:rsidR="000F0395" w:rsidRDefault="000F0395" w:rsidP="000F0395">
      <w:pPr>
        <w:pStyle w:val="Nagwek1"/>
        <w:ind w:left="6480" w:firstLine="720"/>
        <w:jc w:val="right"/>
        <w:rPr>
          <w:bCs/>
          <w:sz w:val="22"/>
          <w:szCs w:val="22"/>
          <w:u w:val="none"/>
          <w:lang w:val="pl-PL"/>
        </w:rPr>
      </w:pPr>
    </w:p>
    <w:p w14:paraId="20C4DF87" w14:textId="77777777" w:rsidR="000F0395" w:rsidRDefault="000F0395" w:rsidP="000F0395">
      <w:pPr>
        <w:rPr>
          <w:lang w:eastAsia="x-none"/>
        </w:rPr>
      </w:pPr>
    </w:p>
    <w:p w14:paraId="3BC00513" w14:textId="77777777" w:rsidR="000F0395" w:rsidRDefault="000F0395" w:rsidP="000F0395">
      <w:pPr>
        <w:rPr>
          <w:lang w:eastAsia="x-none"/>
        </w:rPr>
      </w:pPr>
    </w:p>
    <w:p w14:paraId="508F8B3C" w14:textId="77777777" w:rsidR="00C21768" w:rsidRPr="00AD2C76" w:rsidRDefault="00C21768" w:rsidP="00C21768">
      <w:pPr>
        <w:shd w:val="clear" w:color="auto" w:fill="FFFFFF"/>
        <w:jc w:val="both"/>
        <w:rPr>
          <w:b/>
          <w:sz w:val="18"/>
          <w:szCs w:val="18"/>
        </w:rPr>
      </w:pPr>
      <w:r w:rsidRPr="00AD2C76">
        <w:rPr>
          <w:b/>
          <w:sz w:val="18"/>
          <w:szCs w:val="18"/>
        </w:rPr>
        <w:t xml:space="preserve">Uwaga: </w:t>
      </w:r>
    </w:p>
    <w:p w14:paraId="2DDD54C4" w14:textId="77777777" w:rsidR="00C21768" w:rsidRPr="00AD2C76" w:rsidRDefault="00C21768" w:rsidP="00C21768">
      <w:pPr>
        <w:jc w:val="both"/>
        <w:rPr>
          <w:bCs/>
          <w:sz w:val="18"/>
          <w:szCs w:val="18"/>
        </w:rPr>
      </w:pPr>
      <w:r w:rsidRPr="00AD2C76">
        <w:rPr>
          <w:bCs/>
          <w:sz w:val="18"/>
          <w:szCs w:val="18"/>
        </w:rPr>
        <w:t>1. Zamawiający zaleca przed podpisaniem, zapisanie niniejszego dokumentu w formacie .pdf.</w:t>
      </w:r>
    </w:p>
    <w:p w14:paraId="1F09A01F" w14:textId="77777777" w:rsidR="00C21768" w:rsidRDefault="00C21768" w:rsidP="00C2176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4F509296" w14:textId="77777777" w:rsidR="000F0395" w:rsidRDefault="000F0395" w:rsidP="000F0395">
      <w:pPr>
        <w:rPr>
          <w:lang w:eastAsia="x-none"/>
        </w:rPr>
      </w:pPr>
    </w:p>
    <w:p w14:paraId="61146FB6" w14:textId="77777777" w:rsidR="000F0395" w:rsidRPr="007D534E" w:rsidRDefault="000F0395" w:rsidP="000F0395">
      <w:pPr>
        <w:rPr>
          <w:lang w:eastAsia="x-none"/>
        </w:rPr>
      </w:pPr>
    </w:p>
    <w:p w14:paraId="680E968C" w14:textId="77777777" w:rsidR="000F0395" w:rsidRPr="007D534E" w:rsidRDefault="000F0395" w:rsidP="000F0395">
      <w:pPr>
        <w:rPr>
          <w:lang w:eastAsia="x-none"/>
        </w:rPr>
      </w:pPr>
    </w:p>
    <w:p w14:paraId="12B25540" w14:textId="77777777" w:rsidR="000F0395" w:rsidRDefault="000F0395" w:rsidP="000F0395">
      <w:pPr>
        <w:pStyle w:val="Nagwek1"/>
        <w:ind w:left="6480" w:firstLine="720"/>
        <w:jc w:val="right"/>
        <w:rPr>
          <w:bCs/>
          <w:sz w:val="22"/>
          <w:szCs w:val="22"/>
          <w:u w:val="none"/>
          <w:lang w:val="pl-PL"/>
        </w:rPr>
      </w:pPr>
    </w:p>
    <w:p w14:paraId="5E7D2A4D" w14:textId="77777777" w:rsidR="004C76BF" w:rsidRPr="00B24800" w:rsidRDefault="000F0395" w:rsidP="00B24800">
      <w:pPr>
        <w:pStyle w:val="Nagwek1"/>
        <w:ind w:left="6480" w:firstLine="720"/>
      </w:pPr>
      <w:r>
        <w:rPr>
          <w:bCs/>
          <w:sz w:val="22"/>
          <w:szCs w:val="22"/>
          <w:u w:val="none"/>
          <w:lang w:val="pl-PL"/>
        </w:rPr>
        <w:br w:type="page"/>
      </w:r>
    </w:p>
    <w:p w14:paraId="5C52A0DB" w14:textId="77777777" w:rsidR="00EF2A90" w:rsidRDefault="00EF2A90" w:rsidP="00EF2A90">
      <w:pPr>
        <w:spacing w:line="276" w:lineRule="auto"/>
        <w:ind w:left="6373"/>
        <w:jc w:val="right"/>
        <w:rPr>
          <w:rFonts w:ascii="Arial" w:hAnsi="Arial" w:cs="Arial"/>
          <w:b/>
          <w:bCs/>
          <w:sz w:val="22"/>
          <w:szCs w:val="22"/>
          <w:lang w:eastAsia="en-US"/>
        </w:rPr>
      </w:pPr>
    </w:p>
    <w:p w14:paraId="02CCB2B4" w14:textId="081D04ED" w:rsidR="000F0395" w:rsidRDefault="000F0395" w:rsidP="00EF2A90">
      <w:pPr>
        <w:spacing w:line="276" w:lineRule="auto"/>
        <w:ind w:left="6373"/>
        <w:jc w:val="right"/>
        <w:rPr>
          <w:rFonts w:ascii="Arial" w:hAnsi="Arial" w:cs="Arial"/>
          <w:b/>
          <w:bCs/>
          <w:sz w:val="22"/>
          <w:szCs w:val="22"/>
          <w:lang w:eastAsia="en-US"/>
        </w:rPr>
      </w:pPr>
      <w:r>
        <w:rPr>
          <w:rFonts w:ascii="Arial" w:hAnsi="Arial" w:cs="Arial"/>
          <w:b/>
          <w:bCs/>
          <w:sz w:val="22"/>
          <w:szCs w:val="22"/>
          <w:lang w:eastAsia="en-US"/>
        </w:rPr>
        <w:t xml:space="preserve">Załącznik Nr 12 </w:t>
      </w:r>
      <w:r>
        <w:rPr>
          <w:rFonts w:ascii="Arial" w:hAnsi="Arial" w:cs="Arial"/>
          <w:b/>
          <w:sz w:val="22"/>
          <w:szCs w:val="22"/>
          <w:lang w:eastAsia="en-US"/>
        </w:rPr>
        <w:t>d</w:t>
      </w:r>
      <w:r>
        <w:rPr>
          <w:rFonts w:ascii="Arial" w:hAnsi="Arial" w:cs="Arial"/>
          <w:b/>
          <w:bCs/>
          <w:sz w:val="22"/>
          <w:szCs w:val="22"/>
          <w:lang w:eastAsia="en-US"/>
        </w:rPr>
        <w:t>o SWZ</w:t>
      </w:r>
    </w:p>
    <w:p w14:paraId="01F057FF" w14:textId="77777777" w:rsidR="000F0395" w:rsidRDefault="000F0395" w:rsidP="000F0395">
      <w:pPr>
        <w:spacing w:line="276" w:lineRule="auto"/>
        <w:ind w:right="5954"/>
        <w:rPr>
          <w:rFonts w:ascii="Arial" w:hAnsi="Arial" w:cs="Arial"/>
          <w:sz w:val="22"/>
          <w:szCs w:val="22"/>
        </w:rPr>
      </w:pPr>
      <w:r>
        <w:rPr>
          <w:rFonts w:ascii="Arial" w:hAnsi="Arial" w:cs="Arial"/>
          <w:sz w:val="22"/>
          <w:szCs w:val="22"/>
        </w:rPr>
        <w:t>…………………………………………………………………………</w:t>
      </w:r>
    </w:p>
    <w:p w14:paraId="7C6C7261" w14:textId="77777777" w:rsidR="000F0395" w:rsidRDefault="000F0395" w:rsidP="000F0395">
      <w:pPr>
        <w:spacing w:line="276" w:lineRule="auto"/>
        <w:ind w:right="5953"/>
        <w:rPr>
          <w:rFonts w:ascii="Arial" w:hAnsi="Arial" w:cs="Arial"/>
          <w:i/>
          <w:sz w:val="22"/>
          <w:szCs w:val="22"/>
        </w:rPr>
      </w:pPr>
      <w:r>
        <w:rPr>
          <w:rFonts w:ascii="Arial" w:hAnsi="Arial" w:cs="Arial"/>
          <w:i/>
          <w:sz w:val="22"/>
          <w:szCs w:val="22"/>
        </w:rPr>
        <w:t>(pełna nazwa/firma, adres, w zależności od podmiotu: NIP/PESEL, KRS/CEiDG)</w:t>
      </w:r>
    </w:p>
    <w:p w14:paraId="676CF289" w14:textId="77777777" w:rsidR="000F0395" w:rsidRDefault="000F0395" w:rsidP="000F0395">
      <w:pPr>
        <w:spacing w:line="276" w:lineRule="auto"/>
        <w:rPr>
          <w:rFonts w:ascii="Arial" w:hAnsi="Arial" w:cs="Arial"/>
          <w:sz w:val="22"/>
          <w:szCs w:val="22"/>
          <w:u w:val="single"/>
        </w:rPr>
      </w:pPr>
      <w:r>
        <w:rPr>
          <w:rFonts w:ascii="Arial" w:hAnsi="Arial" w:cs="Arial"/>
          <w:sz w:val="22"/>
          <w:szCs w:val="22"/>
          <w:u w:val="single"/>
        </w:rPr>
        <w:t>reprezentowany przez:</w:t>
      </w:r>
    </w:p>
    <w:p w14:paraId="59A15B58" w14:textId="77777777" w:rsidR="000F0395" w:rsidRDefault="000F0395" w:rsidP="000F0395">
      <w:pPr>
        <w:spacing w:line="276" w:lineRule="auto"/>
        <w:ind w:right="5954"/>
        <w:rPr>
          <w:rFonts w:ascii="Arial" w:hAnsi="Arial" w:cs="Arial"/>
          <w:sz w:val="22"/>
          <w:szCs w:val="22"/>
        </w:rPr>
      </w:pPr>
      <w:r>
        <w:rPr>
          <w:rFonts w:ascii="Arial" w:hAnsi="Arial" w:cs="Arial"/>
          <w:sz w:val="22"/>
          <w:szCs w:val="22"/>
        </w:rPr>
        <w:t>…………………………………………………………………………</w:t>
      </w:r>
    </w:p>
    <w:p w14:paraId="1E3A1630" w14:textId="77777777" w:rsidR="000F0395" w:rsidRDefault="000F0395" w:rsidP="000F0395">
      <w:pPr>
        <w:spacing w:line="276" w:lineRule="auto"/>
        <w:ind w:right="5953"/>
        <w:rPr>
          <w:rFonts w:ascii="Arial" w:hAnsi="Arial" w:cs="Arial"/>
          <w:i/>
          <w:sz w:val="22"/>
          <w:szCs w:val="22"/>
        </w:rPr>
      </w:pPr>
      <w:r>
        <w:rPr>
          <w:rFonts w:ascii="Arial" w:hAnsi="Arial" w:cs="Arial"/>
          <w:i/>
          <w:sz w:val="22"/>
          <w:szCs w:val="22"/>
        </w:rPr>
        <w:t>(imię, nazwisko, stanowisko/podstawa do  reprezentacji)</w:t>
      </w:r>
    </w:p>
    <w:p w14:paraId="3571F366" w14:textId="77777777" w:rsidR="000F0395" w:rsidRDefault="000F0395" w:rsidP="000F0395">
      <w:pPr>
        <w:spacing w:after="200" w:line="276" w:lineRule="auto"/>
        <w:rPr>
          <w:rFonts w:ascii="Arial" w:hAnsi="Arial" w:cs="Arial"/>
          <w:b/>
          <w:bCs/>
          <w:sz w:val="22"/>
          <w:szCs w:val="22"/>
          <w:lang w:eastAsia="en-US"/>
        </w:rPr>
      </w:pPr>
    </w:p>
    <w:p w14:paraId="6F93603A" w14:textId="77777777" w:rsidR="000F0395" w:rsidRDefault="000F0395" w:rsidP="000F0395">
      <w:pPr>
        <w:pBdr>
          <w:bottom w:val="single" w:sz="4" w:space="2" w:color="auto"/>
        </w:pBdr>
        <w:spacing w:after="200" w:line="276" w:lineRule="auto"/>
        <w:jc w:val="center"/>
        <w:rPr>
          <w:rFonts w:ascii="Arial" w:hAnsi="Arial" w:cs="Arial"/>
          <w:b/>
          <w:bCs/>
          <w:lang w:eastAsia="en-US"/>
        </w:rPr>
      </w:pPr>
      <w:r>
        <w:rPr>
          <w:rFonts w:ascii="Arial" w:hAnsi="Arial" w:cs="Arial"/>
          <w:b/>
          <w:bCs/>
          <w:lang w:eastAsia="en-US"/>
        </w:rPr>
        <w:t xml:space="preserve">Oświadczenia Wykonawcy o </w:t>
      </w:r>
      <w:r>
        <w:rPr>
          <w:rFonts w:ascii="Arial" w:hAnsi="Arial" w:cs="Arial"/>
          <w:b/>
          <w:bCs/>
          <w:u w:val="single"/>
          <w:lang w:eastAsia="en-US"/>
        </w:rPr>
        <w:t xml:space="preserve">aktualności informacji </w:t>
      </w:r>
      <w:r>
        <w:rPr>
          <w:rFonts w:ascii="Arial" w:hAnsi="Arial" w:cs="Arial"/>
          <w:b/>
          <w:bCs/>
          <w:lang w:eastAsia="en-US"/>
        </w:rPr>
        <w:t xml:space="preserve">zawartych </w:t>
      </w:r>
      <w:r>
        <w:rPr>
          <w:rFonts w:ascii="Arial" w:hAnsi="Arial" w:cs="Arial"/>
          <w:b/>
          <w:bCs/>
          <w:lang w:eastAsia="en-US"/>
        </w:rPr>
        <w:br/>
        <w:t>w oświadczeniu, o którym mowa w art. 125 ust. 1 ustawy Prawo zamówień Publicznych, w zakresie podstaw wykluczenia z postępowania wskazanych przez Zamawiającego</w:t>
      </w:r>
    </w:p>
    <w:p w14:paraId="03DF788D" w14:textId="64F52A03" w:rsidR="006C7B72" w:rsidRPr="00AF2388" w:rsidRDefault="000F0395" w:rsidP="006C7B72">
      <w:pPr>
        <w:spacing w:after="160" w:line="259" w:lineRule="auto"/>
        <w:jc w:val="center"/>
        <w:rPr>
          <w:rFonts w:eastAsiaTheme="minorHAnsi"/>
          <w:b/>
          <w:sz w:val="32"/>
          <w:szCs w:val="22"/>
          <w:u w:val="single"/>
          <w:lang w:eastAsia="en-US"/>
        </w:rPr>
      </w:pPr>
      <w:r>
        <w:rPr>
          <w:rFonts w:ascii="Arial" w:hAnsi="Arial" w:cs="Arial"/>
          <w:sz w:val="22"/>
          <w:szCs w:val="22"/>
        </w:rPr>
        <w:t>Na potrzeby postępowania o udzielenie zamówienia publicznego</w:t>
      </w:r>
      <w:r>
        <w:rPr>
          <w:rFonts w:ascii="Arial" w:hAnsi="Arial" w:cs="Arial"/>
          <w:sz w:val="22"/>
          <w:szCs w:val="22"/>
        </w:rPr>
        <w:br/>
        <w:t xml:space="preserve">pn. </w:t>
      </w:r>
      <w:r w:rsidR="006C7B72" w:rsidRPr="00D159E2">
        <w:rPr>
          <w:rFonts w:eastAsiaTheme="minorHAnsi"/>
          <w:b/>
          <w:sz w:val="28"/>
          <w:szCs w:val="28"/>
          <w:u w:val="single"/>
          <w:lang w:eastAsia="en-US"/>
        </w:rPr>
        <w:t>„</w:t>
      </w:r>
      <w:r w:rsidR="00BA7BE3" w:rsidRPr="00BA7BE3">
        <w:rPr>
          <w:rFonts w:eastAsiaTheme="minorHAnsi"/>
          <w:b/>
          <w:sz w:val="28"/>
          <w:szCs w:val="28"/>
          <w:u w:val="single"/>
          <w:lang w:eastAsia="en-US"/>
        </w:rPr>
        <w:t>Budowa placu zabaw wraz z siłownią i altaną w miejscowościach Czarnolas, Pasieki, Ranachów B, Stare Gardzienice</w:t>
      </w:r>
      <w:r w:rsidR="00ED64FF">
        <w:rPr>
          <w:rFonts w:eastAsiaTheme="minorHAnsi"/>
          <w:b/>
          <w:sz w:val="28"/>
          <w:szCs w:val="28"/>
          <w:u w:val="single"/>
          <w:lang w:eastAsia="en-US"/>
        </w:rPr>
        <w:t>”</w:t>
      </w:r>
    </w:p>
    <w:p w14:paraId="2F2066DB" w14:textId="24C6E8BE" w:rsidR="000F0395" w:rsidRDefault="000F0395" w:rsidP="006C7B72">
      <w:pPr>
        <w:suppressAutoHyphens/>
        <w:autoSpaceDN w:val="0"/>
        <w:jc w:val="center"/>
        <w:textAlignment w:val="baseline"/>
        <w:rPr>
          <w:rFonts w:ascii="Arial" w:hAnsi="Arial" w:cs="Arial"/>
          <w:sz w:val="22"/>
          <w:szCs w:val="22"/>
        </w:rPr>
      </w:pPr>
      <w:r>
        <w:rPr>
          <w:rFonts w:ascii="Arial" w:hAnsi="Arial" w:cs="Arial"/>
          <w:i/>
          <w:sz w:val="22"/>
          <w:szCs w:val="22"/>
        </w:rPr>
        <w:t xml:space="preserve"> </w:t>
      </w:r>
      <w:r>
        <w:rPr>
          <w:rFonts w:ascii="Arial" w:hAnsi="Arial" w:cs="Arial"/>
          <w:sz w:val="22"/>
          <w:szCs w:val="22"/>
        </w:rPr>
        <w:t>oświadczam, co następuje:</w:t>
      </w:r>
    </w:p>
    <w:p w14:paraId="0916AACA" w14:textId="77777777" w:rsidR="000F0395" w:rsidRDefault="000F0395" w:rsidP="000F0395">
      <w:pPr>
        <w:autoSpaceDE w:val="0"/>
        <w:autoSpaceDN w:val="0"/>
        <w:adjustRightInd w:val="0"/>
        <w:spacing w:line="360" w:lineRule="auto"/>
        <w:jc w:val="both"/>
        <w:rPr>
          <w:rFonts w:ascii="Arial" w:hAnsi="Arial" w:cs="Arial"/>
          <w:sz w:val="22"/>
          <w:szCs w:val="22"/>
        </w:rPr>
      </w:pPr>
    </w:p>
    <w:p w14:paraId="45A2C8F2" w14:textId="77777777" w:rsidR="000F0395" w:rsidRDefault="000F0395" w:rsidP="00A3195E">
      <w:pPr>
        <w:numPr>
          <w:ilvl w:val="0"/>
          <w:numId w:val="7"/>
        </w:numPr>
        <w:suppressAutoHyphens/>
        <w:spacing w:line="276" w:lineRule="auto"/>
        <w:ind w:left="284" w:hanging="284"/>
        <w:jc w:val="both"/>
        <w:rPr>
          <w:rFonts w:ascii="Arial" w:hAnsi="Arial" w:cs="Arial"/>
          <w:sz w:val="22"/>
          <w:szCs w:val="22"/>
          <w:lang w:eastAsia="ar-SA"/>
        </w:rPr>
      </w:pPr>
      <w:r>
        <w:rPr>
          <w:rFonts w:ascii="Arial" w:hAnsi="Arial" w:cs="Arial"/>
          <w:sz w:val="22"/>
          <w:szCs w:val="22"/>
          <w:lang w:eastAsia="ar-SA"/>
        </w:rPr>
        <w:t>Oświadczam, że złożone w przedmiotowym postepowaniu informacje zawarte w oświadczeniu, o którym mowa w art. 125 ust. 1 ustawy Prawo zamówień publicznych o niepodleganiu wykluczeniu z postępowania na podstawie art. 108 ust. 1 pkt 1-6 ustawy Pzp.</w:t>
      </w:r>
    </w:p>
    <w:p w14:paraId="1103C349" w14:textId="77777777" w:rsidR="000F0395" w:rsidRDefault="000F0395" w:rsidP="000F0395">
      <w:pPr>
        <w:suppressAutoHyphens/>
        <w:spacing w:line="276" w:lineRule="auto"/>
        <w:ind w:left="284"/>
        <w:jc w:val="both"/>
        <w:rPr>
          <w:rFonts w:ascii="Arial" w:hAnsi="Arial" w:cs="Arial"/>
          <w:sz w:val="22"/>
          <w:szCs w:val="22"/>
          <w:lang w:eastAsia="ar-SA"/>
        </w:rPr>
      </w:pPr>
    </w:p>
    <w:p w14:paraId="5867730D" w14:textId="77777777" w:rsidR="000F0395" w:rsidRDefault="000F0395" w:rsidP="00A3195E">
      <w:pPr>
        <w:numPr>
          <w:ilvl w:val="0"/>
          <w:numId w:val="7"/>
        </w:numPr>
        <w:suppressAutoHyphens/>
        <w:spacing w:line="276" w:lineRule="auto"/>
        <w:ind w:left="284" w:hanging="284"/>
        <w:jc w:val="both"/>
        <w:rPr>
          <w:rFonts w:ascii="Arial" w:hAnsi="Arial" w:cs="Arial"/>
          <w:sz w:val="22"/>
          <w:szCs w:val="22"/>
          <w:lang w:eastAsia="ar-SA"/>
        </w:rPr>
      </w:pPr>
      <w:r>
        <w:rPr>
          <w:rFonts w:ascii="Arial" w:hAnsi="Arial" w:cs="Arial"/>
          <w:sz w:val="22"/>
          <w:szCs w:val="22"/>
          <w:lang w:eastAsia="ar-SA"/>
        </w:rPr>
        <w:t>Oświadczam, że złożone w przedmiotowym postepowaniu informacje zawarte w oświadczeniu, o którym mowa w art. 125 ust. 1 ustawy Prawo zamówień  publicznych o niepodleganiu wykluczeniu z postępowania na podstawie art. 109 ust. 1 pkt  4 Pzp,</w:t>
      </w:r>
    </w:p>
    <w:p w14:paraId="13B5A805" w14:textId="77777777" w:rsidR="000F0395" w:rsidRDefault="000F0395" w:rsidP="000F0395">
      <w:pPr>
        <w:pBdr>
          <w:bottom w:val="single" w:sz="4" w:space="2" w:color="auto"/>
        </w:pBdr>
        <w:spacing w:after="200" w:line="276" w:lineRule="auto"/>
        <w:rPr>
          <w:rFonts w:ascii="Arial" w:hAnsi="Arial" w:cs="Arial"/>
          <w:b/>
          <w:bCs/>
          <w:lang w:eastAsia="en-US"/>
        </w:rPr>
      </w:pPr>
    </w:p>
    <w:p w14:paraId="3AFB89AE" w14:textId="77777777" w:rsidR="000F0395" w:rsidRDefault="000F0395" w:rsidP="000F0395">
      <w:pPr>
        <w:spacing w:after="200" w:line="276" w:lineRule="auto"/>
        <w:jc w:val="center"/>
        <w:rPr>
          <w:rFonts w:ascii="Arial" w:hAnsi="Arial" w:cs="Arial"/>
          <w:b/>
          <w:bCs/>
          <w:sz w:val="28"/>
          <w:szCs w:val="28"/>
          <w:lang w:val="x-none" w:eastAsia="x-none"/>
        </w:rPr>
      </w:pPr>
      <w:r>
        <w:rPr>
          <w:rFonts w:ascii="Arial" w:hAnsi="Arial" w:cs="Arial"/>
          <w:b/>
          <w:bCs/>
          <w:sz w:val="28"/>
          <w:szCs w:val="28"/>
          <w:lang w:val="x-none" w:eastAsia="x-none"/>
        </w:rPr>
        <w:t>są aktualne / są nieaktualne</w:t>
      </w:r>
      <w:r>
        <w:rPr>
          <w:rFonts w:ascii="Arial" w:hAnsi="Arial" w:cs="Arial"/>
          <w:b/>
          <w:bCs/>
          <w:sz w:val="28"/>
          <w:szCs w:val="28"/>
          <w:vertAlign w:val="superscript"/>
          <w:lang w:val="x-none" w:eastAsia="x-none"/>
        </w:rPr>
        <w:footnoteReference w:id="3"/>
      </w:r>
    </w:p>
    <w:p w14:paraId="5EDDA516" w14:textId="77777777" w:rsidR="000F0395" w:rsidRDefault="000F0395" w:rsidP="000F0395">
      <w:pPr>
        <w:spacing w:after="200" w:line="276" w:lineRule="auto"/>
        <w:jc w:val="center"/>
        <w:rPr>
          <w:rFonts w:ascii="Arial" w:hAnsi="Arial" w:cs="Arial"/>
          <w:b/>
          <w:bCs/>
          <w:sz w:val="28"/>
          <w:szCs w:val="28"/>
          <w:lang w:val="x-none" w:eastAsia="x-none"/>
        </w:rPr>
      </w:pPr>
    </w:p>
    <w:p w14:paraId="781324C4" w14:textId="77777777" w:rsidR="000F0395" w:rsidRDefault="000F0395" w:rsidP="000F0395">
      <w:pPr>
        <w:spacing w:after="200" w:line="276" w:lineRule="auto"/>
        <w:rPr>
          <w:rFonts w:ascii="Arial" w:hAnsi="Arial" w:cs="Arial"/>
          <w:bCs/>
          <w:sz w:val="16"/>
          <w:szCs w:val="16"/>
          <w:lang w:eastAsia="x-none"/>
        </w:rPr>
      </w:pPr>
      <w:r>
        <w:rPr>
          <w:rFonts w:ascii="Arial" w:hAnsi="Arial" w:cs="Arial"/>
          <w:bCs/>
          <w:sz w:val="16"/>
          <w:szCs w:val="16"/>
          <w:lang w:eastAsia="x-none"/>
        </w:rPr>
        <w:t xml:space="preserve">Data: ……………..                                  </w:t>
      </w:r>
      <w:r>
        <w:rPr>
          <w:rFonts w:ascii="Arial" w:hAnsi="Arial" w:cs="Arial"/>
          <w:bCs/>
          <w:sz w:val="16"/>
          <w:szCs w:val="16"/>
          <w:lang w:eastAsia="x-none"/>
        </w:rPr>
        <w:tab/>
      </w:r>
      <w:r>
        <w:rPr>
          <w:rFonts w:ascii="Arial" w:hAnsi="Arial" w:cs="Arial"/>
          <w:bCs/>
          <w:sz w:val="16"/>
          <w:szCs w:val="16"/>
          <w:lang w:eastAsia="x-none"/>
        </w:rPr>
        <w:tab/>
      </w:r>
      <w:r>
        <w:rPr>
          <w:rFonts w:ascii="Arial" w:hAnsi="Arial" w:cs="Arial"/>
          <w:bCs/>
          <w:sz w:val="16"/>
          <w:szCs w:val="16"/>
          <w:lang w:eastAsia="x-none"/>
        </w:rPr>
        <w:tab/>
      </w:r>
      <w:r>
        <w:rPr>
          <w:rFonts w:ascii="Arial" w:hAnsi="Arial" w:cs="Arial"/>
          <w:bCs/>
          <w:sz w:val="16"/>
          <w:szCs w:val="16"/>
          <w:lang w:eastAsia="x-none"/>
        </w:rPr>
        <w:tab/>
        <w:t xml:space="preserve">    …………………………………………………....</w:t>
      </w:r>
    </w:p>
    <w:p w14:paraId="11766300" w14:textId="77777777" w:rsidR="000F0395" w:rsidRDefault="000F0395" w:rsidP="000F0395">
      <w:pPr>
        <w:suppressAutoHyphens/>
        <w:snapToGrid w:val="0"/>
        <w:ind w:left="4956" w:firstLine="708"/>
        <w:rPr>
          <w:rFonts w:ascii="Arial" w:hAnsi="Arial" w:cs="Arial"/>
          <w:sz w:val="16"/>
          <w:szCs w:val="16"/>
          <w:lang w:eastAsia="ar-SA"/>
        </w:rPr>
      </w:pPr>
      <w:r>
        <w:rPr>
          <w:rFonts w:ascii="Arial" w:hAnsi="Arial" w:cs="Arial"/>
          <w:sz w:val="16"/>
          <w:szCs w:val="16"/>
          <w:lang w:eastAsia="ar-SA"/>
        </w:rPr>
        <w:t>Podpis(y) osoby(osób) upoważnionej(ych)</w:t>
      </w:r>
      <w:r>
        <w:rPr>
          <w:rFonts w:ascii="Arial" w:hAnsi="Arial" w:cs="Arial"/>
          <w:sz w:val="16"/>
          <w:szCs w:val="16"/>
          <w:lang w:eastAsia="ar-SA"/>
        </w:rPr>
        <w:br/>
        <w:t xml:space="preserve">  </w:t>
      </w:r>
    </w:p>
    <w:p w14:paraId="05C0AAC8" w14:textId="77777777" w:rsidR="000F0395" w:rsidRDefault="000F0395" w:rsidP="000F0395">
      <w:pPr>
        <w:suppressAutoHyphens/>
        <w:snapToGrid w:val="0"/>
        <w:rPr>
          <w:rFonts w:ascii="Arial" w:hAnsi="Arial" w:cs="Arial"/>
          <w:sz w:val="16"/>
          <w:szCs w:val="16"/>
          <w:lang w:eastAsia="ar-SA"/>
        </w:rPr>
      </w:pPr>
      <w:r>
        <w:rPr>
          <w:rFonts w:ascii="Arial" w:hAnsi="Arial" w:cs="Arial"/>
          <w:sz w:val="16"/>
          <w:szCs w:val="16"/>
          <w:lang w:eastAsia="ar-SA"/>
        </w:rPr>
        <w:t xml:space="preserve">                                                                                                                                         do podpisania niniejszej oferty </w:t>
      </w:r>
    </w:p>
    <w:p w14:paraId="4B645B79" w14:textId="77777777" w:rsidR="000F0395" w:rsidRPr="004C76BF" w:rsidRDefault="000F0395" w:rsidP="004C76BF">
      <w:pPr>
        <w:spacing w:after="200" w:line="276" w:lineRule="auto"/>
        <w:rPr>
          <w:rFonts w:ascii="Arial" w:hAnsi="Arial" w:cs="Arial"/>
          <w:bCs/>
          <w:sz w:val="16"/>
          <w:szCs w:val="16"/>
          <w:lang w:eastAsia="x-none"/>
        </w:rPr>
      </w:pPr>
      <w:r>
        <w:rPr>
          <w:rFonts w:ascii="Arial" w:hAnsi="Arial" w:cs="Arial"/>
          <w:sz w:val="16"/>
          <w:szCs w:val="16"/>
          <w:lang w:eastAsia="ar-SA"/>
        </w:rPr>
        <w:t xml:space="preserve">                                                                                                                                            w imieniu Wykonawcy(ów)</w:t>
      </w:r>
    </w:p>
    <w:p w14:paraId="64162039" w14:textId="77777777" w:rsidR="004C76BF" w:rsidRDefault="004C76BF" w:rsidP="00C21768">
      <w:pPr>
        <w:shd w:val="clear" w:color="auto" w:fill="FFFFFF"/>
        <w:jc w:val="both"/>
        <w:rPr>
          <w:b/>
          <w:sz w:val="18"/>
          <w:szCs w:val="18"/>
        </w:rPr>
      </w:pPr>
    </w:p>
    <w:p w14:paraId="3FDF20CB" w14:textId="77777777" w:rsidR="00C21768" w:rsidRPr="00AD2C76" w:rsidRDefault="00C21768" w:rsidP="00C21768">
      <w:pPr>
        <w:shd w:val="clear" w:color="auto" w:fill="FFFFFF"/>
        <w:jc w:val="both"/>
        <w:rPr>
          <w:b/>
          <w:sz w:val="18"/>
          <w:szCs w:val="18"/>
        </w:rPr>
      </w:pPr>
      <w:r w:rsidRPr="00AD2C76">
        <w:rPr>
          <w:b/>
          <w:sz w:val="18"/>
          <w:szCs w:val="18"/>
        </w:rPr>
        <w:t xml:space="preserve">Uwaga: </w:t>
      </w:r>
    </w:p>
    <w:p w14:paraId="6DF9EFC6" w14:textId="77777777" w:rsidR="00C21768" w:rsidRPr="00AD2C76" w:rsidRDefault="00C21768" w:rsidP="00C21768">
      <w:pPr>
        <w:jc w:val="both"/>
        <w:rPr>
          <w:bCs/>
          <w:sz w:val="18"/>
          <w:szCs w:val="18"/>
        </w:rPr>
      </w:pPr>
      <w:r w:rsidRPr="00AD2C76">
        <w:rPr>
          <w:bCs/>
          <w:sz w:val="18"/>
          <w:szCs w:val="18"/>
        </w:rPr>
        <w:t>1. Zamawiający zaleca przed podpisaniem, zapisanie niniejszego dokumentu w formacie .pdf.</w:t>
      </w:r>
    </w:p>
    <w:p w14:paraId="28706B94" w14:textId="77777777" w:rsidR="00C21768" w:rsidRDefault="00C21768" w:rsidP="00C2176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7BDBCEED" w14:textId="77777777" w:rsidR="00E13708" w:rsidRDefault="00E13708" w:rsidP="008161F8"/>
    <w:sectPr w:rsidR="00E13708" w:rsidSect="00FF6B54">
      <w:headerReference w:type="default" r:id="rId8"/>
      <w:footerReference w:type="even" r:id="rId9"/>
      <w:footerReference w:type="default" r:id="rId10"/>
      <w:pgSz w:w="11909" w:h="16834"/>
      <w:pgMar w:top="426" w:right="851" w:bottom="426" w:left="1276" w:header="709" w:footer="709" w:gutter="0"/>
      <w:cols w:space="708"/>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D238A" w14:textId="77777777" w:rsidR="00834E31" w:rsidRDefault="00834E31" w:rsidP="000F0395">
      <w:r>
        <w:separator/>
      </w:r>
    </w:p>
  </w:endnote>
  <w:endnote w:type="continuationSeparator" w:id="0">
    <w:p w14:paraId="21EEC843" w14:textId="77777777" w:rsidR="00834E31" w:rsidRDefault="00834E31" w:rsidP="000F0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Franklin Gothic Medium">
    <w:panose1 w:val="020B06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TE19588F0t00">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9AD23" w14:textId="77777777" w:rsidR="00C3769B" w:rsidRDefault="00C3769B" w:rsidP="000F039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CF3C7D1" w14:textId="77777777" w:rsidR="00C3769B" w:rsidRDefault="00C376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0A658" w14:textId="77777777" w:rsidR="00C3769B" w:rsidRDefault="00C3769B" w:rsidP="008F297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10465" w14:textId="77777777" w:rsidR="00834E31" w:rsidRDefault="00834E31" w:rsidP="000F0395">
      <w:r>
        <w:separator/>
      </w:r>
    </w:p>
  </w:footnote>
  <w:footnote w:type="continuationSeparator" w:id="0">
    <w:p w14:paraId="582B077A" w14:textId="77777777" w:rsidR="00834E31" w:rsidRDefault="00834E31" w:rsidP="000F0395">
      <w:r>
        <w:continuationSeparator/>
      </w:r>
    </w:p>
  </w:footnote>
  <w:footnote w:id="1">
    <w:p w14:paraId="19E79AC9" w14:textId="77777777" w:rsidR="00C3769B" w:rsidRPr="00A82964" w:rsidRDefault="00C3769B" w:rsidP="007F7E06">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 udzielenie zamówienia publicznego lub konkursu prowadzonego na podstawie ustawy Pzp wyklucza się:</w:t>
      </w:r>
    </w:p>
    <w:p w14:paraId="6529C072" w14:textId="77777777" w:rsidR="00C3769B" w:rsidRPr="00A82964" w:rsidRDefault="00C3769B" w:rsidP="007F7E06">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DC8D4CC" w14:textId="77777777" w:rsidR="00C3769B" w:rsidRPr="00A82964" w:rsidRDefault="00C3769B" w:rsidP="007F7E06">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98417E" w14:textId="77777777" w:rsidR="00C3769B" w:rsidRPr="00761CEB" w:rsidRDefault="00C3769B" w:rsidP="007F7E06">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28155F22" w14:textId="77777777" w:rsidR="00C3769B" w:rsidRPr="00A82964" w:rsidRDefault="00C3769B" w:rsidP="00C3466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z postępowania o udzielenie zamówienia publicznego lub konkursu prowadzonego na podstawie ustawy Pzp wyklucza się:</w:t>
      </w:r>
    </w:p>
    <w:p w14:paraId="56EF659B" w14:textId="77777777" w:rsidR="00C3769B" w:rsidRPr="00A82964" w:rsidRDefault="00C3769B" w:rsidP="00C3466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19C560" w14:textId="77777777" w:rsidR="00C3769B" w:rsidRPr="00A82964" w:rsidRDefault="00C3769B" w:rsidP="00C3466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CB5B417" w14:textId="77777777" w:rsidR="00C3769B" w:rsidRPr="00A82964" w:rsidRDefault="00C3769B" w:rsidP="00C3466B">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1CAA362" w14:textId="77777777" w:rsidR="00C3769B" w:rsidRPr="00896587" w:rsidRDefault="00C3769B" w:rsidP="00C3466B">
      <w:pPr>
        <w:pStyle w:val="Tekstprzypisudolnego"/>
        <w:jc w:val="both"/>
        <w:rPr>
          <w:rFonts w:ascii="Arial" w:hAnsi="Arial" w:cs="Arial"/>
          <w:sz w:val="16"/>
          <w:szCs w:val="16"/>
        </w:rPr>
      </w:pPr>
    </w:p>
  </w:footnote>
  <w:footnote w:id="3">
    <w:p w14:paraId="65EAB5F3" w14:textId="77777777" w:rsidR="00C3769B" w:rsidRDefault="00C3769B" w:rsidP="000F0395">
      <w:pPr>
        <w:pStyle w:val="Tekstprzypisudolnego"/>
        <w:spacing w:line="276" w:lineRule="auto"/>
        <w:jc w:val="both"/>
        <w:rPr>
          <w:rFonts w:ascii="Arial" w:hAnsi="Arial" w:cs="Arial"/>
          <w:b/>
          <w:bCs/>
          <w:sz w:val="16"/>
          <w:szCs w:val="16"/>
          <w:lang w:eastAsia="x-none"/>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b/>
          <w:bCs/>
          <w:sz w:val="16"/>
          <w:szCs w:val="16"/>
        </w:rPr>
        <w:t>Skreślić niepotrzebne. W przypadku braku aktualności podanych uprzednio informacji dodatkowo należy złożyć stosowną informację w tym zakresie, w szczególności określić jakich danych dotyczy zmiana i wskazać jej zakres.</w:t>
      </w:r>
    </w:p>
    <w:p w14:paraId="785312D3" w14:textId="77777777" w:rsidR="00C3769B" w:rsidRDefault="00C3769B" w:rsidP="000F0395">
      <w:pPr>
        <w:pStyle w:val="Tekstprzypisudolnego"/>
        <w:spacing w:line="276" w:lineRule="auto"/>
        <w:jc w:val="both"/>
        <w:rPr>
          <w:rFonts w:ascii="Arial" w:hAnsi="Arial" w:cs="Arial"/>
          <w:b/>
          <w:sz w:val="16"/>
          <w:szCs w:val="16"/>
        </w:rPr>
      </w:pPr>
      <w:r>
        <w:rPr>
          <w:rFonts w:ascii="Arial" w:hAnsi="Arial" w:cs="Arial"/>
          <w:b/>
          <w:sz w:val="16"/>
          <w:szCs w:val="16"/>
          <w:vertAlign w:val="superscript"/>
        </w:rPr>
        <w:t xml:space="preserve">2  </w:t>
      </w:r>
      <w:r>
        <w:rPr>
          <w:rFonts w:ascii="Arial" w:hAnsi="Arial" w:cs="Arial"/>
          <w:b/>
          <w:sz w:val="16"/>
          <w:szCs w:val="16"/>
        </w:rPr>
        <w:t>Oświadczenie składa każdy z Wykonawców wspólnie ubiegających się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9EF10" w14:textId="77777777" w:rsidR="00C3769B" w:rsidRDefault="00C3769B">
    <w:pPr>
      <w:pStyle w:val="Nagwek"/>
      <w:pBdr>
        <w:bottom w:val="single" w:sz="4" w:space="1" w:color="auto"/>
      </w:pBdr>
      <w:jc w:val="cent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7"/>
    <w:multiLevelType w:val="multilevel"/>
    <w:tmpl w:val="69E868AE"/>
    <w:name w:val="WW8Num7"/>
    <w:lvl w:ilvl="0">
      <w:start w:val="1"/>
      <w:numFmt w:val="decimal"/>
      <w:lvlText w:val="%1."/>
      <w:lvlJc w:val="left"/>
      <w:pPr>
        <w:tabs>
          <w:tab w:val="num" w:pos="360"/>
        </w:tabs>
        <w:ind w:left="360" w:hanging="360"/>
      </w:pPr>
      <w:rPr>
        <w:rFonts w:ascii="Times New Roman" w:hAnsi="Times New Roman" w:cs="Times New Roman"/>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A"/>
    <w:multiLevelType w:val="multilevel"/>
    <w:tmpl w:val="8C60E300"/>
    <w:name w:val="WW8Num9"/>
    <w:lvl w:ilvl="0">
      <w:start w:val="1"/>
      <w:numFmt w:val="decimal"/>
      <w:lvlText w:val="%1."/>
      <w:lvlJc w:val="left"/>
      <w:pPr>
        <w:tabs>
          <w:tab w:val="num" w:pos="440"/>
        </w:tabs>
        <w:ind w:left="440" w:hanging="360"/>
      </w:pPr>
      <w:rPr>
        <w:rFonts w:ascii="Times New Roman" w:hAnsi="Times New Roman" w:cs="Times New Roman" w:hint="default"/>
        <w:sz w:val="24"/>
        <w:szCs w:val="24"/>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b/>
        <w:i w:val="0"/>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b/>
        <w:i w:val="0"/>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4" w15:restartNumberingAfterBreak="0">
    <w:nsid w:val="0000000B"/>
    <w:multiLevelType w:val="singleLevel"/>
    <w:tmpl w:val="0000000B"/>
    <w:name w:val="WW8Num11"/>
    <w:lvl w:ilvl="0">
      <w:start w:val="1"/>
      <w:numFmt w:val="decimal"/>
      <w:lvlText w:val="%1."/>
      <w:lvlJc w:val="left"/>
      <w:pPr>
        <w:tabs>
          <w:tab w:val="num" w:pos="720"/>
        </w:tabs>
        <w:ind w:left="720" w:hanging="360"/>
      </w:pPr>
      <w:rPr>
        <w:b w:val="0"/>
        <w:i w:val="0"/>
      </w:rPr>
    </w:lvl>
  </w:abstractNum>
  <w:abstractNum w:abstractNumId="5" w15:restartNumberingAfterBreak="0">
    <w:nsid w:val="00000012"/>
    <w:multiLevelType w:val="multilevel"/>
    <w:tmpl w:val="E9C6DCE2"/>
    <w:lvl w:ilvl="0">
      <w:start w:val="1"/>
      <w:numFmt w:val="decimal"/>
      <w:lvlText w:val="%1."/>
      <w:lvlJc w:val="left"/>
      <w:pPr>
        <w:tabs>
          <w:tab w:val="num" w:pos="360"/>
        </w:tabs>
        <w:ind w:left="340" w:hanging="340"/>
      </w:pPr>
      <w:rPr>
        <w:rFonts w:hint="default"/>
        <w:b w:val="0"/>
      </w:rPr>
    </w:lvl>
    <w:lvl w:ilvl="1">
      <w:start w:val="1"/>
      <w:numFmt w:val="lowerLetter"/>
      <w:lvlText w:val="%2."/>
      <w:lvlJc w:val="left"/>
      <w:pPr>
        <w:tabs>
          <w:tab w:val="num" w:pos="0"/>
        </w:tabs>
        <w:ind w:left="720" w:hanging="360"/>
      </w:pPr>
    </w:lvl>
    <w:lvl w:ilvl="2">
      <w:start w:val="1"/>
      <w:numFmt w:val="upperRoman"/>
      <w:lvlText w:val="%3."/>
      <w:lvlJc w:val="righ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6" w15:restartNumberingAfterBreak="0">
    <w:nsid w:val="00000014"/>
    <w:multiLevelType w:val="multilevel"/>
    <w:tmpl w:val="00000014"/>
    <w:lvl w:ilvl="0">
      <w:start w:val="1"/>
      <w:numFmt w:val="lowerLetter"/>
      <w:lvlText w:val="%1)"/>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1"/>
        <w:w w:val="100"/>
        <w:position w:val="0"/>
        <w:sz w:val="24"/>
        <w:szCs w:val="24"/>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7" w15:restartNumberingAfterBreak="0">
    <w:nsid w:val="00000016"/>
    <w:multiLevelType w:val="multilevel"/>
    <w:tmpl w:val="00000016"/>
    <w:lvl w:ilvl="0">
      <w:start w:val="1"/>
      <w:numFmt w:val="decimal"/>
      <w:lvlText w:val="%1."/>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1"/>
        <w:w w:val="100"/>
        <w:position w:val="0"/>
        <w:sz w:val="24"/>
        <w:szCs w:val="24"/>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8" w15:restartNumberingAfterBreak="0">
    <w:nsid w:val="00000018"/>
    <w:multiLevelType w:val="multilevel"/>
    <w:tmpl w:val="00000018"/>
    <w:name w:val="WW8Num24"/>
    <w:lvl w:ilvl="0">
      <w:start w:val="1"/>
      <w:numFmt w:val="lowerLetter"/>
      <w:lvlText w:val="%1)"/>
      <w:lvlJc w:val="left"/>
      <w:pPr>
        <w:tabs>
          <w:tab w:val="num" w:pos="1440"/>
        </w:tabs>
        <w:ind w:left="1440" w:hanging="360"/>
      </w:pPr>
      <w:rPr>
        <w:color w:val="auto"/>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b/>
        <w:i w:val="0"/>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b/>
        <w:i w:val="0"/>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9" w15:restartNumberingAfterBreak="0">
    <w:nsid w:val="00000019"/>
    <w:multiLevelType w:val="multilevel"/>
    <w:tmpl w:val="00000019"/>
    <w:lvl w:ilvl="0">
      <w:start w:val="1"/>
      <w:numFmt w:val="decimal"/>
      <w:lvlText w:val="%1)"/>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1"/>
        <w:w w:val="100"/>
        <w:position w:val="0"/>
        <w:sz w:val="24"/>
        <w:szCs w:val="24"/>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0" w15:restartNumberingAfterBreak="0">
    <w:nsid w:val="0000001A"/>
    <w:multiLevelType w:val="singleLevel"/>
    <w:tmpl w:val="0000001A"/>
    <w:name w:val="WW8Num26"/>
    <w:lvl w:ilvl="0">
      <w:start w:val="1"/>
      <w:numFmt w:val="lowerLetter"/>
      <w:lvlText w:val="%1)"/>
      <w:lvlJc w:val="left"/>
      <w:pPr>
        <w:tabs>
          <w:tab w:val="num" w:pos="0"/>
        </w:tabs>
        <w:ind w:left="720" w:hanging="360"/>
      </w:pPr>
    </w:lvl>
  </w:abstractNum>
  <w:abstractNum w:abstractNumId="11" w15:restartNumberingAfterBreak="0">
    <w:nsid w:val="0000001E"/>
    <w:multiLevelType w:val="multilevel"/>
    <w:tmpl w:val="03A8C714"/>
    <w:name w:val="WW8Num3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54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360"/>
        </w:tabs>
        <w:ind w:left="360" w:hanging="360"/>
      </w:pPr>
      <w:rPr>
        <w:b/>
        <w:i w:val="0"/>
        <w:color w:val="auto"/>
        <w:sz w:val="24"/>
        <w:szCs w:val="24"/>
      </w:r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12" w15:restartNumberingAfterBreak="0">
    <w:nsid w:val="00000025"/>
    <w:multiLevelType w:val="singleLevel"/>
    <w:tmpl w:val="00000025"/>
    <w:name w:val="WW8Num37"/>
    <w:lvl w:ilvl="0">
      <w:start w:val="1"/>
      <w:numFmt w:val="lowerLetter"/>
      <w:lvlText w:val="%1)"/>
      <w:lvlJc w:val="left"/>
      <w:pPr>
        <w:tabs>
          <w:tab w:val="num" w:pos="0"/>
        </w:tabs>
        <w:ind w:left="720" w:hanging="360"/>
      </w:pPr>
    </w:lvl>
  </w:abstractNum>
  <w:abstractNum w:abstractNumId="13" w15:restartNumberingAfterBreak="0">
    <w:nsid w:val="0000002E"/>
    <w:multiLevelType w:val="singleLevel"/>
    <w:tmpl w:val="0000002E"/>
    <w:name w:val="WW8Num49"/>
    <w:lvl w:ilvl="0">
      <w:start w:val="1"/>
      <w:numFmt w:val="lowerLetter"/>
      <w:lvlText w:val="%1)"/>
      <w:lvlJc w:val="left"/>
      <w:pPr>
        <w:tabs>
          <w:tab w:val="num" w:pos="0"/>
        </w:tabs>
        <w:ind w:left="720" w:hanging="360"/>
      </w:pPr>
    </w:lvl>
  </w:abstractNum>
  <w:abstractNum w:abstractNumId="14" w15:restartNumberingAfterBreak="0">
    <w:nsid w:val="0000002F"/>
    <w:multiLevelType w:val="multilevel"/>
    <w:tmpl w:val="0000002F"/>
    <w:name w:val="WW8Num5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0000032"/>
    <w:multiLevelType w:val="multilevel"/>
    <w:tmpl w:val="00000032"/>
    <w:name w:val="WW8Num54"/>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0000034"/>
    <w:multiLevelType w:val="multilevel"/>
    <w:tmpl w:val="00000034"/>
    <w:name w:val="WW8Num57"/>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3BB51AA"/>
    <w:multiLevelType w:val="multilevel"/>
    <w:tmpl w:val="7A7A000C"/>
    <w:lvl w:ilvl="0">
      <w:start w:val="5"/>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8"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68B2C4E"/>
    <w:multiLevelType w:val="hybridMultilevel"/>
    <w:tmpl w:val="56E4E30E"/>
    <w:lvl w:ilvl="0" w:tplc="DE10CEA6">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8C63578"/>
    <w:multiLevelType w:val="hybridMultilevel"/>
    <w:tmpl w:val="EF2874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DD0757"/>
    <w:multiLevelType w:val="multilevel"/>
    <w:tmpl w:val="0E9482F4"/>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420" w:hanging="420"/>
      </w:pPr>
      <w:rPr>
        <w:b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22" w15:restartNumberingAfterBreak="0">
    <w:nsid w:val="12754BF8"/>
    <w:multiLevelType w:val="multilevel"/>
    <w:tmpl w:val="B71AD022"/>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vertAlign w:val="baseline"/>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384757D"/>
    <w:multiLevelType w:val="hybridMultilevel"/>
    <w:tmpl w:val="A3C8D3D8"/>
    <w:lvl w:ilvl="0" w:tplc="F30A821A">
      <w:start w:val="1"/>
      <w:numFmt w:val="decimal"/>
      <w:lvlText w:val="%1)"/>
      <w:lvlJc w:val="left"/>
      <w:pPr>
        <w:ind w:left="1069" w:hanging="360"/>
      </w:pPr>
      <w:rPr>
        <w:sz w:val="24"/>
        <w:szCs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161979DF"/>
    <w:multiLevelType w:val="hybridMultilevel"/>
    <w:tmpl w:val="E20A4D10"/>
    <w:lvl w:ilvl="0" w:tplc="0BE237B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6B0984"/>
    <w:multiLevelType w:val="multilevel"/>
    <w:tmpl w:val="C4EE9A62"/>
    <w:lvl w:ilvl="0">
      <w:start w:val="1"/>
      <w:numFmt w:val="decimal"/>
      <w:lvlText w:val="%1."/>
      <w:lvlJc w:val="left"/>
      <w:pPr>
        <w:ind w:left="720" w:hanging="360"/>
      </w:pPr>
      <w:rPr>
        <w:b w:val="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C884336"/>
    <w:multiLevelType w:val="hybridMultilevel"/>
    <w:tmpl w:val="66D2DE1E"/>
    <w:lvl w:ilvl="0" w:tplc="04150017">
      <w:start w:val="1"/>
      <w:numFmt w:val="lowerLetter"/>
      <w:lvlText w:val="%1)"/>
      <w:lvlJc w:val="left"/>
      <w:pPr>
        <w:ind w:left="498" w:hanging="356"/>
      </w:pPr>
      <w:rPr>
        <w:rFonts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FC47EF"/>
    <w:multiLevelType w:val="hybridMultilevel"/>
    <w:tmpl w:val="5A443C74"/>
    <w:lvl w:ilvl="0" w:tplc="853CED6C">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28" w15:restartNumberingAfterBreak="0">
    <w:nsid w:val="26BA6631"/>
    <w:multiLevelType w:val="multilevel"/>
    <w:tmpl w:val="5BE6176A"/>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420" w:hanging="420"/>
      </w:pPr>
      <w:rPr>
        <w:b w:val="0"/>
      </w:rPr>
    </w:lvl>
    <w:lvl w:ilvl="2">
      <w:start w:val="1"/>
      <w:numFmt w:val="lowerLetter"/>
      <w:lvlText w:val="%3)"/>
      <w:lvlJc w:val="left"/>
      <w:pPr>
        <w:tabs>
          <w:tab w:val="num" w:pos="0"/>
        </w:tabs>
        <w:ind w:left="1080" w:hanging="720"/>
      </w:pPr>
      <w:rPr>
        <w:b w:val="0"/>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29" w15:restartNumberingAfterBreak="0">
    <w:nsid w:val="26D313F2"/>
    <w:multiLevelType w:val="hybridMultilevel"/>
    <w:tmpl w:val="C3763826"/>
    <w:lvl w:ilvl="0" w:tplc="04150011">
      <w:start w:val="1"/>
      <w:numFmt w:val="decimal"/>
      <w:lvlText w:val="%1)"/>
      <w:lvlJc w:val="left"/>
      <w:pPr>
        <w:ind w:left="360" w:hanging="360"/>
      </w:pPr>
      <w:rPr>
        <w:rFonts w:hint="default"/>
        <w:b w:val="0"/>
        <w:bCs w:val="0"/>
        <w:sz w:val="24"/>
      </w:rPr>
    </w:lvl>
    <w:lvl w:ilvl="1" w:tplc="CF94FAC6">
      <w:start w:val="1"/>
      <w:numFmt w:val="decimal"/>
      <w:lvlText w:val="%2."/>
      <w:lvlJc w:val="left"/>
      <w:pPr>
        <w:ind w:left="1080" w:hanging="360"/>
      </w:pPr>
      <w:rPr>
        <w:rFonts w:hint="default"/>
      </w:rPr>
    </w:lvl>
    <w:lvl w:ilvl="2" w:tplc="6218C718">
      <w:start w:val="1"/>
      <w:numFmt w:val="decimal"/>
      <w:lvlText w:val="%3."/>
      <w:lvlJc w:val="left"/>
      <w:pPr>
        <w:ind w:left="1800" w:hanging="360"/>
      </w:pPr>
      <w:rPr>
        <w:rFonts w:ascii="Arial" w:eastAsia="Times New Roman" w:hAnsi="Arial" w:cs="Arial" w:hint="default"/>
      </w:rPr>
    </w:lvl>
    <w:lvl w:ilvl="3" w:tplc="DF3A55DA">
      <w:start w:val="1"/>
      <w:numFmt w:val="lowerLetter"/>
      <w:lvlText w:val="%4)"/>
      <w:lvlJc w:val="left"/>
      <w:pPr>
        <w:ind w:left="2520" w:hanging="360"/>
      </w:pPr>
      <w:rPr>
        <w:rFonts w:hint="default"/>
      </w:rPr>
    </w:lvl>
    <w:lvl w:ilvl="4" w:tplc="64EAC7F6">
      <w:start w:val="1"/>
      <w:numFmt w:val="lowerLetter"/>
      <w:lvlText w:val="%5."/>
      <w:lvlJc w:val="left"/>
      <w:pPr>
        <w:ind w:left="3240" w:hanging="360"/>
      </w:pPr>
      <w:rPr>
        <w:rFonts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2A105365"/>
    <w:multiLevelType w:val="hybridMultilevel"/>
    <w:tmpl w:val="1F6020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2E53BD"/>
    <w:multiLevelType w:val="multilevel"/>
    <w:tmpl w:val="895E74E6"/>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2" w15:restartNumberingAfterBreak="0">
    <w:nsid w:val="2CA569F8"/>
    <w:multiLevelType w:val="hybridMultilevel"/>
    <w:tmpl w:val="DF9A96FC"/>
    <w:lvl w:ilvl="0" w:tplc="FB5A697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3" w15:restartNumberingAfterBreak="0">
    <w:nsid w:val="3995FAD0"/>
    <w:multiLevelType w:val="hybridMultilevel"/>
    <w:tmpl w:val="0C462BE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start w:val="1"/>
      <w:numFmt w:val="lowerLetter"/>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3A047307"/>
    <w:multiLevelType w:val="hybridMultilevel"/>
    <w:tmpl w:val="1792AC8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235F9E"/>
    <w:multiLevelType w:val="hybridMultilevel"/>
    <w:tmpl w:val="FFBA4C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1A233E1"/>
    <w:multiLevelType w:val="hybridMultilevel"/>
    <w:tmpl w:val="EEC22E6E"/>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43B54227"/>
    <w:multiLevelType w:val="hybridMultilevel"/>
    <w:tmpl w:val="455A0BD0"/>
    <w:lvl w:ilvl="0" w:tplc="68723D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D02ADC"/>
    <w:multiLevelType w:val="multilevel"/>
    <w:tmpl w:val="5DCE1CE8"/>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420" w:hanging="420"/>
      </w:pPr>
      <w:rPr>
        <w:b w:val="0"/>
      </w:rPr>
    </w:lvl>
    <w:lvl w:ilvl="2">
      <w:start w:val="1"/>
      <w:numFmt w:val="lowerLetter"/>
      <w:lvlText w:val="%3)"/>
      <w:lvlJc w:val="left"/>
      <w:pPr>
        <w:tabs>
          <w:tab w:val="num" w:pos="0"/>
        </w:tabs>
        <w:ind w:left="1080" w:hanging="720"/>
      </w:pPr>
      <w:rPr>
        <w:b w:val="0"/>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39" w15:restartNumberingAfterBreak="0">
    <w:nsid w:val="4D870527"/>
    <w:multiLevelType w:val="hybridMultilevel"/>
    <w:tmpl w:val="C91E3D2A"/>
    <w:lvl w:ilvl="0" w:tplc="04150011">
      <w:start w:val="1"/>
      <w:numFmt w:val="decimal"/>
      <w:lvlText w:val="%1)"/>
      <w:lvlJc w:val="left"/>
      <w:pPr>
        <w:ind w:left="720" w:hanging="360"/>
      </w:pPr>
      <w:rPr>
        <w:rFonts w:hint="default"/>
      </w:rPr>
    </w:lvl>
    <w:lvl w:ilvl="1" w:tplc="C5D8A2E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A86F6C"/>
    <w:multiLevelType w:val="multilevel"/>
    <w:tmpl w:val="831E7570"/>
    <w:styleLink w:val="Styl3"/>
    <w:lvl w:ilvl="0">
      <w:start w:val="1"/>
      <w:numFmt w:val="lowerLetter"/>
      <w:lvlText w:val="%1)"/>
      <w:lvlJc w:val="left"/>
      <w:pPr>
        <w:ind w:left="720" w:hanging="360"/>
      </w:pPr>
      <w:rPr>
        <w:rFonts w:hint="default"/>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51C5133"/>
    <w:multiLevelType w:val="hybridMultilevel"/>
    <w:tmpl w:val="CE2057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57CA3069"/>
    <w:multiLevelType w:val="hybridMultilevel"/>
    <w:tmpl w:val="44664A96"/>
    <w:lvl w:ilvl="0" w:tplc="9CBECC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A2461C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6D2644F"/>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E177AF"/>
    <w:multiLevelType w:val="hybridMultilevel"/>
    <w:tmpl w:val="CF964C28"/>
    <w:lvl w:ilvl="0" w:tplc="04150011">
      <w:start w:val="1"/>
      <w:numFmt w:val="decimal"/>
      <w:lvlText w:val="%1)"/>
      <w:lvlJc w:val="left"/>
      <w:pPr>
        <w:ind w:left="720" w:hanging="360"/>
      </w:pPr>
    </w:lvl>
    <w:lvl w:ilvl="1" w:tplc="0526D29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583476"/>
    <w:multiLevelType w:val="hybridMultilevel"/>
    <w:tmpl w:val="C66CD6A8"/>
    <w:lvl w:ilvl="0" w:tplc="04150017">
      <w:start w:val="1"/>
      <w:numFmt w:val="lowerLetter"/>
      <w:pStyle w:val="Listapunktowana1"/>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6CC8128A"/>
    <w:multiLevelType w:val="hybridMultilevel"/>
    <w:tmpl w:val="DA324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B77B9A"/>
    <w:multiLevelType w:val="hybridMultilevel"/>
    <w:tmpl w:val="76503500"/>
    <w:lvl w:ilvl="0" w:tplc="04150017">
      <w:start w:val="1"/>
      <w:numFmt w:val="lowerLetter"/>
      <w:lvlText w:val="%1)"/>
      <w:lvlJc w:val="left"/>
      <w:pPr>
        <w:ind w:left="498" w:hanging="356"/>
      </w:pPr>
      <w:rPr>
        <w:rFonts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7629BD"/>
    <w:multiLevelType w:val="hybridMultilevel"/>
    <w:tmpl w:val="99500CA8"/>
    <w:lvl w:ilvl="0" w:tplc="CBD8ABDC">
      <w:start w:val="1"/>
      <w:numFmt w:val="lowerLetter"/>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763E01D4"/>
    <w:multiLevelType w:val="hybridMultilevel"/>
    <w:tmpl w:val="0BBEBFA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9D1515"/>
    <w:multiLevelType w:val="hybridMultilevel"/>
    <w:tmpl w:val="4A5E4DBE"/>
    <w:lvl w:ilvl="0" w:tplc="B4629E82">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047EF9"/>
    <w:multiLevelType w:val="multilevel"/>
    <w:tmpl w:val="D728BA56"/>
    <w:lvl w:ilvl="0">
      <w:start w:val="3"/>
      <w:numFmt w:val="decimal"/>
      <w:lvlText w:val="%1."/>
      <w:lvlJc w:val="left"/>
      <w:pPr>
        <w:ind w:left="360" w:hanging="360"/>
      </w:pPr>
      <w:rPr>
        <w:rFonts w:hint="default"/>
      </w:rPr>
    </w:lvl>
    <w:lvl w:ilvl="1">
      <w:start w:val="1"/>
      <w:numFmt w:val="decimal"/>
      <w:lvlText w:val="%1.%2."/>
      <w:lvlJc w:val="left"/>
      <w:pPr>
        <w:ind w:left="465" w:hanging="360"/>
      </w:pPr>
      <w:rPr>
        <w:rFonts w:hint="default"/>
      </w:rPr>
    </w:lvl>
    <w:lvl w:ilvl="2">
      <w:start w:val="1"/>
      <w:numFmt w:val="decimal"/>
      <w:lvlText w:val="%1.%2.%3."/>
      <w:lvlJc w:val="left"/>
      <w:pPr>
        <w:ind w:left="930" w:hanging="720"/>
      </w:pPr>
      <w:rPr>
        <w:rFonts w:hint="default"/>
      </w:rPr>
    </w:lvl>
    <w:lvl w:ilvl="3">
      <w:start w:val="1"/>
      <w:numFmt w:val="decimal"/>
      <w:lvlText w:val="%1.%2.%3.%4."/>
      <w:lvlJc w:val="left"/>
      <w:pPr>
        <w:ind w:left="1035" w:hanging="72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605" w:hanging="108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175" w:hanging="1440"/>
      </w:pPr>
      <w:rPr>
        <w:rFonts w:hint="default"/>
      </w:rPr>
    </w:lvl>
    <w:lvl w:ilvl="8">
      <w:start w:val="1"/>
      <w:numFmt w:val="decimal"/>
      <w:lvlText w:val="%1.%2.%3.%4.%5.%6.%7.%8.%9."/>
      <w:lvlJc w:val="left"/>
      <w:pPr>
        <w:ind w:left="2640" w:hanging="1800"/>
      </w:pPr>
      <w:rPr>
        <w:rFonts w:hint="default"/>
      </w:rPr>
    </w:lvl>
  </w:abstractNum>
  <w:abstractNum w:abstractNumId="53" w15:restartNumberingAfterBreak="0">
    <w:nsid w:val="7CD67A0A"/>
    <w:multiLevelType w:val="multilevel"/>
    <w:tmpl w:val="54AE07C8"/>
    <w:styleLink w:val="Styl1"/>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129974298">
    <w:abstractNumId w:val="46"/>
  </w:num>
  <w:num w:numId="2" w16cid:durableId="1377197092">
    <w:abstractNumId w:val="23"/>
  </w:num>
  <w:num w:numId="3" w16cid:durableId="773746111">
    <w:abstractNumId w:val="53"/>
  </w:num>
  <w:num w:numId="4" w16cid:durableId="1331832892">
    <w:abstractNumId w:val="40"/>
  </w:num>
  <w:num w:numId="5" w16cid:durableId="1192039384">
    <w:abstractNumId w:val="51"/>
  </w:num>
  <w:num w:numId="6" w16cid:durableId="473178167">
    <w:abstractNumId w:val="35"/>
  </w:num>
  <w:num w:numId="7" w16cid:durableId="1037854957">
    <w:abstractNumId w:val="36"/>
  </w:num>
  <w:num w:numId="8" w16cid:durableId="1074661983">
    <w:abstractNumId w:val="32"/>
  </w:num>
  <w:num w:numId="9" w16cid:durableId="88504547">
    <w:abstractNumId w:val="42"/>
  </w:num>
  <w:num w:numId="10" w16cid:durableId="1142962153">
    <w:abstractNumId w:val="41"/>
  </w:num>
  <w:num w:numId="11" w16cid:durableId="2041664351">
    <w:abstractNumId w:val="5"/>
  </w:num>
  <w:num w:numId="12" w16cid:durableId="88432307">
    <w:abstractNumId w:val="8"/>
  </w:num>
  <w:num w:numId="13" w16cid:durableId="472141212">
    <w:abstractNumId w:val="6"/>
  </w:num>
  <w:num w:numId="14" w16cid:durableId="1605575786">
    <w:abstractNumId w:val="7"/>
  </w:num>
  <w:num w:numId="15" w16cid:durableId="44959183">
    <w:abstractNumId w:val="3"/>
  </w:num>
  <w:num w:numId="16" w16cid:durableId="181474433">
    <w:abstractNumId w:val="9"/>
  </w:num>
  <w:num w:numId="17" w16cid:durableId="498424435">
    <w:abstractNumId w:val="22"/>
  </w:num>
  <w:num w:numId="18" w16cid:durableId="4947158">
    <w:abstractNumId w:val="20"/>
  </w:num>
  <w:num w:numId="19" w16cid:durableId="1991787840">
    <w:abstractNumId w:val="0"/>
  </w:num>
  <w:num w:numId="20" w16cid:durableId="830364428">
    <w:abstractNumId w:val="39"/>
  </w:num>
  <w:num w:numId="21" w16cid:durableId="2105303337">
    <w:abstractNumId w:val="47"/>
  </w:num>
  <w:num w:numId="22" w16cid:durableId="1509558568">
    <w:abstractNumId w:val="19"/>
  </w:num>
  <w:num w:numId="23" w16cid:durableId="203828612">
    <w:abstractNumId w:val="45"/>
  </w:num>
  <w:num w:numId="24" w16cid:durableId="1454864876">
    <w:abstractNumId w:val="21"/>
  </w:num>
  <w:num w:numId="25" w16cid:durableId="1926450012">
    <w:abstractNumId w:val="38"/>
  </w:num>
  <w:num w:numId="26" w16cid:durableId="1186407963">
    <w:abstractNumId w:val="33"/>
  </w:num>
  <w:num w:numId="27" w16cid:durableId="1063258808">
    <w:abstractNumId w:val="28"/>
  </w:num>
  <w:num w:numId="28" w16cid:durableId="2032342342">
    <w:abstractNumId w:val="24"/>
  </w:num>
  <w:num w:numId="29" w16cid:durableId="570965572">
    <w:abstractNumId w:val="50"/>
  </w:num>
  <w:num w:numId="30" w16cid:durableId="1855804845">
    <w:abstractNumId w:val="34"/>
  </w:num>
  <w:num w:numId="31" w16cid:durableId="595792478">
    <w:abstractNumId w:val="31"/>
  </w:num>
  <w:num w:numId="32" w16cid:durableId="1475104667">
    <w:abstractNumId w:val="49"/>
  </w:num>
  <w:num w:numId="33" w16cid:durableId="1767261157">
    <w:abstractNumId w:val="27"/>
  </w:num>
  <w:num w:numId="34" w16cid:durableId="1542209733">
    <w:abstractNumId w:val="26"/>
  </w:num>
  <w:num w:numId="35" w16cid:durableId="1236209675">
    <w:abstractNumId w:val="48"/>
  </w:num>
  <w:num w:numId="36" w16cid:durableId="62601880">
    <w:abstractNumId w:val="52"/>
  </w:num>
  <w:num w:numId="37" w16cid:durableId="322004767">
    <w:abstractNumId w:val="18"/>
  </w:num>
  <w:num w:numId="38" w16cid:durableId="1033115203">
    <w:abstractNumId w:val="44"/>
  </w:num>
  <w:num w:numId="39" w16cid:durableId="14966506">
    <w:abstractNumId w:val="29"/>
  </w:num>
  <w:num w:numId="40" w16cid:durableId="1101333930">
    <w:abstractNumId w:val="37"/>
  </w:num>
  <w:num w:numId="41" w16cid:durableId="1042753874">
    <w:abstractNumId w:val="25"/>
  </w:num>
  <w:num w:numId="42" w16cid:durableId="430325181">
    <w:abstractNumId w:val="43"/>
  </w:num>
  <w:num w:numId="43" w16cid:durableId="567810539">
    <w:abstractNumId w:val="17"/>
  </w:num>
  <w:num w:numId="44" w16cid:durableId="700059087">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395"/>
    <w:rsid w:val="000209A0"/>
    <w:rsid w:val="0003116C"/>
    <w:rsid w:val="0009641B"/>
    <w:rsid w:val="000B0914"/>
    <w:rsid w:val="000F0395"/>
    <w:rsid w:val="000F25BF"/>
    <w:rsid w:val="00114AE6"/>
    <w:rsid w:val="00130996"/>
    <w:rsid w:val="00142CED"/>
    <w:rsid w:val="00172244"/>
    <w:rsid w:val="0018575E"/>
    <w:rsid w:val="001912CA"/>
    <w:rsid w:val="001D67FF"/>
    <w:rsid w:val="00212EDB"/>
    <w:rsid w:val="0023236C"/>
    <w:rsid w:val="002349BC"/>
    <w:rsid w:val="00251037"/>
    <w:rsid w:val="00267682"/>
    <w:rsid w:val="00273DE7"/>
    <w:rsid w:val="002A11A7"/>
    <w:rsid w:val="002B1ED6"/>
    <w:rsid w:val="002B29E9"/>
    <w:rsid w:val="002D25BE"/>
    <w:rsid w:val="002E7EDB"/>
    <w:rsid w:val="00316D0B"/>
    <w:rsid w:val="00323B32"/>
    <w:rsid w:val="00323C92"/>
    <w:rsid w:val="003265EC"/>
    <w:rsid w:val="00347B43"/>
    <w:rsid w:val="00351D68"/>
    <w:rsid w:val="00356663"/>
    <w:rsid w:val="00371C3F"/>
    <w:rsid w:val="003805A9"/>
    <w:rsid w:val="00382406"/>
    <w:rsid w:val="00383B63"/>
    <w:rsid w:val="00386890"/>
    <w:rsid w:val="0039028C"/>
    <w:rsid w:val="003A5ECA"/>
    <w:rsid w:val="003E0E7B"/>
    <w:rsid w:val="003E3EAB"/>
    <w:rsid w:val="00403831"/>
    <w:rsid w:val="00410CDF"/>
    <w:rsid w:val="00414A4D"/>
    <w:rsid w:val="00424BC8"/>
    <w:rsid w:val="004362D0"/>
    <w:rsid w:val="00441E81"/>
    <w:rsid w:val="00445AD0"/>
    <w:rsid w:val="00447DEF"/>
    <w:rsid w:val="00497A6F"/>
    <w:rsid w:val="004A23C2"/>
    <w:rsid w:val="004B36F7"/>
    <w:rsid w:val="004B4BCC"/>
    <w:rsid w:val="004C76BF"/>
    <w:rsid w:val="004D32A4"/>
    <w:rsid w:val="004E1A59"/>
    <w:rsid w:val="004E3974"/>
    <w:rsid w:val="00517030"/>
    <w:rsid w:val="0052602A"/>
    <w:rsid w:val="00547A84"/>
    <w:rsid w:val="00586F7E"/>
    <w:rsid w:val="005A07D2"/>
    <w:rsid w:val="005D0931"/>
    <w:rsid w:val="005D0F69"/>
    <w:rsid w:val="005D719D"/>
    <w:rsid w:val="005F5F78"/>
    <w:rsid w:val="0060441C"/>
    <w:rsid w:val="00605426"/>
    <w:rsid w:val="00635FEC"/>
    <w:rsid w:val="006458A4"/>
    <w:rsid w:val="00650A81"/>
    <w:rsid w:val="00683305"/>
    <w:rsid w:val="006925FC"/>
    <w:rsid w:val="006B0965"/>
    <w:rsid w:val="006C4F2B"/>
    <w:rsid w:val="006C7B72"/>
    <w:rsid w:val="006C7BC8"/>
    <w:rsid w:val="006E159F"/>
    <w:rsid w:val="00710FEB"/>
    <w:rsid w:val="00741DA7"/>
    <w:rsid w:val="00743762"/>
    <w:rsid w:val="00744CBA"/>
    <w:rsid w:val="007823F1"/>
    <w:rsid w:val="00792BB4"/>
    <w:rsid w:val="00795963"/>
    <w:rsid w:val="007C3657"/>
    <w:rsid w:val="007C5FBA"/>
    <w:rsid w:val="007D1A54"/>
    <w:rsid w:val="007E1D84"/>
    <w:rsid w:val="007E2522"/>
    <w:rsid w:val="007F1793"/>
    <w:rsid w:val="007F1D1F"/>
    <w:rsid w:val="007F7E06"/>
    <w:rsid w:val="00814192"/>
    <w:rsid w:val="008161F8"/>
    <w:rsid w:val="008208DA"/>
    <w:rsid w:val="0082222B"/>
    <w:rsid w:val="00834E31"/>
    <w:rsid w:val="008372F4"/>
    <w:rsid w:val="00851280"/>
    <w:rsid w:val="008578A1"/>
    <w:rsid w:val="00873B52"/>
    <w:rsid w:val="008B7D35"/>
    <w:rsid w:val="008C65CC"/>
    <w:rsid w:val="008F2977"/>
    <w:rsid w:val="008F66A7"/>
    <w:rsid w:val="00913FA9"/>
    <w:rsid w:val="00950300"/>
    <w:rsid w:val="0095216B"/>
    <w:rsid w:val="00980A17"/>
    <w:rsid w:val="00982220"/>
    <w:rsid w:val="009C0718"/>
    <w:rsid w:val="009D32C3"/>
    <w:rsid w:val="009E2B4D"/>
    <w:rsid w:val="009E372C"/>
    <w:rsid w:val="009E5FFA"/>
    <w:rsid w:val="00A02069"/>
    <w:rsid w:val="00A245AA"/>
    <w:rsid w:val="00A24AB0"/>
    <w:rsid w:val="00A3195E"/>
    <w:rsid w:val="00A31F99"/>
    <w:rsid w:val="00A77493"/>
    <w:rsid w:val="00A8357F"/>
    <w:rsid w:val="00A90AD6"/>
    <w:rsid w:val="00AB44CB"/>
    <w:rsid w:val="00AB6483"/>
    <w:rsid w:val="00AC16D3"/>
    <w:rsid w:val="00AF2388"/>
    <w:rsid w:val="00B00FB3"/>
    <w:rsid w:val="00B24800"/>
    <w:rsid w:val="00B33F1B"/>
    <w:rsid w:val="00B63427"/>
    <w:rsid w:val="00BA0577"/>
    <w:rsid w:val="00BA7BE3"/>
    <w:rsid w:val="00BC1075"/>
    <w:rsid w:val="00BC7FEA"/>
    <w:rsid w:val="00BE31B7"/>
    <w:rsid w:val="00C00240"/>
    <w:rsid w:val="00C03EB4"/>
    <w:rsid w:val="00C0753D"/>
    <w:rsid w:val="00C076FE"/>
    <w:rsid w:val="00C21768"/>
    <w:rsid w:val="00C3466B"/>
    <w:rsid w:val="00C3769B"/>
    <w:rsid w:val="00C43BAF"/>
    <w:rsid w:val="00C52B2E"/>
    <w:rsid w:val="00C77BBF"/>
    <w:rsid w:val="00C87250"/>
    <w:rsid w:val="00C87477"/>
    <w:rsid w:val="00C96937"/>
    <w:rsid w:val="00CA09D5"/>
    <w:rsid w:val="00CA7956"/>
    <w:rsid w:val="00CC0124"/>
    <w:rsid w:val="00CD7B04"/>
    <w:rsid w:val="00D058A4"/>
    <w:rsid w:val="00D159E2"/>
    <w:rsid w:val="00D43197"/>
    <w:rsid w:val="00D44085"/>
    <w:rsid w:val="00D446D9"/>
    <w:rsid w:val="00D603C6"/>
    <w:rsid w:val="00D62E97"/>
    <w:rsid w:val="00D7494C"/>
    <w:rsid w:val="00D86A14"/>
    <w:rsid w:val="00D95D01"/>
    <w:rsid w:val="00DC1AD2"/>
    <w:rsid w:val="00DC79D4"/>
    <w:rsid w:val="00DD06DD"/>
    <w:rsid w:val="00DE6931"/>
    <w:rsid w:val="00E00077"/>
    <w:rsid w:val="00E06BC3"/>
    <w:rsid w:val="00E13708"/>
    <w:rsid w:val="00E57081"/>
    <w:rsid w:val="00E65663"/>
    <w:rsid w:val="00E80F3A"/>
    <w:rsid w:val="00EB462A"/>
    <w:rsid w:val="00ED64FF"/>
    <w:rsid w:val="00EE0336"/>
    <w:rsid w:val="00EF2A90"/>
    <w:rsid w:val="00F06819"/>
    <w:rsid w:val="00F1552C"/>
    <w:rsid w:val="00F22141"/>
    <w:rsid w:val="00F70A81"/>
    <w:rsid w:val="00F814D8"/>
    <w:rsid w:val="00FF6B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5FA2B"/>
  <w15:chartTrackingRefBased/>
  <w15:docId w15:val="{12061673-18E7-4C09-88FA-734745094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039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0F0395"/>
    <w:pPr>
      <w:keepNext/>
      <w:jc w:val="center"/>
      <w:outlineLvl w:val="0"/>
    </w:pPr>
    <w:rPr>
      <w:b/>
      <w:sz w:val="36"/>
      <w:u w:val="single"/>
      <w:lang w:val="x-none" w:eastAsia="x-none"/>
    </w:rPr>
  </w:style>
  <w:style w:type="paragraph" w:styleId="Nagwek2">
    <w:name w:val="heading 2"/>
    <w:basedOn w:val="Normalny"/>
    <w:next w:val="Normalny"/>
    <w:link w:val="Nagwek2Znak"/>
    <w:qFormat/>
    <w:rsid w:val="000F0395"/>
    <w:pPr>
      <w:keepNext/>
      <w:outlineLvl w:val="1"/>
    </w:pPr>
    <w:rPr>
      <w:b/>
      <w:bCs/>
      <w:i/>
      <w:iCs/>
      <w:sz w:val="28"/>
      <w:lang w:val="x-none" w:eastAsia="x-none"/>
    </w:rPr>
  </w:style>
  <w:style w:type="paragraph" w:styleId="Nagwek3">
    <w:name w:val="heading 3"/>
    <w:basedOn w:val="Normalny"/>
    <w:next w:val="Normalny"/>
    <w:link w:val="Nagwek3Znak"/>
    <w:uiPriority w:val="99"/>
    <w:qFormat/>
    <w:rsid w:val="000F0395"/>
    <w:pPr>
      <w:keepNext/>
      <w:ind w:left="435"/>
      <w:jc w:val="both"/>
      <w:outlineLvl w:val="2"/>
    </w:pPr>
    <w:rPr>
      <w:b/>
    </w:rPr>
  </w:style>
  <w:style w:type="paragraph" w:styleId="Nagwek4">
    <w:name w:val="heading 4"/>
    <w:basedOn w:val="Normalny"/>
    <w:next w:val="Normalny"/>
    <w:link w:val="Nagwek4Znak"/>
    <w:uiPriority w:val="99"/>
    <w:qFormat/>
    <w:rsid w:val="000F0395"/>
    <w:pPr>
      <w:keepNext/>
      <w:jc w:val="center"/>
      <w:outlineLvl w:val="3"/>
    </w:pPr>
    <w:rPr>
      <w:b/>
      <w:sz w:val="22"/>
    </w:rPr>
  </w:style>
  <w:style w:type="paragraph" w:styleId="Nagwek5">
    <w:name w:val="heading 5"/>
    <w:basedOn w:val="Normalny"/>
    <w:next w:val="Normalny"/>
    <w:link w:val="Nagwek5Znak"/>
    <w:uiPriority w:val="99"/>
    <w:qFormat/>
    <w:rsid w:val="000F0395"/>
    <w:pPr>
      <w:keepNext/>
      <w:jc w:val="center"/>
      <w:outlineLvl w:val="4"/>
    </w:pPr>
    <w:rPr>
      <w:b/>
    </w:rPr>
  </w:style>
  <w:style w:type="paragraph" w:styleId="Nagwek6">
    <w:name w:val="heading 6"/>
    <w:basedOn w:val="Normalny"/>
    <w:next w:val="Normalny"/>
    <w:link w:val="Nagwek6Znak"/>
    <w:uiPriority w:val="99"/>
    <w:qFormat/>
    <w:rsid w:val="000F0395"/>
    <w:pPr>
      <w:keepNext/>
      <w:jc w:val="center"/>
      <w:outlineLvl w:val="5"/>
    </w:pPr>
    <w:rPr>
      <w:b/>
      <w:bCs/>
      <w:i/>
      <w:iCs/>
    </w:rPr>
  </w:style>
  <w:style w:type="paragraph" w:styleId="Nagwek7">
    <w:name w:val="heading 7"/>
    <w:basedOn w:val="Normalny"/>
    <w:next w:val="Normalny"/>
    <w:link w:val="Nagwek7Znak"/>
    <w:uiPriority w:val="99"/>
    <w:qFormat/>
    <w:rsid w:val="000F0395"/>
    <w:pPr>
      <w:keepNext/>
      <w:spacing w:line="360" w:lineRule="auto"/>
      <w:jc w:val="center"/>
      <w:outlineLvl w:val="6"/>
    </w:pPr>
    <w:rPr>
      <w:b/>
      <w:bCs/>
      <w:sz w:val="28"/>
    </w:rPr>
  </w:style>
  <w:style w:type="paragraph" w:styleId="Nagwek8">
    <w:name w:val="heading 8"/>
    <w:basedOn w:val="Normalny"/>
    <w:next w:val="Normalny"/>
    <w:link w:val="Nagwek8Znak"/>
    <w:uiPriority w:val="99"/>
    <w:qFormat/>
    <w:rsid w:val="000F0395"/>
    <w:pPr>
      <w:keepNext/>
      <w:jc w:val="both"/>
      <w:outlineLvl w:val="7"/>
    </w:pPr>
    <w:rPr>
      <w:b/>
    </w:rPr>
  </w:style>
  <w:style w:type="paragraph" w:styleId="Nagwek9">
    <w:name w:val="heading 9"/>
    <w:basedOn w:val="Normalny"/>
    <w:next w:val="Normalny"/>
    <w:link w:val="Nagwek9Znak"/>
    <w:uiPriority w:val="99"/>
    <w:qFormat/>
    <w:rsid w:val="000F0395"/>
    <w:pPr>
      <w:keepNext/>
      <w:jc w:val="center"/>
      <w:outlineLvl w:val="8"/>
    </w:pPr>
    <w:rPr>
      <w:b/>
      <w:bCs/>
      <w:i/>
      <w:iCs/>
      <w:sz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F0395"/>
    <w:rPr>
      <w:rFonts w:ascii="Times New Roman" w:eastAsia="Times New Roman" w:hAnsi="Times New Roman" w:cs="Times New Roman"/>
      <w:b/>
      <w:sz w:val="36"/>
      <w:szCs w:val="24"/>
      <w:u w:val="single"/>
      <w:lang w:val="x-none" w:eastAsia="x-none"/>
    </w:rPr>
  </w:style>
  <w:style w:type="character" w:customStyle="1" w:styleId="Nagwek2Znak">
    <w:name w:val="Nagłówek 2 Znak"/>
    <w:basedOn w:val="Domylnaczcionkaakapitu"/>
    <w:link w:val="Nagwek2"/>
    <w:rsid w:val="000F0395"/>
    <w:rPr>
      <w:rFonts w:ascii="Times New Roman" w:eastAsia="Times New Roman" w:hAnsi="Times New Roman" w:cs="Times New Roman"/>
      <w:b/>
      <w:bCs/>
      <w:i/>
      <w:iCs/>
      <w:sz w:val="28"/>
      <w:szCs w:val="24"/>
      <w:lang w:val="x-none" w:eastAsia="x-none"/>
    </w:rPr>
  </w:style>
  <w:style w:type="character" w:customStyle="1" w:styleId="Nagwek3Znak">
    <w:name w:val="Nagłówek 3 Znak"/>
    <w:basedOn w:val="Domylnaczcionkaakapitu"/>
    <w:link w:val="Nagwek3"/>
    <w:uiPriority w:val="99"/>
    <w:rsid w:val="000F0395"/>
    <w:rPr>
      <w:rFonts w:ascii="Times New Roman" w:eastAsia="Times New Roman" w:hAnsi="Times New Roman" w:cs="Times New Roman"/>
      <w:b/>
      <w:sz w:val="24"/>
      <w:szCs w:val="24"/>
      <w:lang w:eastAsia="pl-PL"/>
    </w:rPr>
  </w:style>
  <w:style w:type="character" w:customStyle="1" w:styleId="Nagwek4Znak">
    <w:name w:val="Nagłówek 4 Znak"/>
    <w:basedOn w:val="Domylnaczcionkaakapitu"/>
    <w:link w:val="Nagwek4"/>
    <w:uiPriority w:val="99"/>
    <w:rsid w:val="000F0395"/>
    <w:rPr>
      <w:rFonts w:ascii="Times New Roman" w:eastAsia="Times New Roman" w:hAnsi="Times New Roman" w:cs="Times New Roman"/>
      <w:b/>
      <w:szCs w:val="24"/>
      <w:lang w:eastAsia="pl-PL"/>
    </w:rPr>
  </w:style>
  <w:style w:type="character" w:customStyle="1" w:styleId="Nagwek5Znak">
    <w:name w:val="Nagłówek 5 Znak"/>
    <w:basedOn w:val="Domylnaczcionkaakapitu"/>
    <w:link w:val="Nagwek5"/>
    <w:uiPriority w:val="99"/>
    <w:rsid w:val="000F0395"/>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uiPriority w:val="99"/>
    <w:rsid w:val="000F0395"/>
    <w:rPr>
      <w:rFonts w:ascii="Times New Roman" w:eastAsia="Times New Roman" w:hAnsi="Times New Roman" w:cs="Times New Roman"/>
      <w:b/>
      <w:bCs/>
      <w:i/>
      <w:iCs/>
      <w:sz w:val="24"/>
      <w:szCs w:val="24"/>
      <w:lang w:eastAsia="pl-PL"/>
    </w:rPr>
  </w:style>
  <w:style w:type="character" w:customStyle="1" w:styleId="Nagwek7Znak">
    <w:name w:val="Nagłówek 7 Znak"/>
    <w:basedOn w:val="Domylnaczcionkaakapitu"/>
    <w:link w:val="Nagwek7"/>
    <w:uiPriority w:val="99"/>
    <w:rsid w:val="000F0395"/>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uiPriority w:val="99"/>
    <w:rsid w:val="000F0395"/>
    <w:rPr>
      <w:rFonts w:ascii="Times New Roman" w:eastAsia="Times New Roman" w:hAnsi="Times New Roman" w:cs="Times New Roman"/>
      <w:b/>
      <w:sz w:val="24"/>
      <w:szCs w:val="24"/>
      <w:lang w:eastAsia="pl-PL"/>
    </w:rPr>
  </w:style>
  <w:style w:type="character" w:customStyle="1" w:styleId="Nagwek9Znak">
    <w:name w:val="Nagłówek 9 Znak"/>
    <w:basedOn w:val="Domylnaczcionkaakapitu"/>
    <w:link w:val="Nagwek9"/>
    <w:uiPriority w:val="99"/>
    <w:rsid w:val="000F0395"/>
    <w:rPr>
      <w:rFonts w:ascii="Times New Roman" w:eastAsia="Times New Roman" w:hAnsi="Times New Roman" w:cs="Times New Roman"/>
      <w:b/>
      <w:bCs/>
      <w:i/>
      <w:iCs/>
      <w:sz w:val="28"/>
      <w:szCs w:val="24"/>
      <w:lang w:val="x-none" w:eastAsia="x-none"/>
    </w:rPr>
  </w:style>
  <w:style w:type="paragraph" w:customStyle="1" w:styleId="BodyText21">
    <w:name w:val="Body Text 21"/>
    <w:basedOn w:val="Normalny"/>
    <w:uiPriority w:val="99"/>
    <w:rsid w:val="000F0395"/>
    <w:pPr>
      <w:widowControl w:val="0"/>
    </w:pPr>
    <w:rPr>
      <w:snapToGrid w:val="0"/>
      <w:sz w:val="27"/>
      <w:szCs w:val="20"/>
    </w:rPr>
  </w:style>
  <w:style w:type="paragraph" w:styleId="Tekstpodstawowy2">
    <w:name w:val="Body Text 2"/>
    <w:basedOn w:val="Normalny"/>
    <w:link w:val="Tekstpodstawowy2Znak"/>
    <w:uiPriority w:val="99"/>
    <w:rsid w:val="000F0395"/>
    <w:rPr>
      <w:b/>
      <w:bCs/>
      <w:i/>
      <w:iCs/>
      <w:sz w:val="26"/>
      <w:lang w:val="x-none" w:eastAsia="x-none"/>
    </w:rPr>
  </w:style>
  <w:style w:type="character" w:customStyle="1" w:styleId="Tekstpodstawowy2Znak">
    <w:name w:val="Tekst podstawowy 2 Znak"/>
    <w:basedOn w:val="Domylnaczcionkaakapitu"/>
    <w:link w:val="Tekstpodstawowy2"/>
    <w:uiPriority w:val="99"/>
    <w:rsid w:val="000F0395"/>
    <w:rPr>
      <w:rFonts w:ascii="Times New Roman" w:eastAsia="Times New Roman" w:hAnsi="Times New Roman" w:cs="Times New Roman"/>
      <w:b/>
      <w:bCs/>
      <w:i/>
      <w:iCs/>
      <w:sz w:val="26"/>
      <w:szCs w:val="24"/>
      <w:lang w:val="x-none" w:eastAsia="x-none"/>
    </w:rPr>
  </w:style>
  <w:style w:type="paragraph" w:styleId="Stopka">
    <w:name w:val="footer"/>
    <w:basedOn w:val="Normalny"/>
    <w:link w:val="StopkaZnak"/>
    <w:uiPriority w:val="99"/>
    <w:rsid w:val="000F0395"/>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0F0395"/>
    <w:rPr>
      <w:rFonts w:ascii="Times New Roman" w:eastAsia="Times New Roman" w:hAnsi="Times New Roman" w:cs="Times New Roman"/>
      <w:sz w:val="24"/>
      <w:szCs w:val="24"/>
      <w:lang w:val="x-none" w:eastAsia="x-none"/>
    </w:rPr>
  </w:style>
  <w:style w:type="paragraph" w:styleId="Tekstpodstawowy3">
    <w:name w:val="Body Text 3"/>
    <w:basedOn w:val="Normalny"/>
    <w:link w:val="Tekstpodstawowy3Znak"/>
    <w:uiPriority w:val="99"/>
    <w:rsid w:val="000F0395"/>
    <w:pPr>
      <w:jc w:val="center"/>
    </w:pPr>
    <w:rPr>
      <w:b/>
      <w:bCs/>
      <w:sz w:val="28"/>
    </w:rPr>
  </w:style>
  <w:style w:type="character" w:customStyle="1" w:styleId="Tekstpodstawowy3Znak">
    <w:name w:val="Tekst podstawowy 3 Znak"/>
    <w:basedOn w:val="Domylnaczcionkaakapitu"/>
    <w:link w:val="Tekstpodstawowy3"/>
    <w:uiPriority w:val="99"/>
    <w:rsid w:val="000F0395"/>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0F0395"/>
    <w:rPr>
      <w:sz w:val="28"/>
      <w:szCs w:val="20"/>
      <w:lang w:val="x-none" w:eastAsia="x-none"/>
    </w:rPr>
  </w:style>
  <w:style w:type="character" w:customStyle="1" w:styleId="TekstpodstawowyZnak">
    <w:name w:val="Tekst podstawowy Znak"/>
    <w:basedOn w:val="Domylnaczcionkaakapitu"/>
    <w:link w:val="Tekstpodstawowy"/>
    <w:rsid w:val="000F0395"/>
    <w:rPr>
      <w:rFonts w:ascii="Times New Roman" w:eastAsia="Times New Roman" w:hAnsi="Times New Roman" w:cs="Times New Roman"/>
      <w:sz w:val="28"/>
      <w:szCs w:val="20"/>
      <w:lang w:val="x-none" w:eastAsia="x-none"/>
    </w:rPr>
  </w:style>
  <w:style w:type="paragraph" w:styleId="Tekstpodstawowywcity">
    <w:name w:val="Body Text Indent"/>
    <w:basedOn w:val="Normalny"/>
    <w:link w:val="TekstpodstawowywcityZnak"/>
    <w:uiPriority w:val="99"/>
    <w:rsid w:val="000F0395"/>
    <w:pPr>
      <w:widowControl w:val="0"/>
    </w:pPr>
    <w:rPr>
      <w:snapToGrid w:val="0"/>
      <w:szCs w:val="20"/>
      <w:lang w:val="x-none" w:eastAsia="x-none"/>
    </w:rPr>
  </w:style>
  <w:style w:type="character" w:customStyle="1" w:styleId="TekstpodstawowywcityZnak">
    <w:name w:val="Tekst podstawowy wcięty Znak"/>
    <w:basedOn w:val="Domylnaczcionkaakapitu"/>
    <w:link w:val="Tekstpodstawowywcity"/>
    <w:uiPriority w:val="99"/>
    <w:rsid w:val="000F0395"/>
    <w:rPr>
      <w:rFonts w:ascii="Times New Roman" w:eastAsia="Times New Roman" w:hAnsi="Times New Roman" w:cs="Times New Roman"/>
      <w:snapToGrid w:val="0"/>
      <w:sz w:val="24"/>
      <w:szCs w:val="20"/>
      <w:lang w:val="x-none" w:eastAsia="x-none"/>
    </w:rPr>
  </w:style>
  <w:style w:type="paragraph" w:styleId="Nagwek">
    <w:name w:val="header"/>
    <w:basedOn w:val="Normalny"/>
    <w:link w:val="NagwekZnak"/>
    <w:rsid w:val="000F0395"/>
    <w:pPr>
      <w:tabs>
        <w:tab w:val="center" w:pos="4536"/>
        <w:tab w:val="right" w:pos="9072"/>
      </w:tabs>
    </w:pPr>
    <w:rPr>
      <w:lang w:val="x-none" w:eastAsia="x-none"/>
    </w:rPr>
  </w:style>
  <w:style w:type="character" w:customStyle="1" w:styleId="NagwekZnak">
    <w:name w:val="Nagłówek Znak"/>
    <w:basedOn w:val="Domylnaczcionkaakapitu"/>
    <w:link w:val="Nagwek"/>
    <w:rsid w:val="000F0395"/>
    <w:rPr>
      <w:rFonts w:ascii="Times New Roman" w:eastAsia="Times New Roman" w:hAnsi="Times New Roman" w:cs="Times New Roman"/>
      <w:sz w:val="24"/>
      <w:szCs w:val="24"/>
      <w:lang w:val="x-none" w:eastAsia="x-none"/>
    </w:rPr>
  </w:style>
  <w:style w:type="character" w:styleId="Numerstrony">
    <w:name w:val="page number"/>
    <w:basedOn w:val="Domylnaczcionkaakapitu"/>
    <w:uiPriority w:val="99"/>
    <w:rsid w:val="000F0395"/>
  </w:style>
  <w:style w:type="paragraph" w:styleId="Tekstpodstawowywcity2">
    <w:name w:val="Body Text Indent 2"/>
    <w:basedOn w:val="Normalny"/>
    <w:link w:val="Tekstpodstawowywcity2Znak"/>
    <w:rsid w:val="000F0395"/>
    <w:pPr>
      <w:ind w:left="300"/>
      <w:jc w:val="both"/>
    </w:pPr>
    <w:rPr>
      <w:b/>
      <w:sz w:val="28"/>
      <w:szCs w:val="28"/>
      <w:u w:val="single"/>
      <w:lang w:val="x-none" w:eastAsia="x-none"/>
    </w:rPr>
  </w:style>
  <w:style w:type="character" w:customStyle="1" w:styleId="Tekstpodstawowywcity2Znak">
    <w:name w:val="Tekst podstawowy wcięty 2 Znak"/>
    <w:basedOn w:val="Domylnaczcionkaakapitu"/>
    <w:link w:val="Tekstpodstawowywcity2"/>
    <w:rsid w:val="000F0395"/>
    <w:rPr>
      <w:rFonts w:ascii="Times New Roman" w:eastAsia="Times New Roman" w:hAnsi="Times New Roman" w:cs="Times New Roman"/>
      <w:b/>
      <w:sz w:val="28"/>
      <w:szCs w:val="28"/>
      <w:u w:val="single"/>
      <w:lang w:val="x-none" w:eastAsia="x-none"/>
    </w:rPr>
  </w:style>
  <w:style w:type="paragraph" w:styleId="Tekstpodstawowywcity3">
    <w:name w:val="Body Text Indent 3"/>
    <w:basedOn w:val="Normalny"/>
    <w:link w:val="Tekstpodstawowywcity3Znak"/>
    <w:uiPriority w:val="99"/>
    <w:rsid w:val="000F0395"/>
    <w:pPr>
      <w:ind w:firstLine="360"/>
      <w:jc w:val="both"/>
    </w:pPr>
    <w:rPr>
      <w:i/>
      <w:iCs/>
      <w:lang w:val="x-none" w:eastAsia="x-none"/>
    </w:rPr>
  </w:style>
  <w:style w:type="character" w:customStyle="1" w:styleId="Tekstpodstawowywcity3Znak">
    <w:name w:val="Tekst podstawowy wcięty 3 Znak"/>
    <w:basedOn w:val="Domylnaczcionkaakapitu"/>
    <w:link w:val="Tekstpodstawowywcity3"/>
    <w:uiPriority w:val="99"/>
    <w:rsid w:val="000F0395"/>
    <w:rPr>
      <w:rFonts w:ascii="Times New Roman" w:eastAsia="Times New Roman" w:hAnsi="Times New Roman" w:cs="Times New Roman"/>
      <w:i/>
      <w:iCs/>
      <w:sz w:val="24"/>
      <w:szCs w:val="24"/>
      <w:lang w:val="x-none" w:eastAsia="x-none"/>
    </w:rPr>
  </w:style>
  <w:style w:type="paragraph" w:styleId="Tytu">
    <w:name w:val="Title"/>
    <w:basedOn w:val="Normalny"/>
    <w:link w:val="TytuZnak"/>
    <w:uiPriority w:val="99"/>
    <w:qFormat/>
    <w:rsid w:val="000F0395"/>
    <w:pPr>
      <w:widowControl w:val="0"/>
      <w:jc w:val="center"/>
    </w:pPr>
    <w:rPr>
      <w:b/>
      <w:snapToGrid w:val="0"/>
      <w:sz w:val="32"/>
      <w:szCs w:val="20"/>
      <w:lang w:val="x-none" w:eastAsia="x-none"/>
    </w:rPr>
  </w:style>
  <w:style w:type="character" w:customStyle="1" w:styleId="TytuZnak">
    <w:name w:val="Tytuł Znak"/>
    <w:basedOn w:val="Domylnaczcionkaakapitu"/>
    <w:link w:val="Tytu"/>
    <w:uiPriority w:val="99"/>
    <w:rsid w:val="000F0395"/>
    <w:rPr>
      <w:rFonts w:ascii="Times New Roman" w:eastAsia="Times New Roman" w:hAnsi="Times New Roman" w:cs="Times New Roman"/>
      <w:b/>
      <w:snapToGrid w:val="0"/>
      <w:sz w:val="32"/>
      <w:szCs w:val="20"/>
      <w:lang w:val="x-none" w:eastAsia="x-none"/>
    </w:rPr>
  </w:style>
  <w:style w:type="paragraph" w:customStyle="1" w:styleId="8ny">
    <w:name w:val="8đůýny"/>
    <w:rsid w:val="000F0395"/>
    <w:pPr>
      <w:widowControl w:val="0"/>
      <w:spacing w:after="0" w:line="240" w:lineRule="atLeast"/>
      <w:ind w:left="16106" w:hanging="16030"/>
    </w:pPr>
    <w:rPr>
      <w:rFonts w:ascii="Times New Roman" w:eastAsia="Times New Roman" w:hAnsi="Times New Roman" w:cs="Times New Roman"/>
      <w:snapToGrid w:val="0"/>
      <w:sz w:val="24"/>
      <w:szCs w:val="20"/>
      <w:lang w:eastAsia="pl-PL"/>
    </w:rPr>
  </w:style>
  <w:style w:type="character" w:customStyle="1" w:styleId="dane1">
    <w:name w:val="dane1"/>
    <w:uiPriority w:val="99"/>
    <w:rsid w:val="000F0395"/>
    <w:rPr>
      <w:color w:val="0000CD"/>
    </w:rPr>
  </w:style>
  <w:style w:type="character" w:styleId="Hipercze">
    <w:name w:val="Hyperlink"/>
    <w:rsid w:val="000F0395"/>
    <w:rPr>
      <w:color w:val="0000FF"/>
      <w:u w:val="single"/>
    </w:rPr>
  </w:style>
  <w:style w:type="paragraph" w:styleId="Tekstblokowy">
    <w:name w:val="Block Text"/>
    <w:basedOn w:val="Normalny"/>
    <w:uiPriority w:val="99"/>
    <w:rsid w:val="000F0395"/>
    <w:pPr>
      <w:widowControl w:val="0"/>
      <w:shd w:val="clear" w:color="auto" w:fill="FFFFFF"/>
      <w:autoSpaceDE w:val="0"/>
      <w:autoSpaceDN w:val="0"/>
      <w:adjustRightInd w:val="0"/>
      <w:spacing w:before="5" w:line="274" w:lineRule="exact"/>
      <w:ind w:left="691" w:right="77" w:hanging="653"/>
      <w:jc w:val="both"/>
    </w:pPr>
    <w:rPr>
      <w:color w:val="000000"/>
    </w:rPr>
  </w:style>
  <w:style w:type="paragraph" w:styleId="Legenda">
    <w:name w:val="caption"/>
    <w:basedOn w:val="Normalny"/>
    <w:next w:val="Normalny"/>
    <w:uiPriority w:val="99"/>
    <w:qFormat/>
    <w:rsid w:val="000F0395"/>
    <w:pPr>
      <w:shd w:val="clear" w:color="auto" w:fill="FFFFFF"/>
      <w:spacing w:before="6643"/>
      <w:ind w:left="120"/>
      <w:jc w:val="center"/>
    </w:pPr>
    <w:rPr>
      <w:b/>
      <w:bCs/>
      <w:sz w:val="28"/>
      <w:szCs w:val="28"/>
    </w:rPr>
  </w:style>
  <w:style w:type="paragraph" w:styleId="NormalnyWeb">
    <w:name w:val="Normal (Web)"/>
    <w:basedOn w:val="Normalny"/>
    <w:uiPriority w:val="99"/>
    <w:rsid w:val="000F0395"/>
    <w:pPr>
      <w:spacing w:before="100" w:beforeAutospacing="1" w:after="100" w:afterAutospacing="1"/>
    </w:pPr>
  </w:style>
  <w:style w:type="character" w:styleId="UyteHipercze">
    <w:name w:val="FollowedHyperlink"/>
    <w:uiPriority w:val="99"/>
    <w:rsid w:val="000F0395"/>
    <w:rPr>
      <w:color w:val="800080"/>
      <w:u w:val="single"/>
    </w:rPr>
  </w:style>
  <w:style w:type="paragraph" w:styleId="Tekstkomentarza">
    <w:name w:val="annotation text"/>
    <w:basedOn w:val="Normalny"/>
    <w:link w:val="TekstkomentarzaZnak"/>
    <w:uiPriority w:val="99"/>
    <w:semiHidden/>
    <w:rsid w:val="000F0395"/>
    <w:rPr>
      <w:sz w:val="20"/>
      <w:szCs w:val="20"/>
    </w:rPr>
  </w:style>
  <w:style w:type="character" w:customStyle="1" w:styleId="TekstkomentarzaZnak">
    <w:name w:val="Tekst komentarza Znak"/>
    <w:basedOn w:val="Domylnaczcionkaakapitu"/>
    <w:link w:val="Tekstkomentarza"/>
    <w:uiPriority w:val="99"/>
    <w:semiHidden/>
    <w:rsid w:val="000F0395"/>
    <w:rPr>
      <w:rFonts w:ascii="Times New Roman" w:eastAsia="Times New Roman" w:hAnsi="Times New Roman" w:cs="Times New Roman"/>
      <w:sz w:val="20"/>
      <w:szCs w:val="20"/>
      <w:lang w:eastAsia="pl-PL"/>
    </w:rPr>
  </w:style>
  <w:style w:type="paragraph" w:customStyle="1" w:styleId="Standardowytekst">
    <w:name w:val="Standardowy.tekst"/>
    <w:uiPriority w:val="99"/>
    <w:rsid w:val="000F039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99"/>
    <w:rsid w:val="000F0395"/>
    <w:pPr>
      <w:jc w:val="both"/>
    </w:pPr>
    <w:rPr>
      <w:b/>
      <w:bCs/>
      <w:sz w:val="20"/>
      <w:szCs w:val="20"/>
    </w:rPr>
  </w:style>
  <w:style w:type="paragraph" w:customStyle="1" w:styleId="tekstost">
    <w:name w:val="tekst ost"/>
    <w:basedOn w:val="Normalny"/>
    <w:uiPriority w:val="99"/>
    <w:rsid w:val="000F0395"/>
    <w:pPr>
      <w:overflowPunct w:val="0"/>
      <w:autoSpaceDE w:val="0"/>
      <w:autoSpaceDN w:val="0"/>
      <w:adjustRightInd w:val="0"/>
      <w:jc w:val="both"/>
      <w:textAlignment w:val="baseline"/>
    </w:pPr>
    <w:rPr>
      <w:sz w:val="20"/>
      <w:szCs w:val="20"/>
    </w:rPr>
  </w:style>
  <w:style w:type="paragraph" w:customStyle="1" w:styleId="Normalny11pt">
    <w:name w:val="Normalny + 11 pt"/>
    <w:aliases w:val="Wyjustowany,Interlinia:  Co najmniej 21,35 pt"/>
    <w:basedOn w:val="Normalny"/>
    <w:uiPriority w:val="99"/>
    <w:rsid w:val="000F0395"/>
    <w:pPr>
      <w:spacing w:line="436" w:lineRule="atLeast"/>
      <w:jc w:val="both"/>
    </w:pPr>
    <w:rPr>
      <w:sz w:val="22"/>
      <w:szCs w:val="22"/>
    </w:rPr>
  </w:style>
  <w:style w:type="paragraph" w:customStyle="1" w:styleId="StylIwony">
    <w:name w:val="Styl Iwony"/>
    <w:basedOn w:val="Normalny"/>
    <w:uiPriority w:val="99"/>
    <w:rsid w:val="000F0395"/>
    <w:pPr>
      <w:overflowPunct w:val="0"/>
      <w:autoSpaceDE w:val="0"/>
      <w:autoSpaceDN w:val="0"/>
      <w:adjustRightInd w:val="0"/>
      <w:spacing w:before="120" w:after="120"/>
      <w:jc w:val="both"/>
      <w:textAlignment w:val="baseline"/>
    </w:pPr>
    <w:rPr>
      <w:rFonts w:ascii="Bookman Old Style" w:hAnsi="Bookman Old Style" w:cs="Bookman Old Style"/>
    </w:rPr>
  </w:style>
  <w:style w:type="paragraph" w:styleId="Zwykytekst">
    <w:name w:val="Plain Text"/>
    <w:basedOn w:val="Normalny"/>
    <w:link w:val="ZwykytekstZnak"/>
    <w:uiPriority w:val="99"/>
    <w:rsid w:val="000F0395"/>
    <w:rPr>
      <w:rFonts w:ascii="Courier New" w:hAnsi="Courier New" w:cs="Courier New"/>
      <w:sz w:val="20"/>
      <w:szCs w:val="20"/>
    </w:rPr>
  </w:style>
  <w:style w:type="character" w:customStyle="1" w:styleId="ZwykytekstZnak">
    <w:name w:val="Zwykły tekst Znak"/>
    <w:basedOn w:val="Domylnaczcionkaakapitu"/>
    <w:link w:val="Zwykytekst"/>
    <w:uiPriority w:val="99"/>
    <w:rsid w:val="000F0395"/>
    <w:rPr>
      <w:rFonts w:ascii="Courier New" w:eastAsia="Times New Roman" w:hAnsi="Courier New" w:cs="Courier New"/>
      <w:sz w:val="20"/>
      <w:szCs w:val="20"/>
      <w:lang w:eastAsia="pl-PL"/>
    </w:rPr>
  </w:style>
  <w:style w:type="paragraph" w:customStyle="1" w:styleId="tekst">
    <w:name w:val="tekst"/>
    <w:basedOn w:val="Normalny"/>
    <w:uiPriority w:val="99"/>
    <w:rsid w:val="000F0395"/>
    <w:pPr>
      <w:spacing w:line="300" w:lineRule="atLeast"/>
      <w:jc w:val="both"/>
    </w:pPr>
  </w:style>
  <w:style w:type="paragraph" w:customStyle="1" w:styleId="wyliczenie1">
    <w:name w:val="wyliczenie 1"/>
    <w:basedOn w:val="Listapunktowana"/>
    <w:uiPriority w:val="99"/>
    <w:rsid w:val="000F0395"/>
    <w:pPr>
      <w:tabs>
        <w:tab w:val="clear" w:pos="450"/>
      </w:tabs>
      <w:ind w:left="283" w:hanging="283"/>
    </w:pPr>
    <w:rPr>
      <w:sz w:val="24"/>
      <w:szCs w:val="24"/>
    </w:rPr>
  </w:style>
  <w:style w:type="paragraph" w:styleId="Listapunktowana">
    <w:name w:val="List Bullet"/>
    <w:basedOn w:val="Normalny"/>
    <w:autoRedefine/>
    <w:uiPriority w:val="99"/>
    <w:rsid w:val="000F0395"/>
    <w:pPr>
      <w:tabs>
        <w:tab w:val="num" w:pos="450"/>
        <w:tab w:val="num" w:pos="780"/>
        <w:tab w:val="num" w:pos="900"/>
      </w:tabs>
      <w:ind w:left="360" w:hanging="360"/>
    </w:pPr>
    <w:rPr>
      <w:sz w:val="20"/>
      <w:szCs w:val="20"/>
    </w:rPr>
  </w:style>
  <w:style w:type="paragraph" w:customStyle="1" w:styleId="Normalny1">
    <w:name w:val="Normalny1"/>
    <w:uiPriority w:val="99"/>
    <w:rsid w:val="000F0395"/>
    <w:pPr>
      <w:widowControl w:val="0"/>
      <w:spacing w:after="0" w:line="240" w:lineRule="atLeast"/>
    </w:pPr>
    <w:rPr>
      <w:rFonts w:ascii="Times New Roman" w:eastAsia="Times New Roman" w:hAnsi="Times New Roman" w:cs="Times New Roman"/>
      <w:snapToGrid w:val="0"/>
      <w:sz w:val="24"/>
      <w:szCs w:val="20"/>
      <w:lang w:eastAsia="pl-PL"/>
    </w:rPr>
  </w:style>
  <w:style w:type="paragraph" w:styleId="Tematkomentarza">
    <w:name w:val="annotation subject"/>
    <w:basedOn w:val="Tekstkomentarza"/>
    <w:next w:val="Tekstkomentarza"/>
    <w:link w:val="TematkomentarzaZnak"/>
    <w:uiPriority w:val="99"/>
    <w:rsid w:val="000F0395"/>
    <w:rPr>
      <w:b/>
      <w:bCs/>
    </w:rPr>
  </w:style>
  <w:style w:type="character" w:customStyle="1" w:styleId="TematkomentarzaZnak">
    <w:name w:val="Temat komentarza Znak"/>
    <w:basedOn w:val="TekstkomentarzaZnak"/>
    <w:link w:val="Tematkomentarza"/>
    <w:uiPriority w:val="99"/>
    <w:rsid w:val="000F0395"/>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0F039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uiPriority w:val="99"/>
    <w:rsid w:val="000F0395"/>
    <w:pPr>
      <w:widowControl w:val="0"/>
      <w:suppressAutoHyphens/>
      <w:overflowPunct w:val="0"/>
      <w:autoSpaceDE w:val="0"/>
      <w:jc w:val="both"/>
    </w:pPr>
    <w:rPr>
      <w:b/>
      <w:kern w:val="1"/>
      <w:szCs w:val="20"/>
      <w:lang w:eastAsia="ar-SA"/>
    </w:rPr>
  </w:style>
  <w:style w:type="paragraph" w:customStyle="1" w:styleId="Tekstpodstawowywcity21">
    <w:name w:val="Tekst podstawowy wcięty 21"/>
    <w:basedOn w:val="Normalny"/>
    <w:uiPriority w:val="99"/>
    <w:rsid w:val="000F0395"/>
    <w:pPr>
      <w:suppressAutoHyphens/>
      <w:spacing w:line="240" w:lineRule="atLeast"/>
      <w:ind w:left="360"/>
      <w:jc w:val="both"/>
    </w:pPr>
    <w:rPr>
      <w:lang w:eastAsia="ar-SA"/>
    </w:rPr>
  </w:style>
  <w:style w:type="paragraph" w:styleId="Akapitzlist">
    <w:name w:val="List Paragraph"/>
    <w:aliases w:val="L1,Numerowanie,Akapit z listą5,Akapit z listą 1,Akapit z listą2,List Paragraph,2 heading,A_wyliczenie,K-P_odwolanie,maz_wyliczenie,opis dzialania,normalny tekst,CW_Lista,Podsis rysunku,Akapit z listą numerowaną,Table of contents numbered"/>
    <w:basedOn w:val="Normalny"/>
    <w:link w:val="AkapitzlistZnak"/>
    <w:uiPriority w:val="34"/>
    <w:qFormat/>
    <w:rsid w:val="000F0395"/>
    <w:pPr>
      <w:suppressAutoHyphens/>
      <w:ind w:left="708"/>
    </w:pPr>
    <w:rPr>
      <w:lang w:val="x-none" w:eastAsia="ar-SA"/>
    </w:rPr>
  </w:style>
  <w:style w:type="paragraph" w:customStyle="1" w:styleId="Tekstpodstawowy21">
    <w:name w:val="Tekst podstawowy 21"/>
    <w:basedOn w:val="Normalny"/>
    <w:rsid w:val="000F0395"/>
    <w:pPr>
      <w:suppressAutoHyphens/>
      <w:jc w:val="center"/>
    </w:pPr>
    <w:rPr>
      <w:b/>
      <w:bCs/>
      <w:i/>
      <w:iCs/>
      <w:lang w:eastAsia="ar-SA"/>
    </w:rPr>
  </w:style>
  <w:style w:type="paragraph" w:styleId="Tekstprzypisukocowego">
    <w:name w:val="endnote text"/>
    <w:basedOn w:val="Normalny"/>
    <w:link w:val="TekstprzypisukocowegoZnak"/>
    <w:uiPriority w:val="99"/>
    <w:rsid w:val="000F0395"/>
    <w:rPr>
      <w:sz w:val="20"/>
      <w:szCs w:val="20"/>
    </w:rPr>
  </w:style>
  <w:style w:type="character" w:customStyle="1" w:styleId="TekstprzypisukocowegoZnak">
    <w:name w:val="Tekst przypisu końcowego Znak"/>
    <w:basedOn w:val="Domylnaczcionkaakapitu"/>
    <w:link w:val="Tekstprzypisukocowego"/>
    <w:uiPriority w:val="99"/>
    <w:rsid w:val="000F0395"/>
    <w:rPr>
      <w:rFonts w:ascii="Times New Roman" w:eastAsia="Times New Roman" w:hAnsi="Times New Roman" w:cs="Times New Roman"/>
      <w:sz w:val="20"/>
      <w:szCs w:val="20"/>
      <w:lang w:eastAsia="pl-PL"/>
    </w:rPr>
  </w:style>
  <w:style w:type="character" w:styleId="Odwoanieprzypisukocowego">
    <w:name w:val="endnote reference"/>
    <w:uiPriority w:val="99"/>
    <w:rsid w:val="000F0395"/>
    <w:rPr>
      <w:vertAlign w:val="superscript"/>
    </w:rPr>
  </w:style>
  <w:style w:type="character" w:customStyle="1" w:styleId="BodyText2Char">
    <w:name w:val="Body Text 2 Char"/>
    <w:locked/>
    <w:rsid w:val="000F0395"/>
    <w:rPr>
      <w:rFonts w:cs="Times New Roman"/>
      <w:b/>
      <w:bCs/>
      <w:i/>
      <w:iCs/>
      <w:sz w:val="24"/>
      <w:szCs w:val="24"/>
    </w:rPr>
  </w:style>
  <w:style w:type="character" w:customStyle="1" w:styleId="BodyTextChar">
    <w:name w:val="Body Text Char"/>
    <w:locked/>
    <w:rsid w:val="000F0395"/>
    <w:rPr>
      <w:rFonts w:cs="Times New Roman"/>
      <w:sz w:val="28"/>
    </w:rPr>
  </w:style>
  <w:style w:type="character" w:styleId="Odwoaniedokomentarza">
    <w:name w:val="annotation reference"/>
    <w:rsid w:val="000F0395"/>
    <w:rPr>
      <w:sz w:val="16"/>
      <w:szCs w:val="16"/>
    </w:rPr>
  </w:style>
  <w:style w:type="paragraph" w:styleId="Tekstdymka">
    <w:name w:val="Balloon Text"/>
    <w:basedOn w:val="Normalny"/>
    <w:link w:val="TekstdymkaZnak"/>
    <w:uiPriority w:val="99"/>
    <w:rsid w:val="000F0395"/>
    <w:rPr>
      <w:rFonts w:ascii="Tahoma" w:hAnsi="Tahoma"/>
      <w:sz w:val="16"/>
      <w:szCs w:val="16"/>
      <w:lang w:val="x-none" w:eastAsia="x-none"/>
    </w:rPr>
  </w:style>
  <w:style w:type="character" w:customStyle="1" w:styleId="TekstdymkaZnak">
    <w:name w:val="Tekst dymka Znak"/>
    <w:basedOn w:val="Domylnaczcionkaakapitu"/>
    <w:link w:val="Tekstdymka"/>
    <w:uiPriority w:val="99"/>
    <w:rsid w:val="000F0395"/>
    <w:rPr>
      <w:rFonts w:ascii="Tahoma" w:eastAsia="Times New Roman" w:hAnsi="Tahoma" w:cs="Times New Roman"/>
      <w:sz w:val="16"/>
      <w:szCs w:val="16"/>
      <w:lang w:val="x-none" w:eastAsia="x-none"/>
    </w:rPr>
  </w:style>
  <w:style w:type="character" w:customStyle="1" w:styleId="Heading9Char">
    <w:name w:val="Heading 9 Char"/>
    <w:semiHidden/>
    <w:locked/>
    <w:rsid w:val="000F0395"/>
    <w:rPr>
      <w:rFonts w:ascii="Times New Roman" w:hAnsi="Times New Roman" w:cs="Times New Roman"/>
      <w:b/>
      <w:bCs/>
      <w:i/>
      <w:iCs/>
      <w:sz w:val="24"/>
      <w:szCs w:val="24"/>
    </w:rPr>
  </w:style>
  <w:style w:type="character" w:customStyle="1" w:styleId="TitleChar">
    <w:name w:val="Title Char"/>
    <w:locked/>
    <w:rsid w:val="000F0395"/>
    <w:rPr>
      <w:rFonts w:ascii="Times New Roman" w:hAnsi="Times New Roman" w:cs="Times New Roman"/>
      <w:b/>
      <w:sz w:val="20"/>
      <w:szCs w:val="20"/>
    </w:rPr>
  </w:style>
  <w:style w:type="paragraph" w:customStyle="1" w:styleId="Akapitzlist1">
    <w:name w:val="Akapit z listą1"/>
    <w:basedOn w:val="Normalny"/>
    <w:rsid w:val="000F0395"/>
    <w:pPr>
      <w:suppressAutoHyphens/>
      <w:ind w:left="708"/>
    </w:pPr>
    <w:rPr>
      <w:lang w:eastAsia="ar-SA"/>
    </w:rPr>
  </w:style>
  <w:style w:type="character" w:customStyle="1" w:styleId="text2">
    <w:name w:val="text2"/>
    <w:basedOn w:val="Domylnaczcionkaakapitu"/>
    <w:rsid w:val="000F0395"/>
  </w:style>
  <w:style w:type="character" w:customStyle="1" w:styleId="AkapitzlistZnak">
    <w:name w:val="Akapit z listą Znak"/>
    <w:aliases w:val="L1 Znak,Numerowanie Znak,Akapit z listą5 Znak,Akapit z listą 1 Znak,Akapit z listą2 Znak,List Paragraph Znak,2 heading Znak,A_wyliczenie Znak,K-P_odwolanie Znak,maz_wyliczenie Znak,opis dzialania Znak,normalny tekst Znak"/>
    <w:link w:val="Akapitzlist"/>
    <w:uiPriority w:val="34"/>
    <w:qFormat/>
    <w:rsid w:val="000F0395"/>
    <w:rPr>
      <w:rFonts w:ascii="Times New Roman" w:eastAsia="Times New Roman" w:hAnsi="Times New Roman" w:cs="Times New Roman"/>
      <w:sz w:val="24"/>
      <w:szCs w:val="24"/>
      <w:lang w:val="x-none" w:eastAsia="ar-SA"/>
    </w:rPr>
  </w:style>
  <w:style w:type="paragraph" w:customStyle="1" w:styleId="ZnakZnak1ZnakZnakZnakZnakZnakZnakZnakZnak">
    <w:name w:val="Znak Znak1 Znak Znak Znak Znak Znak Znak Znak Znak"/>
    <w:basedOn w:val="Normalny"/>
    <w:rsid w:val="000F0395"/>
    <w:rPr>
      <w:rFonts w:ascii="Arial" w:hAnsi="Arial" w:cs="Arial"/>
    </w:rPr>
  </w:style>
  <w:style w:type="paragraph" w:customStyle="1" w:styleId="Default">
    <w:name w:val="Default"/>
    <w:rsid w:val="000F0395"/>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Podtytu">
    <w:name w:val="Subtitle"/>
    <w:basedOn w:val="Normalny"/>
    <w:link w:val="PodtytuZnak"/>
    <w:qFormat/>
    <w:rsid w:val="000F0395"/>
    <w:pPr>
      <w:jc w:val="center"/>
    </w:pPr>
    <w:rPr>
      <w:b/>
      <w:bCs/>
      <w:sz w:val="28"/>
      <w:lang w:val="x-none" w:eastAsia="x-none"/>
    </w:rPr>
  </w:style>
  <w:style w:type="character" w:customStyle="1" w:styleId="PodtytuZnak">
    <w:name w:val="Podtytuł Znak"/>
    <w:basedOn w:val="Domylnaczcionkaakapitu"/>
    <w:link w:val="Podtytu"/>
    <w:rsid w:val="000F0395"/>
    <w:rPr>
      <w:rFonts w:ascii="Times New Roman" w:eastAsia="Times New Roman" w:hAnsi="Times New Roman" w:cs="Times New Roman"/>
      <w:b/>
      <w:bCs/>
      <w:sz w:val="28"/>
      <w:szCs w:val="24"/>
      <w:lang w:val="x-none" w:eastAsia="x-none"/>
    </w:rPr>
  </w:style>
  <w:style w:type="paragraph" w:styleId="Lista">
    <w:name w:val="List"/>
    <w:basedOn w:val="Normalny"/>
    <w:rsid w:val="000F0395"/>
    <w:pPr>
      <w:ind w:left="283" w:hanging="283"/>
    </w:pPr>
    <w:rPr>
      <w:rFonts w:ascii="Arial" w:hAnsi="Arial"/>
      <w:szCs w:val="20"/>
    </w:rPr>
  </w:style>
  <w:style w:type="paragraph" w:styleId="Bezodstpw">
    <w:name w:val="No Spacing"/>
    <w:link w:val="BezodstpwZnak"/>
    <w:uiPriority w:val="1"/>
    <w:qFormat/>
    <w:rsid w:val="000F0395"/>
    <w:pPr>
      <w:suppressAutoHyphens/>
      <w:spacing w:after="0" w:line="240" w:lineRule="auto"/>
    </w:pPr>
    <w:rPr>
      <w:rFonts w:ascii="Calibri" w:eastAsia="Arial" w:hAnsi="Calibri" w:cs="Times New Roman"/>
      <w:lang w:eastAsia="ar-SA"/>
    </w:rPr>
  </w:style>
  <w:style w:type="character" w:customStyle="1" w:styleId="BezodstpwZnak">
    <w:name w:val="Bez odstępów Znak"/>
    <w:link w:val="Bezodstpw"/>
    <w:uiPriority w:val="1"/>
    <w:rsid w:val="000F0395"/>
    <w:rPr>
      <w:rFonts w:ascii="Calibri" w:eastAsia="Arial" w:hAnsi="Calibri" w:cs="Times New Roman"/>
      <w:lang w:eastAsia="ar-SA"/>
    </w:rPr>
  </w:style>
  <w:style w:type="paragraph" w:customStyle="1" w:styleId="Zwykytekst1">
    <w:name w:val="Zwykły tekst1"/>
    <w:basedOn w:val="Normalny"/>
    <w:rsid w:val="000F0395"/>
    <w:pPr>
      <w:suppressAutoHyphens/>
    </w:pPr>
    <w:rPr>
      <w:rFonts w:ascii="Courier New" w:hAnsi="Courier New" w:cs="Courier New"/>
      <w:sz w:val="20"/>
      <w:szCs w:val="20"/>
      <w:lang w:eastAsia="ar-SA"/>
    </w:rPr>
  </w:style>
  <w:style w:type="character" w:styleId="Uwydatnienie">
    <w:name w:val="Emphasis"/>
    <w:uiPriority w:val="20"/>
    <w:qFormat/>
    <w:rsid w:val="000F0395"/>
    <w:rPr>
      <w:i/>
      <w:iCs/>
    </w:rPr>
  </w:style>
  <w:style w:type="paragraph" w:styleId="Tekstprzypisudolnego">
    <w:name w:val="footnote text"/>
    <w:basedOn w:val="Normalny"/>
    <w:link w:val="TekstprzypisudolnegoZnak"/>
    <w:uiPriority w:val="99"/>
    <w:rsid w:val="000F0395"/>
    <w:rPr>
      <w:sz w:val="20"/>
      <w:szCs w:val="20"/>
    </w:rPr>
  </w:style>
  <w:style w:type="character" w:customStyle="1" w:styleId="TekstprzypisudolnegoZnak">
    <w:name w:val="Tekst przypisu dolnego Znak"/>
    <w:basedOn w:val="Domylnaczcionkaakapitu"/>
    <w:link w:val="Tekstprzypisudolnego"/>
    <w:uiPriority w:val="99"/>
    <w:rsid w:val="000F0395"/>
    <w:rPr>
      <w:rFonts w:ascii="Times New Roman" w:eastAsia="Times New Roman" w:hAnsi="Times New Roman" w:cs="Times New Roman"/>
      <w:sz w:val="20"/>
      <w:szCs w:val="20"/>
      <w:lang w:eastAsia="pl-PL"/>
    </w:rPr>
  </w:style>
  <w:style w:type="character" w:styleId="Odwoanieprzypisudolnego">
    <w:name w:val="footnote reference"/>
    <w:uiPriority w:val="99"/>
    <w:rsid w:val="000F0395"/>
    <w:rPr>
      <w:vertAlign w:val="superscript"/>
    </w:rPr>
  </w:style>
  <w:style w:type="character" w:customStyle="1" w:styleId="SZDWNormalnyZnak">
    <w:name w:val="SZDW Normalny Znak"/>
    <w:link w:val="SZDWNormalny"/>
    <w:locked/>
    <w:rsid w:val="000F0395"/>
    <w:rPr>
      <w:rFonts w:ascii="Arial Narrow" w:hAnsi="Arial Narrow"/>
      <w:sz w:val="24"/>
      <w:szCs w:val="24"/>
    </w:rPr>
  </w:style>
  <w:style w:type="paragraph" w:customStyle="1" w:styleId="SZDWNormalny">
    <w:name w:val="SZDW Normalny"/>
    <w:basedOn w:val="Normalny"/>
    <w:link w:val="SZDWNormalnyZnak"/>
    <w:rsid w:val="000F0395"/>
    <w:pPr>
      <w:spacing w:before="120" w:line="276" w:lineRule="auto"/>
      <w:jc w:val="both"/>
    </w:pPr>
    <w:rPr>
      <w:rFonts w:ascii="Arial Narrow" w:eastAsiaTheme="minorHAnsi" w:hAnsi="Arial Narrow" w:cstheme="minorBidi"/>
      <w:lang w:eastAsia="en-US"/>
    </w:rPr>
  </w:style>
  <w:style w:type="paragraph" w:customStyle="1" w:styleId="Tekstpodstawowy22">
    <w:name w:val="Tekst podstawowy 22"/>
    <w:basedOn w:val="Normalny"/>
    <w:rsid w:val="000F0395"/>
    <w:pPr>
      <w:suppressAutoHyphens/>
    </w:pPr>
    <w:rPr>
      <w:b/>
      <w:bCs/>
      <w:i/>
      <w:iCs/>
      <w:sz w:val="26"/>
      <w:lang w:eastAsia="ar-SA"/>
    </w:rPr>
  </w:style>
  <w:style w:type="numbering" w:customStyle="1" w:styleId="Styl1">
    <w:name w:val="Styl1"/>
    <w:uiPriority w:val="99"/>
    <w:rsid w:val="000F0395"/>
    <w:pPr>
      <w:numPr>
        <w:numId w:val="3"/>
      </w:numPr>
    </w:pPr>
  </w:style>
  <w:style w:type="character" w:customStyle="1" w:styleId="WW8Num1z0">
    <w:name w:val="WW8Num1z0"/>
    <w:rsid w:val="000F0395"/>
    <w:rPr>
      <w:rFonts w:ascii="Times New Roman" w:eastAsia="Times New Roman" w:hAnsi="Times New Roman" w:cs="Times New Roman"/>
    </w:rPr>
  </w:style>
  <w:style w:type="character" w:customStyle="1" w:styleId="WW8Num2z0">
    <w:name w:val="WW8Num2z0"/>
    <w:rsid w:val="000F0395"/>
    <w:rPr>
      <w:rFonts w:ascii="Tahoma" w:hAnsi="Tahoma"/>
    </w:rPr>
  </w:style>
  <w:style w:type="character" w:customStyle="1" w:styleId="WW8Num2z1">
    <w:name w:val="WW8Num2z1"/>
    <w:rsid w:val="000F0395"/>
    <w:rPr>
      <w:rFonts w:ascii="Courier New" w:hAnsi="Courier New" w:cs="Courier New"/>
    </w:rPr>
  </w:style>
  <w:style w:type="character" w:customStyle="1" w:styleId="WW8Num2z2">
    <w:name w:val="WW8Num2z2"/>
    <w:rsid w:val="000F0395"/>
    <w:rPr>
      <w:rFonts w:ascii="Wingdings" w:hAnsi="Wingdings"/>
    </w:rPr>
  </w:style>
  <w:style w:type="character" w:customStyle="1" w:styleId="WW8Num2z3">
    <w:name w:val="WW8Num2z3"/>
    <w:rsid w:val="000F0395"/>
    <w:rPr>
      <w:rFonts w:ascii="Symbol" w:hAnsi="Symbol"/>
    </w:rPr>
  </w:style>
  <w:style w:type="character" w:customStyle="1" w:styleId="WW8Num3z0">
    <w:name w:val="WW8Num3z0"/>
    <w:rsid w:val="000F0395"/>
    <w:rPr>
      <w:b/>
    </w:rPr>
  </w:style>
  <w:style w:type="character" w:customStyle="1" w:styleId="WW8Num4z0">
    <w:name w:val="WW8Num4z0"/>
    <w:rsid w:val="000F0395"/>
    <w:rPr>
      <w:b w:val="0"/>
      <w:i w:val="0"/>
    </w:rPr>
  </w:style>
  <w:style w:type="character" w:customStyle="1" w:styleId="WW8Num10z0">
    <w:name w:val="WW8Num10z0"/>
    <w:rsid w:val="000F0395"/>
    <w:rPr>
      <w:i w:val="0"/>
    </w:rPr>
  </w:style>
  <w:style w:type="character" w:customStyle="1" w:styleId="WW8Num11z0">
    <w:name w:val="WW8Num11z0"/>
    <w:rsid w:val="000F0395"/>
    <w:rPr>
      <w:rFonts w:ascii="Times New Roman" w:hAnsi="Times New Roman" w:cs="Times New Roman"/>
    </w:rPr>
  </w:style>
  <w:style w:type="character" w:customStyle="1" w:styleId="WW8Num16z0">
    <w:name w:val="WW8Num16z0"/>
    <w:rsid w:val="000F0395"/>
    <w:rPr>
      <w:rFonts w:ascii="Times New Roman" w:hAnsi="Times New Roman" w:cs="Times New Roman"/>
      <w:b w:val="0"/>
      <w:i w:val="0"/>
    </w:rPr>
  </w:style>
  <w:style w:type="character" w:customStyle="1" w:styleId="WW8Num19z0">
    <w:name w:val="WW8Num19z0"/>
    <w:rsid w:val="000F0395"/>
    <w:rPr>
      <w:rFonts w:ascii="Tahoma" w:hAnsi="Tahoma"/>
    </w:rPr>
  </w:style>
  <w:style w:type="character" w:customStyle="1" w:styleId="WW8Num19z1">
    <w:name w:val="WW8Num19z1"/>
    <w:rsid w:val="000F0395"/>
    <w:rPr>
      <w:rFonts w:ascii="Courier New" w:hAnsi="Courier New" w:cs="Courier New"/>
    </w:rPr>
  </w:style>
  <w:style w:type="character" w:customStyle="1" w:styleId="WW8Num19z2">
    <w:name w:val="WW8Num19z2"/>
    <w:rsid w:val="000F0395"/>
    <w:rPr>
      <w:rFonts w:ascii="Wingdings" w:hAnsi="Wingdings"/>
    </w:rPr>
  </w:style>
  <w:style w:type="character" w:customStyle="1" w:styleId="WW8Num19z3">
    <w:name w:val="WW8Num19z3"/>
    <w:rsid w:val="000F0395"/>
    <w:rPr>
      <w:rFonts w:ascii="Symbol" w:hAnsi="Symbol"/>
    </w:rPr>
  </w:style>
  <w:style w:type="character" w:customStyle="1" w:styleId="WW8Num20z0">
    <w:name w:val="WW8Num20z0"/>
    <w:rsid w:val="000F0395"/>
    <w:rPr>
      <w:b w:val="0"/>
      <w:i w:val="0"/>
    </w:rPr>
  </w:style>
  <w:style w:type="character" w:customStyle="1" w:styleId="WW8Num22z0">
    <w:name w:val="WW8Num22z0"/>
    <w:rsid w:val="000F0395"/>
    <w:rPr>
      <w:rFonts w:ascii="Times New Roman" w:hAnsi="Times New Roman" w:cs="Times New Roman"/>
    </w:rPr>
  </w:style>
  <w:style w:type="character" w:customStyle="1" w:styleId="WW8Num24z1">
    <w:name w:val="WW8Num24z1"/>
    <w:rsid w:val="000F0395"/>
    <w:rPr>
      <w:rFonts w:ascii="Symbol" w:eastAsia="Times New Roman" w:hAnsi="Symbol" w:cs="Times New Roman"/>
    </w:rPr>
  </w:style>
  <w:style w:type="character" w:customStyle="1" w:styleId="WW8Num24z3">
    <w:name w:val="WW8Num24z3"/>
    <w:rsid w:val="000F0395"/>
    <w:rPr>
      <w:i/>
      <w:sz w:val="26"/>
    </w:rPr>
  </w:style>
  <w:style w:type="character" w:customStyle="1" w:styleId="WW8Num25z0">
    <w:name w:val="WW8Num25z0"/>
    <w:rsid w:val="000F0395"/>
    <w:rPr>
      <w:i w:val="0"/>
    </w:rPr>
  </w:style>
  <w:style w:type="character" w:customStyle="1" w:styleId="WW8Num29z1">
    <w:name w:val="WW8Num29z1"/>
    <w:rsid w:val="000F0395"/>
    <w:rPr>
      <w:b w:val="0"/>
    </w:rPr>
  </w:style>
  <w:style w:type="character" w:customStyle="1" w:styleId="WW8Num30z0">
    <w:name w:val="WW8Num30z0"/>
    <w:rsid w:val="000F0395"/>
    <w:rPr>
      <w:rFonts w:ascii="Times New Roman" w:eastAsia="Times New Roman" w:hAnsi="Times New Roman" w:cs="Times New Roman"/>
      <w:b w:val="0"/>
      <w:i w:val="0"/>
    </w:rPr>
  </w:style>
  <w:style w:type="character" w:customStyle="1" w:styleId="WW8Num33z0">
    <w:name w:val="WW8Num33z0"/>
    <w:rsid w:val="000F0395"/>
    <w:rPr>
      <w:b w:val="0"/>
      <w:i w:val="0"/>
    </w:rPr>
  </w:style>
  <w:style w:type="character" w:customStyle="1" w:styleId="WW8Num34z0">
    <w:name w:val="WW8Num34z0"/>
    <w:rsid w:val="000F0395"/>
    <w:rPr>
      <w:rFonts w:ascii="Times New Roman" w:hAnsi="Times New Roman" w:cs="Times New Roman"/>
    </w:rPr>
  </w:style>
  <w:style w:type="character" w:customStyle="1" w:styleId="WW8Num35z0">
    <w:name w:val="WW8Num35z0"/>
    <w:rsid w:val="000F0395"/>
    <w:rPr>
      <w:b w:val="0"/>
      <w:i w:val="0"/>
    </w:rPr>
  </w:style>
  <w:style w:type="character" w:customStyle="1" w:styleId="WW8Num38z0">
    <w:name w:val="WW8Num38z0"/>
    <w:rsid w:val="000F0395"/>
    <w:rPr>
      <w:b w:val="0"/>
      <w:i w:val="0"/>
    </w:rPr>
  </w:style>
  <w:style w:type="character" w:customStyle="1" w:styleId="WW8Num39z0">
    <w:name w:val="WW8Num39z0"/>
    <w:rsid w:val="000F0395"/>
    <w:rPr>
      <w:b w:val="0"/>
      <w:color w:val="auto"/>
    </w:rPr>
  </w:style>
  <w:style w:type="character" w:customStyle="1" w:styleId="WW8Num40z0">
    <w:name w:val="WW8Num40z0"/>
    <w:rsid w:val="000F0395"/>
    <w:rPr>
      <w:b w:val="0"/>
      <w:i w:val="0"/>
    </w:rPr>
  </w:style>
  <w:style w:type="character" w:customStyle="1" w:styleId="WW8Num41z0">
    <w:name w:val="WW8Num41z0"/>
    <w:rsid w:val="000F0395"/>
    <w:rPr>
      <w:rFonts w:ascii="Symbol" w:hAnsi="Symbol"/>
      <w:color w:val="FFFFFF"/>
      <w:sz w:val="22"/>
    </w:rPr>
  </w:style>
  <w:style w:type="character" w:customStyle="1" w:styleId="WW8Num41z1">
    <w:name w:val="WW8Num41z1"/>
    <w:rsid w:val="000F0395"/>
    <w:rPr>
      <w:rFonts w:ascii="Courier New" w:hAnsi="Courier New" w:cs="Courier New"/>
    </w:rPr>
  </w:style>
  <w:style w:type="character" w:customStyle="1" w:styleId="WW8Num41z2">
    <w:name w:val="WW8Num41z2"/>
    <w:rsid w:val="000F0395"/>
    <w:rPr>
      <w:rFonts w:ascii="Wingdings" w:hAnsi="Wingdings"/>
    </w:rPr>
  </w:style>
  <w:style w:type="character" w:customStyle="1" w:styleId="WW8Num41z3">
    <w:name w:val="WW8Num41z3"/>
    <w:rsid w:val="000F0395"/>
    <w:rPr>
      <w:rFonts w:ascii="Symbol" w:hAnsi="Symbol"/>
    </w:rPr>
  </w:style>
  <w:style w:type="character" w:customStyle="1" w:styleId="WW8Num43z0">
    <w:name w:val="WW8Num43z0"/>
    <w:rsid w:val="000F0395"/>
    <w:rPr>
      <w:rFonts w:ascii="Tahoma" w:hAnsi="Tahoma"/>
    </w:rPr>
  </w:style>
  <w:style w:type="character" w:customStyle="1" w:styleId="WW8Num43z1">
    <w:name w:val="WW8Num43z1"/>
    <w:rsid w:val="000F0395"/>
    <w:rPr>
      <w:rFonts w:ascii="Courier New" w:hAnsi="Courier New" w:cs="Courier New"/>
    </w:rPr>
  </w:style>
  <w:style w:type="character" w:customStyle="1" w:styleId="WW8Num43z2">
    <w:name w:val="WW8Num43z2"/>
    <w:rsid w:val="000F0395"/>
    <w:rPr>
      <w:rFonts w:ascii="Wingdings" w:hAnsi="Wingdings"/>
    </w:rPr>
  </w:style>
  <w:style w:type="character" w:customStyle="1" w:styleId="WW8Num43z3">
    <w:name w:val="WW8Num43z3"/>
    <w:rsid w:val="000F0395"/>
    <w:rPr>
      <w:rFonts w:ascii="Symbol" w:hAnsi="Symbol"/>
    </w:rPr>
  </w:style>
  <w:style w:type="character" w:customStyle="1" w:styleId="WW8Num44z0">
    <w:name w:val="WW8Num44z0"/>
    <w:rsid w:val="000F0395"/>
    <w:rPr>
      <w:rFonts w:ascii="Tahoma" w:hAnsi="Tahoma"/>
    </w:rPr>
  </w:style>
  <w:style w:type="character" w:customStyle="1" w:styleId="WW8Num45z0">
    <w:name w:val="WW8Num45z0"/>
    <w:rsid w:val="000F0395"/>
    <w:rPr>
      <w:b/>
    </w:rPr>
  </w:style>
  <w:style w:type="character" w:customStyle="1" w:styleId="WW8Num51z0">
    <w:name w:val="WW8Num51z0"/>
    <w:rsid w:val="000F0395"/>
    <w:rPr>
      <w:rFonts w:ascii="Times New Roman" w:hAnsi="Times New Roman" w:cs="Times New Roman"/>
      <w:b w:val="0"/>
      <w:i w:val="0"/>
    </w:rPr>
  </w:style>
  <w:style w:type="character" w:customStyle="1" w:styleId="WW8Num52z0">
    <w:name w:val="WW8Num52z0"/>
    <w:rsid w:val="000F0395"/>
    <w:rPr>
      <w:rFonts w:ascii="Tahoma" w:hAnsi="Tahoma"/>
    </w:rPr>
  </w:style>
  <w:style w:type="character" w:customStyle="1" w:styleId="WW8Num52z1">
    <w:name w:val="WW8Num52z1"/>
    <w:rsid w:val="000F0395"/>
    <w:rPr>
      <w:rFonts w:ascii="Courier New" w:hAnsi="Courier New" w:cs="Courier New"/>
    </w:rPr>
  </w:style>
  <w:style w:type="character" w:customStyle="1" w:styleId="WW8Num52z2">
    <w:name w:val="WW8Num52z2"/>
    <w:rsid w:val="000F0395"/>
    <w:rPr>
      <w:rFonts w:ascii="Wingdings" w:hAnsi="Wingdings"/>
    </w:rPr>
  </w:style>
  <w:style w:type="character" w:customStyle="1" w:styleId="WW8Num52z3">
    <w:name w:val="WW8Num52z3"/>
    <w:rsid w:val="000F0395"/>
    <w:rPr>
      <w:rFonts w:ascii="Symbol" w:hAnsi="Symbol"/>
    </w:rPr>
  </w:style>
  <w:style w:type="character" w:customStyle="1" w:styleId="WW8Num56z0">
    <w:name w:val="WW8Num56z0"/>
    <w:rsid w:val="000F0395"/>
    <w:rPr>
      <w:rFonts w:ascii="Tahoma" w:hAnsi="Tahoma"/>
    </w:rPr>
  </w:style>
  <w:style w:type="character" w:customStyle="1" w:styleId="WW8Num56z1">
    <w:name w:val="WW8Num56z1"/>
    <w:rsid w:val="000F0395"/>
    <w:rPr>
      <w:rFonts w:ascii="Courier New" w:hAnsi="Courier New" w:cs="Courier New"/>
    </w:rPr>
  </w:style>
  <w:style w:type="character" w:customStyle="1" w:styleId="WW8Num56z2">
    <w:name w:val="WW8Num56z2"/>
    <w:rsid w:val="000F0395"/>
    <w:rPr>
      <w:rFonts w:ascii="Wingdings" w:hAnsi="Wingdings"/>
    </w:rPr>
  </w:style>
  <w:style w:type="character" w:customStyle="1" w:styleId="WW8Num56z3">
    <w:name w:val="WW8Num56z3"/>
    <w:rsid w:val="000F0395"/>
    <w:rPr>
      <w:rFonts w:ascii="Symbol" w:hAnsi="Symbol"/>
    </w:rPr>
  </w:style>
  <w:style w:type="character" w:customStyle="1" w:styleId="WW8Num58z0">
    <w:name w:val="WW8Num58z0"/>
    <w:rsid w:val="000F0395"/>
    <w:rPr>
      <w:rFonts w:ascii="Times New Roman" w:hAnsi="Times New Roman" w:cs="Times New Roman"/>
      <w:b w:val="0"/>
      <w:i w:val="0"/>
    </w:rPr>
  </w:style>
  <w:style w:type="character" w:customStyle="1" w:styleId="WW8Num59z0">
    <w:name w:val="WW8Num59z0"/>
    <w:rsid w:val="000F0395"/>
    <w:rPr>
      <w:b/>
      <w:i w:val="0"/>
      <w:sz w:val="24"/>
      <w:szCs w:val="24"/>
    </w:rPr>
  </w:style>
  <w:style w:type="character" w:customStyle="1" w:styleId="WW8Num59z1">
    <w:name w:val="WW8Num59z1"/>
    <w:rsid w:val="000F0395"/>
    <w:rPr>
      <w:b w:val="0"/>
      <w:i w:val="0"/>
      <w:sz w:val="24"/>
      <w:szCs w:val="24"/>
    </w:rPr>
  </w:style>
  <w:style w:type="character" w:customStyle="1" w:styleId="WW8NumSt59z0">
    <w:name w:val="WW8NumSt59z0"/>
    <w:rsid w:val="000F0395"/>
    <w:rPr>
      <w:rFonts w:ascii="Times New Roman" w:hAnsi="Times New Roman" w:cs="Times New Roman"/>
    </w:rPr>
  </w:style>
  <w:style w:type="character" w:customStyle="1" w:styleId="Domylnaczcionkaakapitu1">
    <w:name w:val="Domyślna czcionka akapitu1"/>
    <w:rsid w:val="000F0395"/>
  </w:style>
  <w:style w:type="character" w:customStyle="1" w:styleId="Znakiprzypiswdolnych">
    <w:name w:val="Znaki przypisów dolnych"/>
    <w:rsid w:val="000F0395"/>
    <w:rPr>
      <w:vertAlign w:val="superscript"/>
    </w:rPr>
  </w:style>
  <w:style w:type="paragraph" w:customStyle="1" w:styleId="Nagwek10">
    <w:name w:val="Nagłówek1"/>
    <w:basedOn w:val="Normalny"/>
    <w:next w:val="Tekstpodstawowy"/>
    <w:rsid w:val="000F0395"/>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0F0395"/>
    <w:pPr>
      <w:suppressLineNumbers/>
      <w:suppressAutoHyphens/>
      <w:spacing w:before="120" w:after="120"/>
    </w:pPr>
    <w:rPr>
      <w:rFonts w:cs="Tahoma"/>
      <w:i/>
      <w:iCs/>
      <w:lang w:eastAsia="ar-SA"/>
    </w:rPr>
  </w:style>
  <w:style w:type="paragraph" w:customStyle="1" w:styleId="Indeks">
    <w:name w:val="Indeks"/>
    <w:basedOn w:val="Normalny"/>
    <w:rsid w:val="000F0395"/>
    <w:pPr>
      <w:suppressLineNumbers/>
      <w:suppressAutoHyphens/>
    </w:pPr>
    <w:rPr>
      <w:rFonts w:cs="Tahoma"/>
      <w:lang w:eastAsia="ar-SA"/>
    </w:rPr>
  </w:style>
  <w:style w:type="paragraph" w:customStyle="1" w:styleId="Tekstpodstawowywcity22">
    <w:name w:val="Tekst podstawowy wcięty 22"/>
    <w:basedOn w:val="Normalny"/>
    <w:rsid w:val="000F0395"/>
    <w:pPr>
      <w:suppressAutoHyphens/>
      <w:ind w:left="300"/>
      <w:jc w:val="both"/>
    </w:pPr>
    <w:rPr>
      <w:b/>
      <w:sz w:val="28"/>
      <w:szCs w:val="28"/>
      <w:u w:val="single"/>
      <w:lang w:eastAsia="ar-SA"/>
    </w:rPr>
  </w:style>
  <w:style w:type="paragraph" w:customStyle="1" w:styleId="Tekstpodstawowywcity31">
    <w:name w:val="Tekst podstawowy wcięty 31"/>
    <w:basedOn w:val="Normalny"/>
    <w:rsid w:val="000F0395"/>
    <w:pPr>
      <w:suppressAutoHyphens/>
      <w:ind w:firstLine="360"/>
      <w:jc w:val="both"/>
    </w:pPr>
    <w:rPr>
      <w:i/>
      <w:iCs/>
      <w:lang w:eastAsia="ar-SA"/>
    </w:rPr>
  </w:style>
  <w:style w:type="paragraph" w:customStyle="1" w:styleId="Tekstblokowy1">
    <w:name w:val="Tekst blokowy1"/>
    <w:basedOn w:val="Normalny"/>
    <w:rsid w:val="000F0395"/>
    <w:pPr>
      <w:widowControl w:val="0"/>
      <w:shd w:val="clear" w:color="auto" w:fill="FFFFFF"/>
      <w:suppressAutoHyphens/>
      <w:autoSpaceDE w:val="0"/>
      <w:spacing w:before="5" w:line="274" w:lineRule="exact"/>
      <w:ind w:left="691" w:right="77" w:hanging="653"/>
      <w:jc w:val="both"/>
    </w:pPr>
    <w:rPr>
      <w:color w:val="000000"/>
      <w:lang w:eastAsia="ar-SA"/>
    </w:rPr>
  </w:style>
  <w:style w:type="paragraph" w:customStyle="1" w:styleId="Legenda1">
    <w:name w:val="Legenda1"/>
    <w:basedOn w:val="Normalny"/>
    <w:next w:val="Normalny"/>
    <w:rsid w:val="000F0395"/>
    <w:pPr>
      <w:shd w:val="clear" w:color="auto" w:fill="FFFFFF"/>
      <w:suppressAutoHyphens/>
      <w:spacing w:before="6643"/>
      <w:ind w:left="120"/>
      <w:jc w:val="center"/>
    </w:pPr>
    <w:rPr>
      <w:b/>
      <w:bCs/>
      <w:sz w:val="28"/>
      <w:szCs w:val="28"/>
      <w:lang w:eastAsia="ar-SA"/>
    </w:rPr>
  </w:style>
  <w:style w:type="paragraph" w:customStyle="1" w:styleId="Tekstkomentarza1">
    <w:name w:val="Tekst komentarza1"/>
    <w:basedOn w:val="Normalny"/>
    <w:rsid w:val="000F0395"/>
    <w:pPr>
      <w:suppressAutoHyphens/>
    </w:pPr>
    <w:rPr>
      <w:sz w:val="20"/>
      <w:szCs w:val="20"/>
      <w:lang w:eastAsia="ar-SA"/>
    </w:rPr>
  </w:style>
  <w:style w:type="paragraph" w:customStyle="1" w:styleId="Listapunktowana1">
    <w:name w:val="Lista punktowana1"/>
    <w:basedOn w:val="Normalny"/>
    <w:rsid w:val="000F0395"/>
    <w:pPr>
      <w:numPr>
        <w:numId w:val="1"/>
      </w:numPr>
      <w:tabs>
        <w:tab w:val="left" w:pos="450"/>
        <w:tab w:val="left" w:pos="780"/>
        <w:tab w:val="left" w:pos="900"/>
      </w:tabs>
      <w:suppressAutoHyphens/>
      <w:ind w:left="360"/>
    </w:pPr>
    <w:rPr>
      <w:sz w:val="20"/>
      <w:szCs w:val="20"/>
      <w:lang w:eastAsia="ar-SA"/>
    </w:rPr>
  </w:style>
  <w:style w:type="character" w:customStyle="1" w:styleId="TekstprzypisudolnegoZnak1">
    <w:name w:val="Tekst przypisu dolnego Znak1"/>
    <w:uiPriority w:val="99"/>
    <w:rsid w:val="000F0395"/>
    <w:rPr>
      <w:lang w:eastAsia="ar-SA"/>
    </w:rPr>
  </w:style>
  <w:style w:type="paragraph" w:customStyle="1" w:styleId="Zawartotabeli">
    <w:name w:val="Zawartość tabeli"/>
    <w:basedOn w:val="Normalny"/>
    <w:rsid w:val="000F0395"/>
    <w:pPr>
      <w:suppressLineNumbers/>
      <w:suppressAutoHyphens/>
    </w:pPr>
    <w:rPr>
      <w:lang w:eastAsia="ar-SA"/>
    </w:rPr>
  </w:style>
  <w:style w:type="paragraph" w:customStyle="1" w:styleId="Nagwektabeli">
    <w:name w:val="Nagłówek tabeli"/>
    <w:basedOn w:val="Zawartotabeli"/>
    <w:rsid w:val="000F0395"/>
    <w:pPr>
      <w:jc w:val="center"/>
    </w:pPr>
    <w:rPr>
      <w:b/>
      <w:bCs/>
    </w:rPr>
  </w:style>
  <w:style w:type="paragraph" w:customStyle="1" w:styleId="Zawartoramki">
    <w:name w:val="Zawartość ramki"/>
    <w:basedOn w:val="Tekstpodstawowy"/>
    <w:rsid w:val="000F0395"/>
    <w:pPr>
      <w:suppressAutoHyphens/>
    </w:pPr>
    <w:rPr>
      <w:lang w:val="pl-PL" w:eastAsia="ar-SA"/>
    </w:rPr>
  </w:style>
  <w:style w:type="character" w:customStyle="1" w:styleId="Tekstpodstawowy2Znak1">
    <w:name w:val="Tekst podstawowy 2 Znak1"/>
    <w:uiPriority w:val="99"/>
    <w:semiHidden/>
    <w:rsid w:val="000F0395"/>
    <w:rPr>
      <w:sz w:val="24"/>
      <w:szCs w:val="24"/>
      <w:lang w:eastAsia="ar-SA"/>
    </w:rPr>
  </w:style>
  <w:style w:type="character" w:customStyle="1" w:styleId="Tekstpodstawowy3Znak1">
    <w:name w:val="Tekst podstawowy 3 Znak1"/>
    <w:uiPriority w:val="99"/>
    <w:semiHidden/>
    <w:rsid w:val="000F0395"/>
    <w:rPr>
      <w:sz w:val="16"/>
      <w:szCs w:val="16"/>
      <w:lang w:eastAsia="ar-SA"/>
    </w:rPr>
  </w:style>
  <w:style w:type="character" w:customStyle="1" w:styleId="Tekstpodstawowywcity2Znak1">
    <w:name w:val="Tekst podstawowy wcięty 2 Znak1"/>
    <w:uiPriority w:val="99"/>
    <w:semiHidden/>
    <w:rsid w:val="000F0395"/>
    <w:rPr>
      <w:sz w:val="24"/>
      <w:szCs w:val="24"/>
      <w:lang w:eastAsia="ar-SA"/>
    </w:rPr>
  </w:style>
  <w:style w:type="numbering" w:customStyle="1" w:styleId="Styl3">
    <w:name w:val="Styl3"/>
    <w:rsid w:val="000F0395"/>
    <w:pPr>
      <w:numPr>
        <w:numId w:val="4"/>
      </w:numPr>
    </w:pPr>
  </w:style>
  <w:style w:type="paragraph" w:customStyle="1" w:styleId="Style12">
    <w:name w:val="Style12"/>
    <w:basedOn w:val="Normalny"/>
    <w:uiPriority w:val="99"/>
    <w:rsid w:val="000F0395"/>
    <w:pPr>
      <w:widowControl w:val="0"/>
      <w:autoSpaceDE w:val="0"/>
      <w:autoSpaceDN w:val="0"/>
      <w:adjustRightInd w:val="0"/>
      <w:spacing w:line="425" w:lineRule="exact"/>
      <w:ind w:firstLine="173"/>
    </w:pPr>
    <w:rPr>
      <w:rFonts w:ascii="Verdana" w:hAnsi="Verdana"/>
    </w:rPr>
  </w:style>
  <w:style w:type="character" w:customStyle="1" w:styleId="FontStyle85">
    <w:name w:val="Font Style85"/>
    <w:uiPriority w:val="99"/>
    <w:rsid w:val="000F0395"/>
    <w:rPr>
      <w:rFonts w:ascii="Verdana" w:hAnsi="Verdana" w:cs="Verdana"/>
      <w:b/>
      <w:bCs/>
      <w:sz w:val="16"/>
      <w:szCs w:val="16"/>
    </w:rPr>
  </w:style>
  <w:style w:type="character" w:customStyle="1" w:styleId="FontStyle93">
    <w:name w:val="Font Style93"/>
    <w:uiPriority w:val="99"/>
    <w:rsid w:val="000F0395"/>
    <w:rPr>
      <w:rFonts w:ascii="Verdana" w:hAnsi="Verdana" w:cs="Verdana"/>
      <w:sz w:val="14"/>
      <w:szCs w:val="14"/>
    </w:rPr>
  </w:style>
  <w:style w:type="paragraph" w:customStyle="1" w:styleId="ZnakZnak">
    <w:name w:val="Znak Znak"/>
    <w:basedOn w:val="Normalny"/>
    <w:rsid w:val="000F0395"/>
    <w:pPr>
      <w:spacing w:line="360" w:lineRule="auto"/>
      <w:jc w:val="both"/>
    </w:pPr>
    <w:rPr>
      <w:rFonts w:ascii="Verdana" w:hAnsi="Verdana"/>
      <w:sz w:val="20"/>
      <w:szCs w:val="20"/>
    </w:rPr>
  </w:style>
  <w:style w:type="paragraph" w:customStyle="1" w:styleId="Style20">
    <w:name w:val="Style20"/>
    <w:basedOn w:val="Normalny"/>
    <w:uiPriority w:val="99"/>
    <w:rsid w:val="000F0395"/>
    <w:pPr>
      <w:widowControl w:val="0"/>
      <w:autoSpaceDE w:val="0"/>
      <w:autoSpaceDN w:val="0"/>
      <w:adjustRightInd w:val="0"/>
      <w:spacing w:line="226" w:lineRule="exact"/>
    </w:pPr>
    <w:rPr>
      <w:rFonts w:ascii="Verdana" w:hAnsi="Verdana"/>
    </w:rPr>
  </w:style>
  <w:style w:type="paragraph" w:customStyle="1" w:styleId="Style24">
    <w:name w:val="Style24"/>
    <w:basedOn w:val="Normalny"/>
    <w:uiPriority w:val="99"/>
    <w:rsid w:val="000F0395"/>
    <w:pPr>
      <w:widowControl w:val="0"/>
      <w:autoSpaceDE w:val="0"/>
      <w:autoSpaceDN w:val="0"/>
      <w:adjustRightInd w:val="0"/>
      <w:spacing w:line="216" w:lineRule="exact"/>
      <w:ind w:hanging="432"/>
      <w:jc w:val="both"/>
    </w:pPr>
    <w:rPr>
      <w:rFonts w:ascii="Verdana" w:hAnsi="Verdana"/>
    </w:rPr>
  </w:style>
  <w:style w:type="paragraph" w:customStyle="1" w:styleId="Style25">
    <w:name w:val="Style25"/>
    <w:basedOn w:val="Normalny"/>
    <w:uiPriority w:val="99"/>
    <w:rsid w:val="000F0395"/>
    <w:pPr>
      <w:widowControl w:val="0"/>
      <w:autoSpaceDE w:val="0"/>
      <w:autoSpaceDN w:val="0"/>
      <w:adjustRightInd w:val="0"/>
    </w:pPr>
    <w:rPr>
      <w:rFonts w:ascii="Verdana" w:hAnsi="Verdana"/>
    </w:rPr>
  </w:style>
  <w:style w:type="character" w:customStyle="1" w:styleId="FontStyle81">
    <w:name w:val="Font Style81"/>
    <w:uiPriority w:val="99"/>
    <w:rsid w:val="000F0395"/>
    <w:rPr>
      <w:rFonts w:ascii="Verdana" w:hAnsi="Verdana" w:cs="Verdana"/>
      <w:sz w:val="16"/>
      <w:szCs w:val="16"/>
    </w:rPr>
  </w:style>
  <w:style w:type="character" w:customStyle="1" w:styleId="FontStyle115">
    <w:name w:val="Font Style115"/>
    <w:uiPriority w:val="99"/>
    <w:rsid w:val="000F0395"/>
    <w:rPr>
      <w:rFonts w:ascii="Verdana" w:hAnsi="Verdana" w:cs="Verdana"/>
      <w:i/>
      <w:iCs/>
      <w:sz w:val="16"/>
      <w:szCs w:val="16"/>
    </w:rPr>
  </w:style>
  <w:style w:type="paragraph" w:customStyle="1" w:styleId="Style46">
    <w:name w:val="Style46"/>
    <w:basedOn w:val="Normalny"/>
    <w:uiPriority w:val="99"/>
    <w:rsid w:val="000F0395"/>
    <w:pPr>
      <w:widowControl w:val="0"/>
      <w:autoSpaceDE w:val="0"/>
      <w:autoSpaceDN w:val="0"/>
      <w:adjustRightInd w:val="0"/>
      <w:spacing w:line="261" w:lineRule="exact"/>
      <w:ind w:hanging="713"/>
      <w:jc w:val="both"/>
    </w:pPr>
    <w:rPr>
      <w:rFonts w:ascii="Verdana" w:hAnsi="Verdana"/>
    </w:rPr>
  </w:style>
  <w:style w:type="paragraph" w:customStyle="1" w:styleId="Style49">
    <w:name w:val="Style49"/>
    <w:basedOn w:val="Normalny"/>
    <w:uiPriority w:val="99"/>
    <w:rsid w:val="000F0395"/>
    <w:pPr>
      <w:widowControl w:val="0"/>
      <w:autoSpaceDE w:val="0"/>
      <w:autoSpaceDN w:val="0"/>
      <w:adjustRightInd w:val="0"/>
      <w:jc w:val="both"/>
    </w:pPr>
    <w:rPr>
      <w:rFonts w:ascii="Verdana" w:hAnsi="Verdana"/>
    </w:rPr>
  </w:style>
  <w:style w:type="character" w:customStyle="1" w:styleId="FontStyle86">
    <w:name w:val="Font Style86"/>
    <w:uiPriority w:val="99"/>
    <w:rsid w:val="000F0395"/>
    <w:rPr>
      <w:rFonts w:ascii="Verdana" w:hAnsi="Verdana" w:cs="Verdana"/>
      <w:spacing w:val="-10"/>
      <w:sz w:val="20"/>
      <w:szCs w:val="20"/>
    </w:rPr>
  </w:style>
  <w:style w:type="paragraph" w:customStyle="1" w:styleId="Style4">
    <w:name w:val="Style4"/>
    <w:basedOn w:val="Normalny"/>
    <w:uiPriority w:val="99"/>
    <w:rsid w:val="000F0395"/>
    <w:pPr>
      <w:widowControl w:val="0"/>
      <w:autoSpaceDE w:val="0"/>
      <w:autoSpaceDN w:val="0"/>
      <w:adjustRightInd w:val="0"/>
      <w:spacing w:line="218" w:lineRule="exact"/>
    </w:pPr>
    <w:rPr>
      <w:rFonts w:ascii="Verdana" w:hAnsi="Verdana"/>
    </w:rPr>
  </w:style>
  <w:style w:type="paragraph" w:customStyle="1" w:styleId="Style13">
    <w:name w:val="Style13"/>
    <w:basedOn w:val="Normalny"/>
    <w:uiPriority w:val="99"/>
    <w:rsid w:val="000F0395"/>
    <w:pPr>
      <w:widowControl w:val="0"/>
      <w:autoSpaceDE w:val="0"/>
      <w:autoSpaceDN w:val="0"/>
      <w:adjustRightInd w:val="0"/>
      <w:jc w:val="both"/>
    </w:pPr>
    <w:rPr>
      <w:rFonts w:ascii="Verdana" w:hAnsi="Verdana"/>
    </w:rPr>
  </w:style>
  <w:style w:type="paragraph" w:customStyle="1" w:styleId="Style53">
    <w:name w:val="Style53"/>
    <w:basedOn w:val="Normalny"/>
    <w:uiPriority w:val="99"/>
    <w:rsid w:val="000F0395"/>
    <w:pPr>
      <w:widowControl w:val="0"/>
      <w:autoSpaceDE w:val="0"/>
      <w:autoSpaceDN w:val="0"/>
      <w:adjustRightInd w:val="0"/>
      <w:spacing w:line="223" w:lineRule="exact"/>
      <w:ind w:hanging="446"/>
    </w:pPr>
    <w:rPr>
      <w:rFonts w:ascii="Verdana" w:hAnsi="Verdana"/>
    </w:rPr>
  </w:style>
  <w:style w:type="paragraph" w:customStyle="1" w:styleId="Style2">
    <w:name w:val="Style2"/>
    <w:basedOn w:val="Normalny"/>
    <w:uiPriority w:val="99"/>
    <w:rsid w:val="000F0395"/>
    <w:pPr>
      <w:widowControl w:val="0"/>
      <w:autoSpaceDE w:val="0"/>
      <w:autoSpaceDN w:val="0"/>
      <w:adjustRightInd w:val="0"/>
      <w:spacing w:line="223" w:lineRule="exact"/>
      <w:jc w:val="both"/>
    </w:pPr>
    <w:rPr>
      <w:rFonts w:ascii="Verdana" w:hAnsi="Verdana"/>
    </w:rPr>
  </w:style>
  <w:style w:type="paragraph" w:customStyle="1" w:styleId="Style7">
    <w:name w:val="Style7"/>
    <w:basedOn w:val="Normalny"/>
    <w:uiPriority w:val="99"/>
    <w:rsid w:val="000F0395"/>
    <w:pPr>
      <w:widowControl w:val="0"/>
      <w:autoSpaceDE w:val="0"/>
      <w:autoSpaceDN w:val="0"/>
      <w:adjustRightInd w:val="0"/>
      <w:spacing w:line="238" w:lineRule="exact"/>
      <w:jc w:val="center"/>
    </w:pPr>
    <w:rPr>
      <w:rFonts w:ascii="Verdana" w:hAnsi="Verdana"/>
    </w:rPr>
  </w:style>
  <w:style w:type="paragraph" w:customStyle="1" w:styleId="Style57">
    <w:name w:val="Style57"/>
    <w:basedOn w:val="Normalny"/>
    <w:uiPriority w:val="99"/>
    <w:rsid w:val="000F0395"/>
    <w:pPr>
      <w:widowControl w:val="0"/>
      <w:autoSpaceDE w:val="0"/>
      <w:autoSpaceDN w:val="0"/>
      <w:adjustRightInd w:val="0"/>
      <w:spacing w:line="216" w:lineRule="exact"/>
      <w:ind w:hanging="554"/>
    </w:pPr>
    <w:rPr>
      <w:rFonts w:ascii="Verdana" w:hAnsi="Verdana"/>
    </w:rPr>
  </w:style>
  <w:style w:type="paragraph" w:customStyle="1" w:styleId="Style61">
    <w:name w:val="Style61"/>
    <w:basedOn w:val="Normalny"/>
    <w:uiPriority w:val="99"/>
    <w:rsid w:val="000F0395"/>
    <w:pPr>
      <w:widowControl w:val="0"/>
      <w:autoSpaceDE w:val="0"/>
      <w:autoSpaceDN w:val="0"/>
      <w:adjustRightInd w:val="0"/>
      <w:spacing w:line="216" w:lineRule="exact"/>
      <w:ind w:hanging="425"/>
    </w:pPr>
    <w:rPr>
      <w:rFonts w:ascii="Verdana" w:hAnsi="Verdana"/>
    </w:rPr>
  </w:style>
  <w:style w:type="paragraph" w:customStyle="1" w:styleId="Style66">
    <w:name w:val="Style66"/>
    <w:basedOn w:val="Normalny"/>
    <w:uiPriority w:val="99"/>
    <w:rsid w:val="000F0395"/>
    <w:pPr>
      <w:widowControl w:val="0"/>
      <w:autoSpaceDE w:val="0"/>
      <w:autoSpaceDN w:val="0"/>
      <w:adjustRightInd w:val="0"/>
      <w:spacing w:line="218" w:lineRule="exact"/>
      <w:ind w:hanging="425"/>
      <w:jc w:val="both"/>
    </w:pPr>
    <w:rPr>
      <w:rFonts w:ascii="Verdana" w:hAnsi="Verdana"/>
    </w:rPr>
  </w:style>
  <w:style w:type="paragraph" w:customStyle="1" w:styleId="Style76">
    <w:name w:val="Style76"/>
    <w:basedOn w:val="Normalny"/>
    <w:uiPriority w:val="99"/>
    <w:rsid w:val="000F0395"/>
    <w:pPr>
      <w:widowControl w:val="0"/>
      <w:autoSpaceDE w:val="0"/>
      <w:autoSpaceDN w:val="0"/>
      <w:adjustRightInd w:val="0"/>
      <w:spacing w:line="223" w:lineRule="exact"/>
      <w:ind w:hanging="850"/>
      <w:jc w:val="both"/>
    </w:pPr>
    <w:rPr>
      <w:rFonts w:ascii="Verdana" w:hAnsi="Verdana"/>
    </w:rPr>
  </w:style>
  <w:style w:type="paragraph" w:customStyle="1" w:styleId="Style78">
    <w:name w:val="Style78"/>
    <w:basedOn w:val="Normalny"/>
    <w:uiPriority w:val="99"/>
    <w:rsid w:val="000F0395"/>
    <w:pPr>
      <w:widowControl w:val="0"/>
      <w:autoSpaceDE w:val="0"/>
      <w:autoSpaceDN w:val="0"/>
      <w:adjustRightInd w:val="0"/>
      <w:spacing w:line="216" w:lineRule="exact"/>
      <w:ind w:hanging="281"/>
    </w:pPr>
    <w:rPr>
      <w:rFonts w:ascii="Verdana" w:hAnsi="Verdana"/>
    </w:rPr>
  </w:style>
  <w:style w:type="paragraph" w:customStyle="1" w:styleId="Style40">
    <w:name w:val="Style40"/>
    <w:basedOn w:val="Normalny"/>
    <w:uiPriority w:val="99"/>
    <w:rsid w:val="000F0395"/>
    <w:pPr>
      <w:widowControl w:val="0"/>
      <w:autoSpaceDE w:val="0"/>
      <w:autoSpaceDN w:val="0"/>
      <w:adjustRightInd w:val="0"/>
      <w:spacing w:line="216" w:lineRule="exact"/>
      <w:ind w:hanging="850"/>
    </w:pPr>
    <w:rPr>
      <w:rFonts w:ascii="Verdana" w:hAnsi="Verdana"/>
    </w:rPr>
  </w:style>
  <w:style w:type="character" w:customStyle="1" w:styleId="FontStyle116">
    <w:name w:val="Font Style116"/>
    <w:uiPriority w:val="99"/>
    <w:rsid w:val="000F0395"/>
    <w:rPr>
      <w:rFonts w:ascii="Times New Roman" w:hAnsi="Times New Roman" w:cs="Times New Roman"/>
      <w:i/>
      <w:iCs/>
      <w:spacing w:val="20"/>
      <w:sz w:val="18"/>
      <w:szCs w:val="18"/>
    </w:rPr>
  </w:style>
  <w:style w:type="character" w:customStyle="1" w:styleId="FontStyle92">
    <w:name w:val="Font Style92"/>
    <w:uiPriority w:val="99"/>
    <w:rsid w:val="000F0395"/>
    <w:rPr>
      <w:rFonts w:ascii="Verdana" w:hAnsi="Verdana" w:cs="Verdana"/>
      <w:b/>
      <w:bCs/>
      <w:i/>
      <w:iCs/>
      <w:sz w:val="16"/>
      <w:szCs w:val="16"/>
    </w:rPr>
  </w:style>
  <w:style w:type="paragraph" w:customStyle="1" w:styleId="Style27">
    <w:name w:val="Style27"/>
    <w:basedOn w:val="Normalny"/>
    <w:uiPriority w:val="99"/>
    <w:rsid w:val="000F0395"/>
    <w:pPr>
      <w:widowControl w:val="0"/>
      <w:autoSpaceDE w:val="0"/>
      <w:autoSpaceDN w:val="0"/>
      <w:adjustRightInd w:val="0"/>
      <w:jc w:val="both"/>
    </w:pPr>
    <w:rPr>
      <w:rFonts w:ascii="Verdana" w:hAnsi="Verdana"/>
    </w:rPr>
  </w:style>
  <w:style w:type="paragraph" w:customStyle="1" w:styleId="Style26">
    <w:name w:val="Style26"/>
    <w:basedOn w:val="Normalny"/>
    <w:uiPriority w:val="99"/>
    <w:rsid w:val="000F0395"/>
    <w:pPr>
      <w:widowControl w:val="0"/>
      <w:autoSpaceDE w:val="0"/>
      <w:autoSpaceDN w:val="0"/>
      <w:adjustRightInd w:val="0"/>
    </w:pPr>
    <w:rPr>
      <w:rFonts w:ascii="Verdana" w:hAnsi="Verdana"/>
    </w:rPr>
  </w:style>
  <w:style w:type="paragraph" w:customStyle="1" w:styleId="Style11">
    <w:name w:val="Style11"/>
    <w:basedOn w:val="Normalny"/>
    <w:uiPriority w:val="99"/>
    <w:rsid w:val="000F0395"/>
    <w:pPr>
      <w:widowControl w:val="0"/>
      <w:autoSpaceDE w:val="0"/>
      <w:autoSpaceDN w:val="0"/>
      <w:adjustRightInd w:val="0"/>
    </w:pPr>
    <w:rPr>
      <w:rFonts w:ascii="Verdana" w:hAnsi="Verdana"/>
    </w:rPr>
  </w:style>
  <w:style w:type="paragraph" w:customStyle="1" w:styleId="Style62">
    <w:name w:val="Style62"/>
    <w:basedOn w:val="Normalny"/>
    <w:uiPriority w:val="99"/>
    <w:rsid w:val="000F0395"/>
    <w:pPr>
      <w:widowControl w:val="0"/>
      <w:autoSpaceDE w:val="0"/>
      <w:autoSpaceDN w:val="0"/>
      <w:adjustRightInd w:val="0"/>
      <w:spacing w:line="216" w:lineRule="exact"/>
      <w:ind w:hanging="338"/>
    </w:pPr>
    <w:rPr>
      <w:rFonts w:ascii="Verdana" w:hAnsi="Verdana"/>
    </w:rPr>
  </w:style>
  <w:style w:type="paragraph" w:customStyle="1" w:styleId="Style71">
    <w:name w:val="Style71"/>
    <w:basedOn w:val="Normalny"/>
    <w:uiPriority w:val="99"/>
    <w:rsid w:val="000F0395"/>
    <w:pPr>
      <w:widowControl w:val="0"/>
      <w:autoSpaceDE w:val="0"/>
      <w:autoSpaceDN w:val="0"/>
      <w:adjustRightInd w:val="0"/>
    </w:pPr>
    <w:rPr>
      <w:rFonts w:ascii="Verdana" w:hAnsi="Verdana"/>
    </w:rPr>
  </w:style>
  <w:style w:type="paragraph" w:customStyle="1" w:styleId="Style44">
    <w:name w:val="Style44"/>
    <w:basedOn w:val="Normalny"/>
    <w:uiPriority w:val="99"/>
    <w:rsid w:val="000F0395"/>
    <w:pPr>
      <w:widowControl w:val="0"/>
      <w:autoSpaceDE w:val="0"/>
      <w:autoSpaceDN w:val="0"/>
      <w:adjustRightInd w:val="0"/>
      <w:spacing w:line="266" w:lineRule="exact"/>
    </w:pPr>
    <w:rPr>
      <w:rFonts w:ascii="Verdana" w:hAnsi="Verdana"/>
    </w:rPr>
  </w:style>
  <w:style w:type="paragraph" w:customStyle="1" w:styleId="Style77">
    <w:name w:val="Style77"/>
    <w:basedOn w:val="Normalny"/>
    <w:uiPriority w:val="99"/>
    <w:rsid w:val="000F0395"/>
    <w:pPr>
      <w:widowControl w:val="0"/>
      <w:autoSpaceDE w:val="0"/>
      <w:autoSpaceDN w:val="0"/>
      <w:adjustRightInd w:val="0"/>
    </w:pPr>
    <w:rPr>
      <w:rFonts w:ascii="Verdana" w:hAnsi="Verdana"/>
    </w:rPr>
  </w:style>
  <w:style w:type="paragraph" w:customStyle="1" w:styleId="Style23">
    <w:name w:val="Style23"/>
    <w:basedOn w:val="Normalny"/>
    <w:uiPriority w:val="99"/>
    <w:rsid w:val="000F0395"/>
    <w:pPr>
      <w:widowControl w:val="0"/>
      <w:autoSpaceDE w:val="0"/>
      <w:autoSpaceDN w:val="0"/>
      <w:adjustRightInd w:val="0"/>
      <w:spacing w:line="268" w:lineRule="exact"/>
      <w:jc w:val="both"/>
    </w:pPr>
    <w:rPr>
      <w:rFonts w:ascii="Verdana" w:hAnsi="Verdana"/>
    </w:rPr>
  </w:style>
  <w:style w:type="paragraph" w:customStyle="1" w:styleId="Style41">
    <w:name w:val="Style41"/>
    <w:basedOn w:val="Normalny"/>
    <w:uiPriority w:val="99"/>
    <w:rsid w:val="000F0395"/>
    <w:pPr>
      <w:widowControl w:val="0"/>
      <w:autoSpaceDE w:val="0"/>
      <w:autoSpaceDN w:val="0"/>
      <w:adjustRightInd w:val="0"/>
      <w:spacing w:line="270" w:lineRule="exact"/>
      <w:ind w:hanging="346"/>
      <w:jc w:val="both"/>
    </w:pPr>
    <w:rPr>
      <w:rFonts w:ascii="Verdana" w:hAnsi="Verdana"/>
    </w:rPr>
  </w:style>
  <w:style w:type="paragraph" w:customStyle="1" w:styleId="Style56">
    <w:name w:val="Style56"/>
    <w:basedOn w:val="Normalny"/>
    <w:uiPriority w:val="99"/>
    <w:rsid w:val="000F0395"/>
    <w:pPr>
      <w:widowControl w:val="0"/>
      <w:autoSpaceDE w:val="0"/>
      <w:autoSpaceDN w:val="0"/>
      <w:adjustRightInd w:val="0"/>
    </w:pPr>
    <w:rPr>
      <w:rFonts w:ascii="Verdana" w:hAnsi="Verdana"/>
    </w:rPr>
  </w:style>
  <w:style w:type="paragraph" w:customStyle="1" w:styleId="Style64">
    <w:name w:val="Style64"/>
    <w:basedOn w:val="Normalny"/>
    <w:uiPriority w:val="99"/>
    <w:rsid w:val="000F0395"/>
    <w:pPr>
      <w:widowControl w:val="0"/>
      <w:autoSpaceDE w:val="0"/>
      <w:autoSpaceDN w:val="0"/>
      <w:adjustRightInd w:val="0"/>
      <w:jc w:val="both"/>
    </w:pPr>
    <w:rPr>
      <w:rFonts w:ascii="Verdana" w:hAnsi="Verdana"/>
    </w:rPr>
  </w:style>
  <w:style w:type="paragraph" w:customStyle="1" w:styleId="Style69">
    <w:name w:val="Style69"/>
    <w:basedOn w:val="Normalny"/>
    <w:uiPriority w:val="99"/>
    <w:rsid w:val="000F0395"/>
    <w:pPr>
      <w:widowControl w:val="0"/>
      <w:autoSpaceDE w:val="0"/>
      <w:autoSpaceDN w:val="0"/>
      <w:adjustRightInd w:val="0"/>
      <w:jc w:val="center"/>
    </w:pPr>
    <w:rPr>
      <w:rFonts w:ascii="Verdana" w:hAnsi="Verdana"/>
    </w:rPr>
  </w:style>
  <w:style w:type="paragraph" w:customStyle="1" w:styleId="Style70">
    <w:name w:val="Style70"/>
    <w:basedOn w:val="Normalny"/>
    <w:uiPriority w:val="99"/>
    <w:rsid w:val="000F0395"/>
    <w:pPr>
      <w:widowControl w:val="0"/>
      <w:autoSpaceDE w:val="0"/>
      <w:autoSpaceDN w:val="0"/>
      <w:adjustRightInd w:val="0"/>
      <w:spacing w:line="270" w:lineRule="exact"/>
      <w:ind w:hanging="346"/>
    </w:pPr>
    <w:rPr>
      <w:rFonts w:ascii="Verdana" w:hAnsi="Verdana"/>
    </w:rPr>
  </w:style>
  <w:style w:type="character" w:customStyle="1" w:styleId="FontStyle95">
    <w:name w:val="Font Style95"/>
    <w:uiPriority w:val="99"/>
    <w:rsid w:val="000F0395"/>
    <w:rPr>
      <w:rFonts w:ascii="Times New Roman" w:hAnsi="Times New Roman" w:cs="Times New Roman"/>
      <w:sz w:val="26"/>
      <w:szCs w:val="26"/>
    </w:rPr>
  </w:style>
  <w:style w:type="character" w:customStyle="1" w:styleId="FontStyle96">
    <w:name w:val="Font Style96"/>
    <w:uiPriority w:val="99"/>
    <w:rsid w:val="000F0395"/>
    <w:rPr>
      <w:rFonts w:ascii="Times New Roman" w:hAnsi="Times New Roman" w:cs="Times New Roman"/>
      <w:b/>
      <w:bCs/>
      <w:sz w:val="22"/>
      <w:szCs w:val="22"/>
    </w:rPr>
  </w:style>
  <w:style w:type="character" w:customStyle="1" w:styleId="FontStyle97">
    <w:name w:val="Font Style97"/>
    <w:uiPriority w:val="99"/>
    <w:rsid w:val="000F0395"/>
    <w:rPr>
      <w:rFonts w:ascii="Times New Roman" w:hAnsi="Times New Roman" w:cs="Times New Roman"/>
      <w:sz w:val="22"/>
      <w:szCs w:val="22"/>
    </w:rPr>
  </w:style>
  <w:style w:type="paragraph" w:customStyle="1" w:styleId="Style28">
    <w:name w:val="Style28"/>
    <w:basedOn w:val="Normalny"/>
    <w:uiPriority w:val="99"/>
    <w:rsid w:val="000F0395"/>
    <w:pPr>
      <w:widowControl w:val="0"/>
      <w:autoSpaceDE w:val="0"/>
      <w:autoSpaceDN w:val="0"/>
      <w:adjustRightInd w:val="0"/>
      <w:jc w:val="both"/>
    </w:pPr>
    <w:rPr>
      <w:rFonts w:ascii="Verdana" w:hAnsi="Verdana"/>
    </w:rPr>
  </w:style>
  <w:style w:type="paragraph" w:customStyle="1" w:styleId="Style47">
    <w:name w:val="Style47"/>
    <w:basedOn w:val="Normalny"/>
    <w:uiPriority w:val="99"/>
    <w:rsid w:val="000F0395"/>
    <w:pPr>
      <w:widowControl w:val="0"/>
      <w:autoSpaceDE w:val="0"/>
      <w:autoSpaceDN w:val="0"/>
      <w:adjustRightInd w:val="0"/>
      <w:spacing w:line="274" w:lineRule="exact"/>
      <w:jc w:val="both"/>
    </w:pPr>
    <w:rPr>
      <w:rFonts w:ascii="Verdana" w:hAnsi="Verdana"/>
    </w:rPr>
  </w:style>
  <w:style w:type="paragraph" w:customStyle="1" w:styleId="Style52">
    <w:name w:val="Style52"/>
    <w:basedOn w:val="Normalny"/>
    <w:uiPriority w:val="99"/>
    <w:rsid w:val="000F0395"/>
    <w:pPr>
      <w:widowControl w:val="0"/>
      <w:autoSpaceDE w:val="0"/>
      <w:autoSpaceDN w:val="0"/>
      <w:adjustRightInd w:val="0"/>
      <w:spacing w:line="271" w:lineRule="exact"/>
      <w:ind w:hanging="324"/>
      <w:jc w:val="both"/>
    </w:pPr>
    <w:rPr>
      <w:rFonts w:ascii="Verdana" w:hAnsi="Verdana"/>
    </w:rPr>
  </w:style>
  <w:style w:type="paragraph" w:customStyle="1" w:styleId="Style67">
    <w:name w:val="Style67"/>
    <w:basedOn w:val="Normalny"/>
    <w:uiPriority w:val="99"/>
    <w:rsid w:val="000F0395"/>
    <w:pPr>
      <w:widowControl w:val="0"/>
      <w:autoSpaceDE w:val="0"/>
      <w:autoSpaceDN w:val="0"/>
      <w:adjustRightInd w:val="0"/>
      <w:spacing w:line="554" w:lineRule="exact"/>
      <w:jc w:val="center"/>
    </w:pPr>
    <w:rPr>
      <w:rFonts w:ascii="Verdana" w:hAnsi="Verdana"/>
    </w:rPr>
  </w:style>
  <w:style w:type="character" w:customStyle="1" w:styleId="FontStyle80">
    <w:name w:val="Font Style80"/>
    <w:uiPriority w:val="99"/>
    <w:rsid w:val="000F0395"/>
    <w:rPr>
      <w:rFonts w:ascii="Verdana" w:hAnsi="Verdana" w:cs="Verdana"/>
      <w:sz w:val="18"/>
      <w:szCs w:val="18"/>
    </w:rPr>
  </w:style>
  <w:style w:type="character" w:customStyle="1" w:styleId="FontStyle112">
    <w:name w:val="Font Style112"/>
    <w:uiPriority w:val="99"/>
    <w:rsid w:val="000F0395"/>
    <w:rPr>
      <w:rFonts w:ascii="Times New Roman" w:hAnsi="Times New Roman" w:cs="Times New Roman"/>
      <w:i/>
      <w:iCs/>
      <w:sz w:val="16"/>
      <w:szCs w:val="16"/>
    </w:rPr>
  </w:style>
  <w:style w:type="paragraph" w:customStyle="1" w:styleId="Style33">
    <w:name w:val="Style33"/>
    <w:basedOn w:val="Normalny"/>
    <w:uiPriority w:val="99"/>
    <w:rsid w:val="000F0395"/>
    <w:pPr>
      <w:widowControl w:val="0"/>
      <w:autoSpaceDE w:val="0"/>
      <w:autoSpaceDN w:val="0"/>
      <w:adjustRightInd w:val="0"/>
      <w:spacing w:line="270" w:lineRule="exact"/>
      <w:ind w:hanging="353"/>
    </w:pPr>
    <w:rPr>
      <w:rFonts w:ascii="Verdana" w:hAnsi="Verdana"/>
    </w:rPr>
  </w:style>
  <w:style w:type="paragraph" w:customStyle="1" w:styleId="Style22">
    <w:name w:val="Style22"/>
    <w:basedOn w:val="Normalny"/>
    <w:uiPriority w:val="99"/>
    <w:rsid w:val="000F0395"/>
    <w:pPr>
      <w:widowControl w:val="0"/>
      <w:autoSpaceDE w:val="0"/>
      <w:autoSpaceDN w:val="0"/>
      <w:adjustRightInd w:val="0"/>
      <w:spacing w:line="1354" w:lineRule="exact"/>
    </w:pPr>
    <w:rPr>
      <w:rFonts w:ascii="Verdana" w:hAnsi="Verdana"/>
    </w:rPr>
  </w:style>
  <w:style w:type="paragraph" w:customStyle="1" w:styleId="Style10">
    <w:name w:val="Style10"/>
    <w:basedOn w:val="Normalny"/>
    <w:uiPriority w:val="99"/>
    <w:rsid w:val="000F0395"/>
    <w:pPr>
      <w:widowControl w:val="0"/>
      <w:autoSpaceDE w:val="0"/>
      <w:autoSpaceDN w:val="0"/>
      <w:adjustRightInd w:val="0"/>
      <w:spacing w:line="223" w:lineRule="exact"/>
    </w:pPr>
    <w:rPr>
      <w:rFonts w:ascii="Verdana" w:hAnsi="Verdana"/>
    </w:rPr>
  </w:style>
  <w:style w:type="paragraph" w:customStyle="1" w:styleId="Style30">
    <w:name w:val="Style30"/>
    <w:basedOn w:val="Normalny"/>
    <w:uiPriority w:val="99"/>
    <w:rsid w:val="000F0395"/>
    <w:pPr>
      <w:widowControl w:val="0"/>
      <w:autoSpaceDE w:val="0"/>
      <w:autoSpaceDN w:val="0"/>
      <w:adjustRightInd w:val="0"/>
    </w:pPr>
    <w:rPr>
      <w:rFonts w:ascii="Verdana" w:hAnsi="Verdana"/>
    </w:rPr>
  </w:style>
  <w:style w:type="paragraph" w:customStyle="1" w:styleId="Style38">
    <w:name w:val="Style38"/>
    <w:basedOn w:val="Normalny"/>
    <w:uiPriority w:val="99"/>
    <w:rsid w:val="000F0395"/>
    <w:pPr>
      <w:widowControl w:val="0"/>
      <w:autoSpaceDE w:val="0"/>
      <w:autoSpaceDN w:val="0"/>
      <w:adjustRightInd w:val="0"/>
    </w:pPr>
    <w:rPr>
      <w:rFonts w:ascii="Verdana" w:hAnsi="Verdana"/>
    </w:rPr>
  </w:style>
  <w:style w:type="character" w:customStyle="1" w:styleId="FontStyle99">
    <w:name w:val="Font Style99"/>
    <w:uiPriority w:val="99"/>
    <w:rsid w:val="000F0395"/>
    <w:rPr>
      <w:rFonts w:ascii="Franklin Gothic Medium" w:hAnsi="Franklin Gothic Medium" w:cs="Franklin Gothic Medium"/>
      <w:b/>
      <w:bCs/>
      <w:spacing w:val="20"/>
      <w:sz w:val="8"/>
      <w:szCs w:val="8"/>
    </w:rPr>
  </w:style>
  <w:style w:type="character" w:customStyle="1" w:styleId="FontStyle102">
    <w:name w:val="Font Style102"/>
    <w:uiPriority w:val="99"/>
    <w:rsid w:val="000F0395"/>
    <w:rPr>
      <w:rFonts w:ascii="Times New Roman" w:hAnsi="Times New Roman" w:cs="Times New Roman"/>
      <w:sz w:val="18"/>
      <w:szCs w:val="18"/>
    </w:rPr>
  </w:style>
  <w:style w:type="paragraph" w:customStyle="1" w:styleId="Style51">
    <w:name w:val="Style51"/>
    <w:basedOn w:val="Normalny"/>
    <w:uiPriority w:val="99"/>
    <w:rsid w:val="000F0395"/>
    <w:pPr>
      <w:widowControl w:val="0"/>
      <w:autoSpaceDE w:val="0"/>
      <w:autoSpaceDN w:val="0"/>
      <w:adjustRightInd w:val="0"/>
    </w:pPr>
    <w:rPr>
      <w:rFonts w:ascii="Verdana" w:hAnsi="Verdana"/>
    </w:rPr>
  </w:style>
  <w:style w:type="character" w:customStyle="1" w:styleId="FontStyle101">
    <w:name w:val="Font Style101"/>
    <w:uiPriority w:val="99"/>
    <w:rsid w:val="000F0395"/>
    <w:rPr>
      <w:rFonts w:ascii="Verdana" w:hAnsi="Verdana" w:cs="Verdana"/>
      <w:spacing w:val="-10"/>
      <w:sz w:val="16"/>
      <w:szCs w:val="16"/>
    </w:rPr>
  </w:style>
  <w:style w:type="paragraph" w:customStyle="1" w:styleId="Style29">
    <w:name w:val="Style29"/>
    <w:basedOn w:val="Normalny"/>
    <w:uiPriority w:val="99"/>
    <w:rsid w:val="000F0395"/>
    <w:pPr>
      <w:widowControl w:val="0"/>
      <w:autoSpaceDE w:val="0"/>
      <w:autoSpaceDN w:val="0"/>
      <w:adjustRightInd w:val="0"/>
    </w:pPr>
    <w:rPr>
      <w:rFonts w:ascii="Verdana" w:hAnsi="Verdana"/>
    </w:rPr>
  </w:style>
  <w:style w:type="paragraph" w:customStyle="1" w:styleId="Style50">
    <w:name w:val="Style50"/>
    <w:basedOn w:val="Normalny"/>
    <w:uiPriority w:val="99"/>
    <w:rsid w:val="000F0395"/>
    <w:pPr>
      <w:widowControl w:val="0"/>
      <w:autoSpaceDE w:val="0"/>
      <w:autoSpaceDN w:val="0"/>
      <w:adjustRightInd w:val="0"/>
    </w:pPr>
    <w:rPr>
      <w:rFonts w:ascii="Verdana" w:hAnsi="Verdana"/>
    </w:rPr>
  </w:style>
  <w:style w:type="character" w:customStyle="1" w:styleId="FontStyle103">
    <w:name w:val="Font Style103"/>
    <w:uiPriority w:val="99"/>
    <w:rsid w:val="000F0395"/>
    <w:rPr>
      <w:rFonts w:ascii="Verdana" w:hAnsi="Verdana" w:cs="Verdana"/>
      <w:sz w:val="8"/>
      <w:szCs w:val="8"/>
    </w:rPr>
  </w:style>
  <w:style w:type="paragraph" w:customStyle="1" w:styleId="Style39">
    <w:name w:val="Style39"/>
    <w:basedOn w:val="Normalny"/>
    <w:uiPriority w:val="99"/>
    <w:rsid w:val="000F0395"/>
    <w:pPr>
      <w:widowControl w:val="0"/>
      <w:autoSpaceDE w:val="0"/>
      <w:autoSpaceDN w:val="0"/>
      <w:adjustRightInd w:val="0"/>
      <w:jc w:val="center"/>
    </w:pPr>
    <w:rPr>
      <w:rFonts w:ascii="Verdana" w:hAnsi="Verdana"/>
    </w:rPr>
  </w:style>
  <w:style w:type="paragraph" w:customStyle="1" w:styleId="Style32">
    <w:name w:val="Style32"/>
    <w:basedOn w:val="Normalny"/>
    <w:uiPriority w:val="99"/>
    <w:rsid w:val="000F0395"/>
    <w:pPr>
      <w:widowControl w:val="0"/>
      <w:autoSpaceDE w:val="0"/>
      <w:autoSpaceDN w:val="0"/>
      <w:adjustRightInd w:val="0"/>
    </w:pPr>
    <w:rPr>
      <w:rFonts w:ascii="Verdana" w:hAnsi="Verdana"/>
    </w:rPr>
  </w:style>
  <w:style w:type="character" w:customStyle="1" w:styleId="FontStyle104">
    <w:name w:val="Font Style104"/>
    <w:uiPriority w:val="99"/>
    <w:rsid w:val="000F0395"/>
    <w:rPr>
      <w:rFonts w:ascii="Times New Roman" w:hAnsi="Times New Roman" w:cs="Times New Roman"/>
      <w:sz w:val="14"/>
      <w:szCs w:val="14"/>
    </w:rPr>
  </w:style>
  <w:style w:type="paragraph" w:customStyle="1" w:styleId="Style36">
    <w:name w:val="Style36"/>
    <w:basedOn w:val="Normalny"/>
    <w:uiPriority w:val="99"/>
    <w:rsid w:val="000F0395"/>
    <w:pPr>
      <w:widowControl w:val="0"/>
      <w:autoSpaceDE w:val="0"/>
      <w:autoSpaceDN w:val="0"/>
      <w:adjustRightInd w:val="0"/>
      <w:spacing w:line="281" w:lineRule="exact"/>
      <w:ind w:firstLine="778"/>
    </w:pPr>
    <w:rPr>
      <w:rFonts w:ascii="Verdana" w:hAnsi="Verdana"/>
    </w:rPr>
  </w:style>
  <w:style w:type="paragraph" w:customStyle="1" w:styleId="Style54">
    <w:name w:val="Style54"/>
    <w:basedOn w:val="Normalny"/>
    <w:uiPriority w:val="99"/>
    <w:rsid w:val="000F0395"/>
    <w:pPr>
      <w:widowControl w:val="0"/>
      <w:autoSpaceDE w:val="0"/>
      <w:autoSpaceDN w:val="0"/>
      <w:adjustRightInd w:val="0"/>
      <w:spacing w:line="763" w:lineRule="exact"/>
      <w:ind w:firstLine="497"/>
      <w:jc w:val="both"/>
    </w:pPr>
    <w:rPr>
      <w:rFonts w:ascii="Verdana" w:hAnsi="Verdana"/>
    </w:rPr>
  </w:style>
  <w:style w:type="paragraph" w:customStyle="1" w:styleId="Style74">
    <w:name w:val="Style74"/>
    <w:basedOn w:val="Normalny"/>
    <w:uiPriority w:val="99"/>
    <w:rsid w:val="000F0395"/>
    <w:pPr>
      <w:widowControl w:val="0"/>
      <w:autoSpaceDE w:val="0"/>
      <w:autoSpaceDN w:val="0"/>
      <w:adjustRightInd w:val="0"/>
    </w:pPr>
    <w:rPr>
      <w:rFonts w:ascii="Verdana" w:hAnsi="Verdana"/>
    </w:rPr>
  </w:style>
  <w:style w:type="character" w:customStyle="1" w:styleId="FontStyle105">
    <w:name w:val="Font Style105"/>
    <w:uiPriority w:val="99"/>
    <w:rsid w:val="000F0395"/>
    <w:rPr>
      <w:rFonts w:ascii="Times New Roman" w:hAnsi="Times New Roman" w:cs="Times New Roman"/>
      <w:b/>
      <w:bCs/>
      <w:sz w:val="18"/>
      <w:szCs w:val="18"/>
    </w:rPr>
  </w:style>
  <w:style w:type="paragraph" w:customStyle="1" w:styleId="Style17">
    <w:name w:val="Style17"/>
    <w:basedOn w:val="Normalny"/>
    <w:uiPriority w:val="99"/>
    <w:rsid w:val="000F0395"/>
    <w:pPr>
      <w:widowControl w:val="0"/>
      <w:autoSpaceDE w:val="0"/>
      <w:autoSpaceDN w:val="0"/>
      <w:adjustRightInd w:val="0"/>
    </w:pPr>
    <w:rPr>
      <w:rFonts w:ascii="Verdana" w:hAnsi="Verdana"/>
    </w:rPr>
  </w:style>
  <w:style w:type="character" w:customStyle="1" w:styleId="FontStyle106">
    <w:name w:val="Font Style106"/>
    <w:uiPriority w:val="99"/>
    <w:rsid w:val="000F0395"/>
    <w:rPr>
      <w:rFonts w:ascii="Times New Roman" w:hAnsi="Times New Roman" w:cs="Times New Roman"/>
      <w:b/>
      <w:bCs/>
      <w:i/>
      <w:iCs/>
      <w:sz w:val="16"/>
      <w:szCs w:val="16"/>
    </w:rPr>
  </w:style>
  <w:style w:type="paragraph" w:customStyle="1" w:styleId="Style65">
    <w:name w:val="Style65"/>
    <w:basedOn w:val="Normalny"/>
    <w:uiPriority w:val="99"/>
    <w:rsid w:val="000F0395"/>
    <w:pPr>
      <w:widowControl w:val="0"/>
      <w:autoSpaceDE w:val="0"/>
      <w:autoSpaceDN w:val="0"/>
      <w:adjustRightInd w:val="0"/>
      <w:spacing w:line="413" w:lineRule="exact"/>
      <w:ind w:firstLine="713"/>
      <w:jc w:val="both"/>
    </w:pPr>
    <w:rPr>
      <w:rFonts w:ascii="Verdana" w:hAnsi="Verdana"/>
    </w:rPr>
  </w:style>
  <w:style w:type="paragraph" w:customStyle="1" w:styleId="Style58">
    <w:name w:val="Style58"/>
    <w:basedOn w:val="Normalny"/>
    <w:uiPriority w:val="99"/>
    <w:rsid w:val="000F0395"/>
    <w:pPr>
      <w:widowControl w:val="0"/>
      <w:autoSpaceDE w:val="0"/>
      <w:autoSpaceDN w:val="0"/>
      <w:adjustRightInd w:val="0"/>
    </w:pPr>
    <w:rPr>
      <w:rFonts w:ascii="Verdana" w:hAnsi="Verdana"/>
    </w:rPr>
  </w:style>
  <w:style w:type="character" w:customStyle="1" w:styleId="FontStyle107">
    <w:name w:val="Font Style107"/>
    <w:uiPriority w:val="99"/>
    <w:rsid w:val="000F0395"/>
    <w:rPr>
      <w:rFonts w:ascii="Times New Roman" w:hAnsi="Times New Roman" w:cs="Times New Roman"/>
      <w:i/>
      <w:iCs/>
      <w:sz w:val="22"/>
      <w:szCs w:val="22"/>
    </w:rPr>
  </w:style>
  <w:style w:type="paragraph" w:customStyle="1" w:styleId="Style59">
    <w:name w:val="Style59"/>
    <w:basedOn w:val="Normalny"/>
    <w:uiPriority w:val="99"/>
    <w:rsid w:val="000F0395"/>
    <w:pPr>
      <w:widowControl w:val="0"/>
      <w:autoSpaceDE w:val="0"/>
      <w:autoSpaceDN w:val="0"/>
      <w:adjustRightInd w:val="0"/>
      <w:spacing w:line="410" w:lineRule="exact"/>
      <w:ind w:hanging="331"/>
    </w:pPr>
    <w:rPr>
      <w:rFonts w:ascii="Verdana" w:hAnsi="Verdana"/>
    </w:rPr>
  </w:style>
  <w:style w:type="paragraph" w:customStyle="1" w:styleId="Style63">
    <w:name w:val="Style63"/>
    <w:basedOn w:val="Normalny"/>
    <w:uiPriority w:val="99"/>
    <w:rsid w:val="000F0395"/>
    <w:pPr>
      <w:widowControl w:val="0"/>
      <w:autoSpaceDE w:val="0"/>
      <w:autoSpaceDN w:val="0"/>
      <w:adjustRightInd w:val="0"/>
      <w:spacing w:line="410" w:lineRule="exact"/>
      <w:ind w:hanging="331"/>
    </w:pPr>
    <w:rPr>
      <w:rFonts w:ascii="Verdana" w:hAnsi="Verdana"/>
    </w:rPr>
  </w:style>
  <w:style w:type="paragraph" w:customStyle="1" w:styleId="Style8">
    <w:name w:val="Style8"/>
    <w:basedOn w:val="Normalny"/>
    <w:uiPriority w:val="99"/>
    <w:rsid w:val="000F0395"/>
    <w:pPr>
      <w:widowControl w:val="0"/>
      <w:autoSpaceDE w:val="0"/>
      <w:autoSpaceDN w:val="0"/>
      <w:adjustRightInd w:val="0"/>
      <w:spacing w:line="450" w:lineRule="exact"/>
      <w:jc w:val="center"/>
    </w:pPr>
    <w:rPr>
      <w:rFonts w:ascii="Verdana" w:hAnsi="Verdana"/>
    </w:rPr>
  </w:style>
  <w:style w:type="character" w:customStyle="1" w:styleId="FontStyle114">
    <w:name w:val="Font Style114"/>
    <w:uiPriority w:val="99"/>
    <w:rsid w:val="000F0395"/>
    <w:rPr>
      <w:rFonts w:ascii="Verdana" w:hAnsi="Verdana" w:cs="Verdana"/>
      <w:b/>
      <w:bCs/>
      <w:sz w:val="20"/>
      <w:szCs w:val="20"/>
    </w:rPr>
  </w:style>
  <w:style w:type="paragraph" w:customStyle="1" w:styleId="Style18">
    <w:name w:val="Style18"/>
    <w:basedOn w:val="Normalny"/>
    <w:uiPriority w:val="99"/>
    <w:rsid w:val="000F0395"/>
    <w:pPr>
      <w:widowControl w:val="0"/>
      <w:autoSpaceDE w:val="0"/>
      <w:autoSpaceDN w:val="0"/>
      <w:adjustRightInd w:val="0"/>
      <w:spacing w:line="281" w:lineRule="exact"/>
    </w:pPr>
    <w:rPr>
      <w:rFonts w:ascii="Verdana" w:hAnsi="Verdana"/>
    </w:rPr>
  </w:style>
  <w:style w:type="paragraph" w:customStyle="1" w:styleId="Style68">
    <w:name w:val="Style68"/>
    <w:basedOn w:val="Normalny"/>
    <w:uiPriority w:val="99"/>
    <w:rsid w:val="000F0395"/>
    <w:pPr>
      <w:widowControl w:val="0"/>
      <w:autoSpaceDE w:val="0"/>
      <w:autoSpaceDN w:val="0"/>
      <w:adjustRightInd w:val="0"/>
      <w:spacing w:line="274" w:lineRule="exact"/>
      <w:ind w:firstLine="1361"/>
    </w:pPr>
    <w:rPr>
      <w:rFonts w:ascii="Verdana" w:hAnsi="Verdana"/>
    </w:rPr>
  </w:style>
  <w:style w:type="paragraph" w:customStyle="1" w:styleId="Style9">
    <w:name w:val="Style9"/>
    <w:basedOn w:val="Normalny"/>
    <w:uiPriority w:val="99"/>
    <w:rsid w:val="000F0395"/>
    <w:pPr>
      <w:widowControl w:val="0"/>
      <w:autoSpaceDE w:val="0"/>
      <w:autoSpaceDN w:val="0"/>
      <w:adjustRightInd w:val="0"/>
      <w:spacing w:line="277" w:lineRule="exact"/>
      <w:ind w:firstLine="310"/>
    </w:pPr>
    <w:rPr>
      <w:rFonts w:ascii="Verdana" w:hAnsi="Verdana"/>
    </w:rPr>
  </w:style>
  <w:style w:type="paragraph" w:customStyle="1" w:styleId="Style45">
    <w:name w:val="Style45"/>
    <w:basedOn w:val="Normalny"/>
    <w:uiPriority w:val="99"/>
    <w:rsid w:val="000F0395"/>
    <w:pPr>
      <w:widowControl w:val="0"/>
      <w:autoSpaceDE w:val="0"/>
      <w:autoSpaceDN w:val="0"/>
      <w:adjustRightInd w:val="0"/>
    </w:pPr>
    <w:rPr>
      <w:rFonts w:ascii="Verdana" w:hAnsi="Verdana"/>
    </w:rPr>
  </w:style>
  <w:style w:type="paragraph" w:customStyle="1" w:styleId="msonormal0">
    <w:name w:val="msonormal"/>
    <w:basedOn w:val="Normalny"/>
    <w:rsid w:val="000F0395"/>
    <w:pPr>
      <w:spacing w:before="100" w:beforeAutospacing="1" w:after="100" w:afterAutospacing="1"/>
    </w:pPr>
  </w:style>
  <w:style w:type="character" w:customStyle="1" w:styleId="Stopka0">
    <w:name w:val="Stopka_"/>
    <w:basedOn w:val="Domylnaczcionkaakapitu"/>
    <w:link w:val="Stopka1"/>
    <w:rsid w:val="004B4BCC"/>
    <w:rPr>
      <w:rFonts w:ascii="Times New Roman" w:eastAsia="Times New Roman" w:hAnsi="Times New Roman" w:cs="Times New Roman"/>
      <w:sz w:val="19"/>
      <w:szCs w:val="19"/>
      <w:shd w:val="clear" w:color="auto" w:fill="FFFFFF"/>
    </w:rPr>
  </w:style>
  <w:style w:type="paragraph" w:customStyle="1" w:styleId="Stopka1">
    <w:name w:val="Stopka1"/>
    <w:basedOn w:val="Normalny"/>
    <w:link w:val="Stopka0"/>
    <w:rsid w:val="004B4BCC"/>
    <w:pPr>
      <w:widowControl w:val="0"/>
      <w:shd w:val="clear" w:color="auto" w:fill="FFFFFF"/>
      <w:spacing w:line="210" w:lineRule="exact"/>
    </w:pPr>
    <w:rPr>
      <w:sz w:val="19"/>
      <w:szCs w:val="19"/>
      <w:lang w:eastAsia="en-US"/>
    </w:rPr>
  </w:style>
  <w:style w:type="character" w:customStyle="1" w:styleId="BodytextBold">
    <w:name w:val="Body text + Bold"/>
    <w:rsid w:val="008C65CC"/>
    <w:rPr>
      <w:rFonts w:ascii="Arial" w:hAnsi="Arial" w:cs="Arial"/>
      <w:b/>
      <w:bCs/>
      <w:color w:val="000000"/>
      <w:spacing w:val="0"/>
      <w:w w:val="100"/>
      <w:position w:val="0"/>
      <w:sz w:val="22"/>
      <w:szCs w:val="22"/>
      <w:vertAlign w:val="baseline"/>
      <w:lang w:val="pl-PL" w:bidi="ar-SA"/>
    </w:rPr>
  </w:style>
  <w:style w:type="paragraph" w:customStyle="1" w:styleId="Tekstpodstawowy1">
    <w:name w:val="Tekst podstawowy1"/>
    <w:basedOn w:val="Normalny"/>
    <w:rsid w:val="008C65CC"/>
    <w:pPr>
      <w:widowControl w:val="0"/>
      <w:shd w:val="clear" w:color="auto" w:fill="FFFFFF"/>
      <w:suppressAutoHyphens/>
      <w:spacing w:line="551" w:lineRule="exact"/>
      <w:ind w:hanging="460"/>
      <w:jc w:val="both"/>
    </w:pPr>
    <w:rPr>
      <w:rFonts w:ascii="Arial" w:hAnsi="Arial" w:cs="Arial"/>
      <w:color w:val="000000"/>
      <w:spacing w:val="-1"/>
      <w:sz w:val="22"/>
      <w:szCs w:val="22"/>
      <w:lang w:eastAsia="zh-CN"/>
    </w:rPr>
  </w:style>
  <w:style w:type="paragraph" w:styleId="Lista2">
    <w:name w:val="List 2"/>
    <w:basedOn w:val="Normalny"/>
    <w:uiPriority w:val="99"/>
    <w:semiHidden/>
    <w:unhideWhenUsed/>
    <w:rsid w:val="008578A1"/>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155750">
      <w:bodyDiv w:val="1"/>
      <w:marLeft w:val="0"/>
      <w:marRight w:val="0"/>
      <w:marTop w:val="0"/>
      <w:marBottom w:val="0"/>
      <w:divBdr>
        <w:top w:val="none" w:sz="0" w:space="0" w:color="auto"/>
        <w:left w:val="none" w:sz="0" w:space="0" w:color="auto"/>
        <w:bottom w:val="none" w:sz="0" w:space="0" w:color="auto"/>
        <w:right w:val="none" w:sz="0" w:space="0" w:color="auto"/>
      </w:divBdr>
    </w:div>
    <w:div w:id="184485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CD7DF-B8D0-49CD-8D4C-061F74DFD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TotalTime>
  <Pages>33</Pages>
  <Words>12745</Words>
  <Characters>76476</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BorekM</dc:creator>
  <cp:keywords/>
  <dc:description/>
  <cp:lastModifiedBy>MB2</cp:lastModifiedBy>
  <cp:revision>63</cp:revision>
  <cp:lastPrinted>2023-10-05T08:15:00Z</cp:lastPrinted>
  <dcterms:created xsi:type="dcterms:W3CDTF">2021-03-16T11:19:00Z</dcterms:created>
  <dcterms:modified xsi:type="dcterms:W3CDTF">2025-08-08T10:56:00Z</dcterms:modified>
</cp:coreProperties>
</file>